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635" w:type="dxa"/>
        <w:tblInd w:w="-885" w:type="dxa"/>
        <w:tblLayout w:type="fixed"/>
        <w:tblLook w:val="04A0" w:firstRow="1" w:lastRow="0" w:firstColumn="1" w:lastColumn="0" w:noHBand="0" w:noVBand="1"/>
      </w:tblPr>
      <w:tblGrid>
        <w:gridCol w:w="4963"/>
        <w:gridCol w:w="5672"/>
      </w:tblGrid>
      <w:tr w:rsidR="00EA0133" w:rsidRPr="00EA0133" w14:paraId="70CA6C04" w14:textId="77777777" w:rsidTr="00953AE7">
        <w:trPr>
          <w:trHeight w:val="1702"/>
        </w:trPr>
        <w:tc>
          <w:tcPr>
            <w:tcW w:w="4963" w:type="dxa"/>
          </w:tcPr>
          <w:p w14:paraId="37464060" w14:textId="1646B228" w:rsidR="00953AE7" w:rsidRPr="002E1686" w:rsidRDefault="00953AE7" w:rsidP="00953AE7">
            <w:pPr>
              <w:spacing w:after="0" w:line="240" w:lineRule="auto"/>
              <w:jc w:val="center"/>
              <w:rPr>
                <w:sz w:val="26"/>
                <w:lang w:val="vi-VN" w:eastAsia="x-none"/>
              </w:rPr>
            </w:pPr>
            <w:r w:rsidRPr="00EA0133">
              <w:rPr>
                <w:b/>
                <w:sz w:val="26"/>
                <w:lang w:val="x-none" w:eastAsia="x-none"/>
              </w:rPr>
              <w:t>BỘ NÔNG NGHIỆP</w:t>
            </w:r>
            <w:r w:rsidR="002E1686">
              <w:rPr>
                <w:b/>
                <w:sz w:val="26"/>
                <w:lang w:val="vi-VN" w:eastAsia="x-none"/>
              </w:rPr>
              <w:t xml:space="preserve"> </w:t>
            </w:r>
            <w:r w:rsidRPr="00EA0133">
              <w:rPr>
                <w:b/>
                <w:sz w:val="26"/>
                <w:lang w:val="x-none" w:eastAsia="x-none"/>
              </w:rPr>
              <w:t xml:space="preserve">VÀ </w:t>
            </w:r>
            <w:r w:rsidR="002E1686">
              <w:rPr>
                <w:b/>
                <w:sz w:val="26"/>
                <w:lang w:val="vi-VN" w:eastAsia="x-none"/>
              </w:rPr>
              <w:t>MÔI TRƯỜNG</w:t>
            </w:r>
          </w:p>
          <w:p w14:paraId="1D206B42" w14:textId="77777777" w:rsidR="00953AE7" w:rsidRPr="00EA0133" w:rsidRDefault="00953AE7" w:rsidP="00953AE7">
            <w:pPr>
              <w:spacing w:after="0" w:line="240" w:lineRule="auto"/>
              <w:jc w:val="center"/>
              <w:rPr>
                <w:lang w:val="en-US" w:eastAsia="en-US"/>
              </w:rPr>
            </w:pPr>
            <w:r w:rsidRPr="00EA0133">
              <w:rPr>
                <w:noProof/>
                <w:sz w:val="24"/>
                <w:szCs w:val="24"/>
                <w:lang w:val="en-US" w:eastAsia="en-US"/>
              </w:rPr>
              <mc:AlternateContent>
                <mc:Choice Requires="wps">
                  <w:drawing>
                    <wp:anchor distT="4294967294" distB="4294967294" distL="114300" distR="114300" simplePos="0" relativeHeight="251664384" behindDoc="0" locked="0" layoutInCell="1" allowOverlap="1" wp14:anchorId="209ECE8A" wp14:editId="07664BFE">
                      <wp:simplePos x="0" y="0"/>
                      <wp:positionH relativeFrom="column">
                        <wp:posOffset>866775</wp:posOffset>
                      </wp:positionH>
                      <wp:positionV relativeFrom="paragraph">
                        <wp:posOffset>31114</wp:posOffset>
                      </wp:positionV>
                      <wp:extent cx="1284605" cy="0"/>
                      <wp:effectExtent l="0" t="0" r="0" b="0"/>
                      <wp:wrapNone/>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46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5C1E8D40" id="_x0000_t32" coordsize="21600,21600" o:spt="32" o:oned="t" path="m,l21600,21600e" filled="f">
                      <v:path arrowok="t" fillok="f" o:connecttype="none"/>
                      <o:lock v:ext="edit" shapetype="t"/>
                    </v:shapetype>
                    <v:shape id="AutoShape 2" o:spid="_x0000_s1026" type="#_x0000_t32" style="position:absolute;margin-left:68.25pt;margin-top:2.45pt;width:101.15pt;height:0;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"/>
                  </w:pict>
                </mc:Fallback>
              </mc:AlternateContent>
            </w:r>
          </w:p>
          <w:p w14:paraId="7FBF8848" w14:textId="77777777" w:rsidR="00953AE7" w:rsidRPr="00EA0133" w:rsidRDefault="00953AE7" w:rsidP="00953AE7">
            <w:pPr>
              <w:spacing w:after="0" w:line="240" w:lineRule="auto"/>
              <w:jc w:val="center"/>
              <w:rPr>
                <w:lang w:val="en-US" w:eastAsia="en-US"/>
              </w:rPr>
            </w:pPr>
          </w:p>
        </w:tc>
        <w:tc>
          <w:tcPr>
            <w:tcW w:w="5672" w:type="dxa"/>
          </w:tcPr>
          <w:p w14:paraId="71DC3308" w14:textId="77777777" w:rsidR="00953AE7" w:rsidRPr="00EA0133" w:rsidRDefault="00953AE7" w:rsidP="00953AE7">
            <w:pPr>
              <w:spacing w:after="0" w:line="240" w:lineRule="auto"/>
              <w:jc w:val="center"/>
              <w:rPr>
                <w:b/>
                <w:sz w:val="26"/>
                <w:lang w:val="x-none" w:eastAsia="x-none"/>
              </w:rPr>
            </w:pPr>
            <w:r w:rsidRPr="00EA0133">
              <w:rPr>
                <w:b/>
                <w:sz w:val="26"/>
                <w:lang w:val="x-none" w:eastAsia="x-none"/>
              </w:rPr>
              <w:t>CỘNG HÒA XÃ HỘI CHỦ NGHĨA VIỆT NAM</w:t>
            </w:r>
          </w:p>
          <w:p w14:paraId="279EA3EE" w14:textId="77777777" w:rsidR="00953AE7" w:rsidRPr="00EA0133" w:rsidRDefault="00953AE7" w:rsidP="00953AE7">
            <w:pPr>
              <w:spacing w:after="0" w:line="240" w:lineRule="auto"/>
              <w:jc w:val="center"/>
              <w:rPr>
                <w:b/>
                <w:lang w:val="x-none" w:eastAsia="x-none"/>
              </w:rPr>
            </w:pPr>
            <w:r w:rsidRPr="00EA0133">
              <w:rPr>
                <w:b/>
                <w:lang w:val="x-none" w:eastAsia="x-none"/>
              </w:rPr>
              <w:t>Độc lập - Tự do - Hạnh phúc</w:t>
            </w:r>
          </w:p>
          <w:p w14:paraId="0C03BC34" w14:textId="77777777" w:rsidR="00953AE7" w:rsidRPr="00EA0133" w:rsidRDefault="00953AE7" w:rsidP="00953AE7">
            <w:pPr>
              <w:spacing w:after="0" w:line="240" w:lineRule="auto"/>
              <w:jc w:val="center"/>
              <w:rPr>
                <w:i/>
                <w:lang w:val="x-none" w:eastAsia="x-none"/>
              </w:rPr>
            </w:pPr>
            <w:r w:rsidRPr="00EA0133">
              <w:rPr>
                <w:noProof/>
                <w:sz w:val="24"/>
                <w:szCs w:val="24"/>
                <w:lang w:val="x-none" w:eastAsia="x-none"/>
              </w:rPr>
              <mc:AlternateContent>
                <mc:Choice Requires="wps">
                  <w:drawing>
                    <wp:anchor distT="0" distB="0" distL="114300" distR="114300" simplePos="0" relativeHeight="251665408" behindDoc="0" locked="0" layoutInCell="1" allowOverlap="1" wp14:anchorId="7A7E0A2A" wp14:editId="5058E49E">
                      <wp:simplePos x="0" y="0"/>
                      <wp:positionH relativeFrom="column">
                        <wp:posOffset>693420</wp:posOffset>
                      </wp:positionH>
                      <wp:positionV relativeFrom="paragraph">
                        <wp:posOffset>12065</wp:posOffset>
                      </wp:positionV>
                      <wp:extent cx="2076450" cy="635"/>
                      <wp:effectExtent l="0" t="0" r="19050" b="37465"/>
                      <wp:wrapNone/>
                      <wp:docPr id="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645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7F7F748A"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 o:spid="_x0000_s1026" type="#_x0000_t34" style="position:absolute;margin-left:54.6pt;margin-top:.95pt;width:163.5pt;height:.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"/>
                  </w:pict>
                </mc:Fallback>
              </mc:AlternateContent>
            </w:r>
          </w:p>
          <w:p w14:paraId="0657C919" w14:textId="47231A33" w:rsidR="00953AE7" w:rsidRPr="00EA0133" w:rsidRDefault="00953AE7" w:rsidP="00953AE7">
            <w:pPr>
              <w:spacing w:after="0" w:line="240" w:lineRule="auto"/>
              <w:jc w:val="center"/>
              <w:rPr>
                <w:i/>
                <w:lang w:val="en-GB" w:eastAsia="x-none"/>
              </w:rPr>
            </w:pPr>
            <w:r w:rsidRPr="00EA0133">
              <w:rPr>
                <w:i/>
                <w:lang w:val="x-none" w:eastAsia="x-none"/>
              </w:rPr>
              <w:t xml:space="preserve">Hà Nội, ngày  </w:t>
            </w:r>
            <w:r w:rsidRPr="00EA0133">
              <w:rPr>
                <w:i/>
                <w:lang w:val="en-US" w:eastAsia="x-none"/>
              </w:rPr>
              <w:t xml:space="preserve">  </w:t>
            </w:r>
            <w:r w:rsidRPr="00EA0133">
              <w:rPr>
                <w:i/>
                <w:lang w:val="x-none" w:eastAsia="x-none"/>
              </w:rPr>
              <w:t xml:space="preserve">  tháng </w:t>
            </w:r>
            <w:r w:rsidRPr="00EA0133">
              <w:rPr>
                <w:i/>
                <w:lang w:val="en-US" w:eastAsia="x-none"/>
              </w:rPr>
              <w:t xml:space="preserve">   </w:t>
            </w:r>
            <w:r w:rsidRPr="00EA0133">
              <w:rPr>
                <w:i/>
                <w:lang w:val="en-GB" w:eastAsia="x-none"/>
              </w:rPr>
              <w:t xml:space="preserve"> </w:t>
            </w:r>
            <w:r w:rsidRPr="00EA0133">
              <w:rPr>
                <w:i/>
                <w:lang w:val="x-none" w:eastAsia="x-none"/>
              </w:rPr>
              <w:t xml:space="preserve">năm </w:t>
            </w:r>
            <w:r w:rsidR="002F3DCB" w:rsidRPr="00EA0133">
              <w:rPr>
                <w:i/>
                <w:lang w:val="x-none" w:eastAsia="x-none"/>
              </w:rPr>
              <w:t>2025</w:t>
            </w:r>
          </w:p>
        </w:tc>
      </w:tr>
    </w:tbl>
    <w:p w14:paraId="4643D11D" w14:textId="77777777" w:rsidR="00953AE7" w:rsidRPr="00EA0133" w:rsidRDefault="00953AE7" w:rsidP="00A475E9">
      <w:pPr>
        <w:widowControl w:val="0"/>
        <w:tabs>
          <w:tab w:val="left" w:pos="0"/>
          <w:tab w:val="left" w:pos="709"/>
        </w:tabs>
        <w:spacing w:after="0" w:line="252" w:lineRule="auto"/>
        <w:jc w:val="center"/>
        <w:outlineLvl w:val="0"/>
        <w:rPr>
          <w:b/>
          <w:lang w:eastAsia="en-US"/>
        </w:rPr>
      </w:pPr>
      <w:r w:rsidRPr="00EA0133">
        <w:rPr>
          <w:b/>
          <w:lang w:eastAsia="en-US"/>
        </w:rPr>
        <w:t>BẢN TỔNG HỢP, GIẢI TRÌNH, TIẾP THU Ý KIẾN GÓP Ý</w:t>
      </w:r>
    </w:p>
    <w:p w14:paraId="601A9E09" w14:textId="77777777" w:rsidR="00953AE7" w:rsidRPr="00EA0133" w:rsidRDefault="00953AE7" w:rsidP="00A475E9">
      <w:pPr>
        <w:widowControl w:val="0"/>
        <w:pBdr>
          <w:top w:val="nil"/>
          <w:left w:val="nil"/>
          <w:bottom w:val="nil"/>
          <w:right w:val="nil"/>
          <w:between w:val="nil"/>
        </w:pBdr>
        <w:tabs>
          <w:tab w:val="left" w:pos="0"/>
        </w:tabs>
        <w:spacing w:after="0" w:line="276" w:lineRule="auto"/>
        <w:jc w:val="center"/>
        <w:rPr>
          <w:b/>
          <w:bCs/>
        </w:rPr>
      </w:pPr>
      <w:r w:rsidRPr="00EA0133">
        <w:rPr>
          <w:b/>
        </w:rPr>
        <w:t>Của cơ quan, tổ chức, cá nhân về dự thảo Nghị định</w:t>
      </w:r>
      <w:r w:rsidR="00A475E9" w:rsidRPr="00EA0133">
        <w:rPr>
          <w:b/>
        </w:rPr>
        <w:t xml:space="preserve"> </w:t>
      </w:r>
      <w:r w:rsidR="00A475E9" w:rsidRPr="00EA0133">
        <w:rPr>
          <w:b/>
          <w:bCs/>
        </w:rPr>
        <w:t>sửa đổi, bổ sung một số điều của các Nghị định trong lĩnh vực đê điều và phòng, chống thiên tai</w:t>
      </w:r>
    </w:p>
    <w:p w14:paraId="08129BF4" w14:textId="77777777" w:rsidR="00A475E9" w:rsidRPr="00EA0133" w:rsidRDefault="00A475E9" w:rsidP="00A475E9">
      <w:pPr>
        <w:widowControl w:val="0"/>
        <w:pBdr>
          <w:top w:val="nil"/>
          <w:left w:val="nil"/>
          <w:bottom w:val="nil"/>
          <w:right w:val="nil"/>
          <w:between w:val="nil"/>
        </w:pBdr>
        <w:tabs>
          <w:tab w:val="left" w:pos="0"/>
        </w:tabs>
        <w:spacing w:after="0" w:line="276" w:lineRule="auto"/>
        <w:jc w:val="center"/>
        <w:rPr>
          <w:b/>
          <w:bCs/>
        </w:rPr>
      </w:pPr>
    </w:p>
    <w:p w14:paraId="7756C672" w14:textId="1A5F45AB" w:rsidR="00A475E9" w:rsidRPr="00EA0133" w:rsidRDefault="00492FDE" w:rsidP="00492FDE">
      <w:pPr>
        <w:widowControl w:val="0"/>
        <w:spacing w:after="120" w:line="264" w:lineRule="auto"/>
        <w:ind w:right="-113" w:firstLine="709"/>
        <w:jc w:val="both"/>
        <w:outlineLvl w:val="0"/>
        <w:rPr>
          <w:rFonts w:ascii="Times New Roman Bold" w:hAnsi="Times New Roman Bold"/>
          <w:b/>
          <w:lang w:eastAsia="en-US"/>
        </w:rPr>
      </w:pPr>
      <w:r w:rsidRPr="00EA0133">
        <w:rPr>
          <w:rFonts w:ascii="Times New Roman Bold" w:hAnsi="Times New Roman Bold"/>
          <w:b/>
          <w:lang w:eastAsia="en-US"/>
        </w:rPr>
        <w:t>I.</w:t>
      </w:r>
      <w:r w:rsidR="00A475E9" w:rsidRPr="00EA0133">
        <w:rPr>
          <w:rFonts w:ascii="Times New Roman Bold" w:hAnsi="Times New Roman Bold"/>
          <w:b/>
          <w:lang w:eastAsia="en-US"/>
        </w:rPr>
        <w:t xml:space="preserve"> </w:t>
      </w:r>
      <w:r w:rsidRPr="00EA0133">
        <w:rPr>
          <w:rFonts w:ascii="Times New Roman Bold" w:hAnsi="Times New Roman Bold"/>
          <w:b/>
          <w:lang w:eastAsia="en-US"/>
        </w:rPr>
        <w:t>C</w:t>
      </w:r>
      <w:r w:rsidRPr="00EA0133">
        <w:rPr>
          <w:rFonts w:ascii="Times New Roman Bold" w:hAnsi="Times New Roman Bold" w:hint="eastAsia"/>
          <w:b/>
          <w:lang w:eastAsia="en-US"/>
        </w:rPr>
        <w:t>Ă</w:t>
      </w:r>
      <w:r w:rsidRPr="00EA0133">
        <w:rPr>
          <w:rFonts w:ascii="Times New Roman Bold" w:hAnsi="Times New Roman Bold"/>
          <w:b/>
          <w:lang w:eastAsia="en-US"/>
        </w:rPr>
        <w:t>N CỨ X</w:t>
      </w:r>
      <w:r w:rsidRPr="00EA0133">
        <w:rPr>
          <w:rFonts w:ascii="Times New Roman Bold" w:hAnsi="Times New Roman Bold" w:hint="eastAsia"/>
          <w:b/>
          <w:lang w:eastAsia="en-US"/>
        </w:rPr>
        <w:t>Â</w:t>
      </w:r>
      <w:r w:rsidRPr="00EA0133">
        <w:rPr>
          <w:rFonts w:ascii="Times New Roman Bold" w:hAnsi="Times New Roman Bold"/>
          <w:b/>
          <w:lang w:eastAsia="en-US"/>
        </w:rPr>
        <w:t>Y DỰNG BẢN TỔNG HỢP, GIẢI TR</w:t>
      </w:r>
      <w:r w:rsidRPr="00EA0133">
        <w:rPr>
          <w:rFonts w:ascii="Times New Roman Bold" w:hAnsi="Times New Roman Bold" w:hint="eastAsia"/>
          <w:b/>
          <w:lang w:eastAsia="en-US"/>
        </w:rPr>
        <w:t>Ì</w:t>
      </w:r>
      <w:r w:rsidRPr="00EA0133">
        <w:rPr>
          <w:rFonts w:ascii="Times New Roman Bold" w:hAnsi="Times New Roman Bold"/>
          <w:b/>
          <w:lang w:eastAsia="en-US"/>
        </w:rPr>
        <w:t xml:space="preserve">NH, TIẾP THU </w:t>
      </w:r>
      <w:r w:rsidRPr="00EA0133">
        <w:rPr>
          <w:rFonts w:ascii="Times New Roman Bold" w:hAnsi="Times New Roman Bold" w:hint="eastAsia"/>
          <w:b/>
          <w:lang w:eastAsia="en-US"/>
        </w:rPr>
        <w:t>Ý</w:t>
      </w:r>
      <w:r w:rsidRPr="00EA0133">
        <w:rPr>
          <w:rFonts w:ascii="Times New Roman Bold" w:hAnsi="Times New Roman Bold"/>
          <w:b/>
          <w:lang w:eastAsia="en-US"/>
        </w:rPr>
        <w:t xml:space="preserve"> KIẾN G</w:t>
      </w:r>
      <w:r w:rsidRPr="00EA0133">
        <w:rPr>
          <w:rFonts w:ascii="Times New Roman Bold" w:hAnsi="Times New Roman Bold" w:hint="eastAsia"/>
          <w:b/>
          <w:lang w:eastAsia="en-US"/>
        </w:rPr>
        <w:t>Ó</w:t>
      </w:r>
      <w:r w:rsidRPr="00EA0133">
        <w:rPr>
          <w:rFonts w:ascii="Times New Roman Bold" w:hAnsi="Times New Roman Bold"/>
          <w:b/>
          <w:lang w:eastAsia="en-US"/>
        </w:rPr>
        <w:t xml:space="preserve">P </w:t>
      </w:r>
      <w:r w:rsidRPr="00EA0133">
        <w:rPr>
          <w:rFonts w:ascii="Times New Roman Bold" w:hAnsi="Times New Roman Bold" w:hint="eastAsia"/>
          <w:b/>
          <w:lang w:eastAsia="en-US"/>
        </w:rPr>
        <w:t>Ý</w:t>
      </w:r>
      <w:r w:rsidRPr="00EA0133">
        <w:rPr>
          <w:rFonts w:ascii="Times New Roman Bold" w:hAnsi="Times New Roman Bold"/>
          <w:b/>
          <w:lang w:eastAsia="en-US"/>
        </w:rPr>
        <w:t xml:space="preserve"> CỦA C</w:t>
      </w:r>
      <w:r w:rsidRPr="00EA0133">
        <w:rPr>
          <w:rFonts w:ascii="Times New Roman Bold" w:hAnsi="Times New Roman Bold" w:hint="eastAsia"/>
          <w:b/>
          <w:lang w:eastAsia="en-US"/>
        </w:rPr>
        <w:t>Ơ</w:t>
      </w:r>
      <w:r w:rsidRPr="00EA0133">
        <w:rPr>
          <w:rFonts w:ascii="Times New Roman Bold" w:hAnsi="Times New Roman Bold"/>
          <w:b/>
          <w:lang w:eastAsia="en-US"/>
        </w:rPr>
        <w:t xml:space="preserve"> QUAN, TỔ CHỨC, C</w:t>
      </w:r>
      <w:r w:rsidRPr="00EA0133">
        <w:rPr>
          <w:rFonts w:ascii="Times New Roman Bold" w:hAnsi="Times New Roman Bold" w:hint="eastAsia"/>
          <w:b/>
          <w:lang w:eastAsia="en-US"/>
        </w:rPr>
        <w:t>Á</w:t>
      </w:r>
      <w:r w:rsidRPr="00EA0133">
        <w:rPr>
          <w:rFonts w:ascii="Times New Roman Bold" w:hAnsi="Times New Roman Bold"/>
          <w:b/>
          <w:lang w:eastAsia="en-US"/>
        </w:rPr>
        <w:t xml:space="preserve"> NH</w:t>
      </w:r>
      <w:r w:rsidRPr="00EA0133">
        <w:rPr>
          <w:rFonts w:ascii="Times New Roman Bold" w:hAnsi="Times New Roman Bold" w:hint="eastAsia"/>
          <w:b/>
          <w:lang w:eastAsia="en-US"/>
        </w:rPr>
        <w:t>Â</w:t>
      </w:r>
      <w:r w:rsidRPr="00EA0133">
        <w:rPr>
          <w:rFonts w:ascii="Times New Roman Bold" w:hAnsi="Times New Roman Bold"/>
          <w:b/>
          <w:lang w:eastAsia="en-US"/>
        </w:rPr>
        <w:t>N</w:t>
      </w:r>
    </w:p>
    <w:p w14:paraId="5707F647" w14:textId="1CB44CF0" w:rsidR="00A475E9" w:rsidRPr="00EA0133" w:rsidRDefault="002F3DCB" w:rsidP="00492FDE">
      <w:pPr>
        <w:widowControl w:val="0"/>
        <w:spacing w:after="120" w:line="264" w:lineRule="auto"/>
        <w:ind w:right="-113" w:firstLine="709"/>
        <w:jc w:val="both"/>
        <w:outlineLvl w:val="0"/>
        <w:rPr>
          <w:lang w:eastAsia="en-US"/>
        </w:rPr>
      </w:pPr>
      <w:r w:rsidRPr="00EA0133">
        <w:rPr>
          <w:lang w:eastAsia="en-US"/>
        </w:rPr>
        <w:t>1.</w:t>
      </w:r>
      <w:r w:rsidR="00A475E9" w:rsidRPr="00EA0133">
        <w:rPr>
          <w:lang w:eastAsia="en-US"/>
        </w:rPr>
        <w:t xml:space="preserve"> Luật Ban hành văn bản quy phạm pháp luật và các văn bản hướng dẫn</w:t>
      </w:r>
    </w:p>
    <w:p w14:paraId="677FED2A" w14:textId="5B46D801" w:rsidR="00A475E9" w:rsidRPr="00EA0133" w:rsidRDefault="00A475E9" w:rsidP="00492FDE">
      <w:pPr>
        <w:widowControl w:val="0"/>
        <w:spacing w:after="120" w:line="264" w:lineRule="auto"/>
        <w:ind w:right="-113" w:firstLine="709"/>
        <w:jc w:val="both"/>
        <w:outlineLvl w:val="0"/>
        <w:rPr>
          <w:lang w:eastAsia="en-US"/>
        </w:rPr>
      </w:pPr>
      <w:r w:rsidRPr="00EA0133">
        <w:rPr>
          <w:lang w:eastAsia="en-US"/>
        </w:rPr>
        <w:t xml:space="preserve">- </w:t>
      </w:r>
      <w:r w:rsidRPr="00EA0133">
        <w:t>Luật Ban hành văn bản quy phạm pháp luật số 64/2025/QH15</w:t>
      </w:r>
      <w:r w:rsidRPr="00EA0133">
        <w:rPr>
          <w:lang w:eastAsia="en-US"/>
        </w:rPr>
        <w:t>.</w:t>
      </w:r>
    </w:p>
    <w:p w14:paraId="4064E5D4" w14:textId="11BBD454" w:rsidR="00A475E9" w:rsidRPr="00EA0133" w:rsidRDefault="00A475E9" w:rsidP="00492FDE">
      <w:pPr>
        <w:widowControl w:val="0"/>
        <w:spacing w:after="120" w:line="264" w:lineRule="auto"/>
        <w:ind w:right="-113" w:firstLine="709"/>
        <w:jc w:val="both"/>
        <w:outlineLvl w:val="0"/>
      </w:pPr>
      <w:r w:rsidRPr="00EA0133">
        <w:rPr>
          <w:lang w:eastAsia="en-US"/>
        </w:rPr>
        <w:t xml:space="preserve">- </w:t>
      </w:r>
      <w:r w:rsidRPr="00EA0133">
        <w:t>Nghị định số 78/2025/NĐ-CP ngày 01/4/2025 của Chính phủ quy định chi tiết và biện pháp để tổ chức, hướng dẫn thi hành Luật Ban hành văn bản quy phạm pháp luật (được sửa đổi, bổ sung tại Nghị định 187/2025/NĐ-CP).</w:t>
      </w:r>
    </w:p>
    <w:p w14:paraId="5299637C" w14:textId="4BF85892" w:rsidR="00A475E9" w:rsidRPr="00EA0133" w:rsidRDefault="006024B7" w:rsidP="00492FDE">
      <w:pPr>
        <w:widowControl w:val="0"/>
        <w:spacing w:after="120" w:line="264" w:lineRule="auto"/>
        <w:ind w:right="-113" w:firstLine="709"/>
        <w:jc w:val="both"/>
        <w:outlineLvl w:val="0"/>
        <w:rPr>
          <w:lang w:eastAsia="en-US"/>
        </w:rPr>
      </w:pPr>
      <w:r w:rsidRPr="00EA0133">
        <w:rPr>
          <w:lang w:eastAsia="en-US"/>
        </w:rPr>
        <w:t>2.</w:t>
      </w:r>
      <w:r w:rsidR="00A475E9" w:rsidRPr="00EA0133">
        <w:rPr>
          <w:lang w:eastAsia="en-US"/>
        </w:rPr>
        <w:t xml:space="preserve"> Các văn bản của Bộ Nông nghiệp và Phát triển nông thôn xin ý kiến về dự thảo Nghị định sửa đổi, bổ sung một số điều của các Nghị định trong lĩnh vực đê điều và phòng, chống thiên tai</w:t>
      </w:r>
    </w:p>
    <w:p w14:paraId="618A6536" w14:textId="56CA769C" w:rsidR="00A475E9" w:rsidRPr="00EA0133" w:rsidRDefault="00A475E9" w:rsidP="00492FDE">
      <w:pPr>
        <w:widowControl w:val="0"/>
        <w:spacing w:after="120" w:line="264" w:lineRule="auto"/>
        <w:ind w:right="-113" w:firstLine="709"/>
        <w:jc w:val="both"/>
        <w:outlineLvl w:val="0"/>
        <w:rPr>
          <w:lang w:eastAsia="x-none"/>
        </w:rPr>
      </w:pPr>
      <w:r w:rsidRPr="00EA0133">
        <w:rPr>
          <w:lang w:eastAsia="en-US"/>
        </w:rPr>
        <w:t xml:space="preserve">- </w:t>
      </w:r>
      <w:r w:rsidRPr="00EA0133">
        <w:rPr>
          <w:lang w:eastAsia="x-none"/>
        </w:rPr>
        <w:t xml:space="preserve">Văn bản số </w:t>
      </w:r>
      <w:r w:rsidRPr="00EA0133">
        <w:rPr>
          <w:bCs/>
        </w:rPr>
        <w:t xml:space="preserve">9631/BNNMT-ĐĐ ngày 26/11/2025 </w:t>
      </w:r>
      <w:r w:rsidRPr="00EA0133">
        <w:rPr>
          <w:lang w:eastAsia="x-none"/>
        </w:rPr>
        <w:t>của Bộ Nông nghiệp và Môi trường lấy ý các Bộ, cơ quan ngang Bộ, cơ quan thuộc Chính phủ và Ủy ban nhân dân các tỉnh, thành phố trực thuộc Trung ương.</w:t>
      </w:r>
    </w:p>
    <w:p w14:paraId="1559A84E" w14:textId="57894FF1" w:rsidR="00A475E9" w:rsidRPr="00EA0133" w:rsidRDefault="00A475E9" w:rsidP="00492FDE">
      <w:pPr>
        <w:widowControl w:val="0"/>
        <w:spacing w:after="120" w:line="264" w:lineRule="auto"/>
        <w:ind w:right="-113" w:firstLine="709"/>
        <w:jc w:val="both"/>
        <w:outlineLvl w:val="0"/>
        <w:rPr>
          <w:lang w:eastAsia="x-none"/>
        </w:rPr>
      </w:pPr>
      <w:r w:rsidRPr="00EA0133">
        <w:rPr>
          <w:lang w:eastAsia="x-none"/>
        </w:rPr>
        <w:t xml:space="preserve">- Văn bản số </w:t>
      </w:r>
      <w:r w:rsidRPr="00EA0133">
        <w:rPr>
          <w:bCs/>
        </w:rPr>
        <w:t xml:space="preserve">9916/BNNMT-ĐĐ ngày 03/12/2025 </w:t>
      </w:r>
      <w:r w:rsidRPr="00EA0133">
        <w:rPr>
          <w:lang w:eastAsia="x-none"/>
        </w:rPr>
        <w:t>của Bộ Nông nghiệp và Môi trường bổ sung lấy ý các Bộ, cơ quan ngang Bộ, cơ quan thuộc Chính phủ và Ủy ban nhân dân các tỉnh, thành phố trực thuộc Trung ương.</w:t>
      </w:r>
    </w:p>
    <w:p w14:paraId="5DE4BF35" w14:textId="5177655E" w:rsidR="00A475E9" w:rsidRPr="00EA0133" w:rsidRDefault="00492FDE" w:rsidP="00492FDE">
      <w:pPr>
        <w:widowControl w:val="0"/>
        <w:spacing w:after="120" w:line="264" w:lineRule="auto"/>
        <w:ind w:right="-113" w:firstLine="709"/>
        <w:jc w:val="both"/>
        <w:outlineLvl w:val="0"/>
        <w:rPr>
          <w:b/>
          <w:bCs/>
          <w:lang w:eastAsia="en-US"/>
        </w:rPr>
      </w:pPr>
      <w:r w:rsidRPr="00EA0133">
        <w:rPr>
          <w:b/>
          <w:bCs/>
          <w:lang w:eastAsia="en-US"/>
        </w:rPr>
        <w:t>II. CƠ QUAN, TỔ CHỨC, CÁ NHÂN LẤY Ý KIẾN</w:t>
      </w:r>
    </w:p>
    <w:p w14:paraId="2B883FB4" w14:textId="7FABEEF3" w:rsidR="00A475E9" w:rsidRPr="00EA0133" w:rsidRDefault="00A475E9" w:rsidP="00492FDE">
      <w:pPr>
        <w:widowControl w:val="0"/>
        <w:spacing w:after="120" w:line="264" w:lineRule="auto"/>
        <w:ind w:right="-113" w:firstLine="709"/>
        <w:jc w:val="both"/>
        <w:outlineLvl w:val="0"/>
        <w:rPr>
          <w:spacing w:val="-4"/>
          <w:lang w:eastAsia="en-US"/>
        </w:rPr>
      </w:pPr>
      <w:r w:rsidRPr="00EA0133">
        <w:rPr>
          <w:lang w:eastAsia="x-none"/>
        </w:rPr>
        <w:t>Bộ Nông nghiệp và Môi trường đã nhận được</w:t>
      </w:r>
      <w:r w:rsidR="004A1F1A" w:rsidRPr="00EA0133">
        <w:rPr>
          <w:lang w:eastAsia="x-none"/>
        </w:rPr>
        <w:t xml:space="preserve"> 34</w:t>
      </w:r>
      <w:r w:rsidRPr="00EA0133">
        <w:rPr>
          <w:lang w:eastAsia="x-none"/>
        </w:rPr>
        <w:t xml:space="preserve"> ý kiến góp ý của: </w:t>
      </w:r>
      <w:r w:rsidRPr="00EA0133">
        <w:rPr>
          <w:lang w:eastAsia="en-US"/>
        </w:rPr>
        <w:t>08/18 bộ</w:t>
      </w:r>
      <w:r w:rsidR="00492FDE" w:rsidRPr="00EA0133">
        <w:rPr>
          <w:lang w:eastAsia="en-US"/>
        </w:rPr>
        <w:t xml:space="preserve"> (</w:t>
      </w:r>
      <w:r w:rsidR="00492FDE" w:rsidRPr="00EA0133">
        <w:t>Bộ Quốc phòng, Bộ Công an, Bộ Tư pháp, Bộ Xây dựng, Bộ Nội vụ, Bộ Văn hoá Thể thao và Du lịch, Bộ Dân tộc và Tôn giáo, Ngân hàng nhà nước Việt Nam)</w:t>
      </w:r>
      <w:r w:rsidRPr="00EA0133">
        <w:rPr>
          <w:lang w:eastAsia="en-US"/>
        </w:rPr>
        <w:t>, ngành; 26/34 tỉnh, thành phố</w:t>
      </w:r>
      <w:r w:rsidR="00492FDE" w:rsidRPr="00EA0133">
        <w:rPr>
          <w:lang w:eastAsia="en-US"/>
        </w:rPr>
        <w:t xml:space="preserve"> (</w:t>
      </w:r>
      <w:r w:rsidR="00492FDE" w:rsidRPr="00EA0133">
        <w:t>Cao Bằng, Lào Cai, Điện Biên, Sơn La, Phú Thọ, Quảng Ninh, Hà Nội, Hải Phòng, Hưng Yên,</w:t>
      </w:r>
      <w:r w:rsidR="00492FDE" w:rsidRPr="00EA0133">
        <w:rPr>
          <w:lang w:val="vi-VN"/>
        </w:rPr>
        <w:t xml:space="preserve"> Ninh Bình, Thanh Hóa,</w:t>
      </w:r>
      <w:r w:rsidR="00492FDE" w:rsidRPr="00EA0133">
        <w:t xml:space="preserve"> Nghệ An, Hà Tĩnh, Quảng Trị, Huế, Đà Nẵng, Quảng  Ngãi, Gia Lai, Đắk Lắk, Lâm Đồng, Đồng Nai, Tây Ninh, An Giang, Vĩnh Long, Cần Thơ, Cà Mau)</w:t>
      </w:r>
      <w:r w:rsidRPr="00EA0133">
        <w:rPr>
          <w:lang w:eastAsia="x-none"/>
        </w:rPr>
        <w:t>.</w:t>
      </w:r>
    </w:p>
    <w:p w14:paraId="2500A200" w14:textId="2BFDF558" w:rsidR="00A475E9" w:rsidRPr="00EA0133" w:rsidRDefault="00A475E9" w:rsidP="00492FDE">
      <w:pPr>
        <w:widowControl w:val="0"/>
        <w:tabs>
          <w:tab w:val="center" w:pos="4320"/>
          <w:tab w:val="right" w:pos="8640"/>
        </w:tabs>
        <w:spacing w:after="120" w:line="264" w:lineRule="auto"/>
        <w:ind w:firstLine="720"/>
        <w:jc w:val="both"/>
        <w:rPr>
          <w:lang w:val="x-none" w:eastAsia="x-none"/>
        </w:rPr>
      </w:pPr>
      <w:r w:rsidRPr="00EA0133">
        <w:rPr>
          <w:lang w:val="x-none" w:eastAsia="x-none"/>
        </w:rPr>
        <w:t xml:space="preserve">- Nhất trí hoàn toàn: </w:t>
      </w:r>
      <w:bookmarkStart w:id="0" w:name="_Hlk216857917"/>
      <w:r w:rsidR="00BE6855" w:rsidRPr="00EA0133">
        <w:rPr>
          <w:bCs/>
          <w:lang w:val="de-DE"/>
        </w:rPr>
        <w:t>01 cơ quan ngang Bộ (Ngân hàng nhà nước Việt Nam) và 10 tỉnh, thành phố (Cao Bằng, Lào Cai, Hưng Yên, Ninh Bình, Nghệ An, Gia Lai, Lâm Đồng, Vĩnh Long, Cần Thơ, Cà Mau)</w:t>
      </w:r>
      <w:bookmarkEnd w:id="0"/>
      <w:r w:rsidRPr="00EA0133">
        <w:rPr>
          <w:lang w:val="x-none" w:eastAsia="x-none"/>
        </w:rPr>
        <w:t>.</w:t>
      </w:r>
    </w:p>
    <w:p w14:paraId="38AE81B8" w14:textId="19D0A418" w:rsidR="00A475E9" w:rsidRPr="00EA0133" w:rsidRDefault="00A475E9" w:rsidP="00492FDE">
      <w:pPr>
        <w:widowControl w:val="0"/>
        <w:tabs>
          <w:tab w:val="center" w:pos="4320"/>
          <w:tab w:val="right" w:pos="8640"/>
        </w:tabs>
        <w:spacing w:after="120" w:line="264" w:lineRule="auto"/>
        <w:ind w:firstLine="709"/>
        <w:jc w:val="both"/>
        <w:rPr>
          <w:lang w:val="en-US" w:eastAsia="x-none"/>
        </w:rPr>
      </w:pPr>
      <w:r w:rsidRPr="00EA0133">
        <w:rPr>
          <w:lang w:val="x-none" w:eastAsia="x-none"/>
        </w:rPr>
        <w:t xml:space="preserve">- </w:t>
      </w:r>
      <w:bookmarkStart w:id="1" w:name="_Hlk216857939"/>
      <w:r w:rsidRPr="00EA0133">
        <w:rPr>
          <w:lang w:val="x-none" w:eastAsia="x-none"/>
        </w:rPr>
        <w:t>Các bộ, ngành và các tỉnh, thành phố còn lại (</w:t>
      </w:r>
      <w:r w:rsidR="00492FDE" w:rsidRPr="00EA0133">
        <w:rPr>
          <w:lang w:val="x-none" w:eastAsia="x-none"/>
        </w:rPr>
        <w:t>07</w:t>
      </w:r>
      <w:r w:rsidRPr="00EA0133">
        <w:rPr>
          <w:lang w:val="x-none" w:eastAsia="x-none"/>
        </w:rPr>
        <w:t>/</w:t>
      </w:r>
      <w:r w:rsidR="00492FDE" w:rsidRPr="00EA0133">
        <w:rPr>
          <w:lang w:val="x-none" w:eastAsia="x-none"/>
        </w:rPr>
        <w:t>08</w:t>
      </w:r>
      <w:r w:rsidRPr="00EA0133">
        <w:rPr>
          <w:lang w:val="x-none" w:eastAsia="x-none"/>
        </w:rPr>
        <w:t xml:space="preserve"> Bộ, ngành; </w:t>
      </w:r>
      <w:r w:rsidR="004A1F1A" w:rsidRPr="00EA0133">
        <w:rPr>
          <w:lang w:val="x-none" w:eastAsia="x-none"/>
        </w:rPr>
        <w:t>1</w:t>
      </w:r>
      <w:r w:rsidR="00551BB0" w:rsidRPr="00EA0133">
        <w:rPr>
          <w:lang w:val="x-none" w:eastAsia="x-none"/>
        </w:rPr>
        <w:t>6</w:t>
      </w:r>
      <w:r w:rsidR="00492FDE" w:rsidRPr="00EA0133">
        <w:rPr>
          <w:lang w:val="x-none" w:eastAsia="x-none"/>
        </w:rPr>
        <w:t>/26</w:t>
      </w:r>
      <w:r w:rsidRPr="00EA0133">
        <w:rPr>
          <w:lang w:val="x-none" w:eastAsia="x-none"/>
        </w:rPr>
        <w:t xml:space="preserve"> tỉnh, </w:t>
      </w:r>
      <w:r w:rsidRPr="00EA0133">
        <w:rPr>
          <w:lang w:val="x-none" w:eastAsia="x-none"/>
        </w:rPr>
        <w:lastRenderedPageBreak/>
        <w:t>thành phố) cơ bản nhất trí với dự thảo và có ý kiến góp ý cụ thể với các điều, khoản, điểm trong dự thảo Nghị định</w:t>
      </w:r>
      <w:bookmarkEnd w:id="1"/>
      <w:r w:rsidRPr="00EA0133">
        <w:rPr>
          <w:lang w:val="en-US" w:eastAsia="x-none"/>
        </w:rPr>
        <w:t>.</w:t>
      </w:r>
    </w:p>
    <w:p w14:paraId="711052CC" w14:textId="35DD7704" w:rsidR="00492FDE" w:rsidRPr="00EA0133" w:rsidRDefault="00A475E9" w:rsidP="00492FDE">
      <w:pPr>
        <w:widowControl w:val="0"/>
        <w:tabs>
          <w:tab w:val="center" w:pos="4320"/>
          <w:tab w:val="right" w:pos="8640"/>
        </w:tabs>
        <w:spacing w:after="120" w:line="264" w:lineRule="auto"/>
        <w:ind w:firstLine="709"/>
        <w:jc w:val="both"/>
        <w:rPr>
          <w:spacing w:val="-2"/>
          <w:lang w:val="en-US" w:eastAsia="x-none"/>
        </w:rPr>
      </w:pPr>
      <w:r w:rsidRPr="00EA0133">
        <w:rPr>
          <w:spacing w:val="-2"/>
          <w:lang w:val="x-none" w:eastAsia="x-none"/>
        </w:rPr>
        <w:t>Trên cơ sở ý kiến của các cơ quan, tổ chức, Bộ Nông nghiệp và Phát triển nông thôn đã tổng hợp đầy đủ các ý kiến góp ý</w:t>
      </w:r>
      <w:r w:rsidRPr="00EA0133">
        <w:rPr>
          <w:spacing w:val="-2"/>
          <w:lang w:val="en-US" w:eastAsia="x-none"/>
        </w:rPr>
        <w:t>,</w:t>
      </w:r>
      <w:r w:rsidRPr="00EA0133">
        <w:rPr>
          <w:spacing w:val="-2"/>
          <w:lang w:val="x-none" w:eastAsia="x-none"/>
        </w:rPr>
        <w:t xml:space="preserve"> giải trình</w:t>
      </w:r>
      <w:r w:rsidRPr="00EA0133">
        <w:rPr>
          <w:spacing w:val="-2"/>
          <w:lang w:val="en-US" w:eastAsia="x-none"/>
        </w:rPr>
        <w:t>,</w:t>
      </w:r>
      <w:r w:rsidRPr="00EA0133">
        <w:rPr>
          <w:spacing w:val="-2"/>
          <w:lang w:val="x-none" w:eastAsia="x-none"/>
        </w:rPr>
        <w:t xml:space="preserve"> tiếp thu </w:t>
      </w:r>
      <w:r w:rsidRPr="00EA0133">
        <w:rPr>
          <w:spacing w:val="-2"/>
          <w:lang w:val="en-US" w:eastAsia="x-none"/>
        </w:rPr>
        <w:t xml:space="preserve">nhóm ý kiến đối với các điều, khoản, điểm của dự thảo Nghị định </w:t>
      </w:r>
      <w:r w:rsidRPr="00EA0133">
        <w:rPr>
          <w:spacing w:val="-2"/>
          <w:lang w:val="x-none" w:eastAsia="x-none"/>
        </w:rPr>
        <w:t>tại Phụ lục kèm</w:t>
      </w:r>
      <w:r w:rsidRPr="00EA0133">
        <w:rPr>
          <w:spacing w:val="-2"/>
          <w:lang w:val="en-US" w:eastAsia="x-none"/>
        </w:rPr>
        <w:t xml:space="preserve"> theo</w:t>
      </w:r>
      <w:r w:rsidR="00492FDE" w:rsidRPr="00EA0133">
        <w:rPr>
          <w:spacing w:val="-2"/>
          <w:lang w:val="en-US" w:eastAsia="x-none"/>
        </w:rPr>
        <w:t>; một số nội dung chính tiếp thu, giải trình tại mục III.</w:t>
      </w:r>
    </w:p>
    <w:p w14:paraId="6BD8F7F9" w14:textId="77777777" w:rsidR="00492FDE" w:rsidRPr="00EA0133" w:rsidRDefault="00492FDE" w:rsidP="00492FDE">
      <w:pPr>
        <w:widowControl w:val="0"/>
        <w:tabs>
          <w:tab w:val="center" w:pos="4320"/>
          <w:tab w:val="right" w:pos="8640"/>
        </w:tabs>
        <w:spacing w:after="120" w:line="264" w:lineRule="auto"/>
        <w:ind w:firstLine="709"/>
        <w:jc w:val="both"/>
        <w:rPr>
          <w:b/>
          <w:bCs/>
          <w:spacing w:val="-2"/>
          <w:lang w:val="en-US" w:eastAsia="x-none"/>
        </w:rPr>
      </w:pPr>
      <w:r w:rsidRPr="00EA0133">
        <w:rPr>
          <w:b/>
          <w:bCs/>
          <w:spacing w:val="-2"/>
          <w:lang w:val="en-US" w:eastAsia="x-none"/>
        </w:rPr>
        <w:t>III. MỘT SỐ NỘI DUNG CHÍNH TIẾP THU, GIẢI TRÌNH</w:t>
      </w:r>
    </w:p>
    <w:p w14:paraId="7DAE0E34" w14:textId="77777777" w:rsidR="00492FDE" w:rsidRPr="00EA0133" w:rsidRDefault="00492FDE" w:rsidP="00492FDE">
      <w:pPr>
        <w:tabs>
          <w:tab w:val="left" w:pos="1134"/>
        </w:tabs>
        <w:spacing w:after="120" w:line="264" w:lineRule="auto"/>
        <w:ind w:firstLine="709"/>
        <w:jc w:val="both"/>
        <w:rPr>
          <w:rFonts w:eastAsia="Calibri"/>
          <w:b/>
          <w:bCs/>
          <w:lang w:val="en-US" w:eastAsia="en-US"/>
        </w:rPr>
      </w:pPr>
      <w:r w:rsidRPr="00EA0133">
        <w:rPr>
          <w:rFonts w:eastAsia="Calibri"/>
          <w:b/>
          <w:bCs/>
          <w:lang w:val="en-US" w:eastAsia="en-US"/>
        </w:rPr>
        <w:t>1. Về dự thảo sửa đổi, bổ sung một số điều của Nghị định số 66/2021/NĐ-CP ngày 06/7/2021 của Chính phủ quy định chi tiết thi hành một số điều của Luật Phòng, chống thiên tai và Luật sửa đổi, bổ sung một số điều của Luật Phòng, chống thiên tai và Luật Đê điều</w:t>
      </w:r>
    </w:p>
    <w:p w14:paraId="1963DFBF"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a) Có ý kiến đề nghị bổ sung bổ sung thêm tình huống khẩn cấp về thiên tai "mất rừng phòng hộ đầu nguồn" hoặc "sạt lở đất nghiêm trọng" tại vùng đồi, núi; di tích cấp quốc gia, di tích cấp quốc gia đặc biệt, di sản thế giới; công trình văn hóa; công trình thể thao và cơ sở thể dục thể thao; khu du lịch, điểm du lịch.</w:t>
      </w:r>
    </w:p>
    <w:p w14:paraId="278B69CC"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Về nội dung này, đơn vị soạn thảo xin tiếp thu, bổ sung mất rừng phòng hộ đầu nguồn, di tích quốc gia đặc biệt, di sản thế giới; một số nội dung kiến nghị đã nằm trong các tình huống khẩn cấp về thiên tai tại dự thảo, các nội dung còn lại thực hiện theo quy định của pháp luật hiện hành.</w:t>
      </w:r>
    </w:p>
    <w:p w14:paraId="2A666E8F"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b) Có ý kiến đề nghị giữ nguyên dẫn chiếu như đã quy định tại khoản 2 Điều 13 về dự án khẩn cấp phòng, chống khắc phục hậu quả thiên tai để đảm bảo tính thống nhất các văn bản quy phạm pháp luật trong thực tiễn thi hành.</w:t>
      </w:r>
    </w:p>
    <w:p w14:paraId="36AC2750"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Về nội dung này, đơn vị soạn thảo xin tiếp thu, giữ nguyên nội dung dẫn chiếu theo quy định của Luật Xây dựng, Luật Đầu tư công, Luật Đấu thầu và cập nhật lại các văn bản mới ban hành.</w:t>
      </w:r>
    </w:p>
    <w:p w14:paraId="056CE6DB"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c) Có ý kiến đề nghị rà soát lại về mức trợ cấp chế độ, chính sách đối với lực lượng xung kích phòng, chống thiên tai cấp xã đảm bảo cân đối và phù hợp với các quy định khác trong khung hệ thống chung</w:t>
      </w:r>
    </w:p>
    <w:p w14:paraId="3DE11B47"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Về nội dung này, đơn vị chủ trì soạn thảo xin tiếp thu, chỉnh sửa quy định tại Điều 35 cho phù hợp với chính sách với lực lượng dân quân tự vệ quy định tại Nghị định số 16/2025/NĐ-CP ngày 04/02/2025 sửa đổi, bổ sung một số điều của Nghị định số 72/2020/NĐ-CP ngày 30/6/2020 của Chính phủ quy định chi tiết một số điều của Luật Dân quân tự vệ về tổ chức xây dựng lực lượng và chế độ, chính sách đối với Dân quân tự vệ</w:t>
      </w:r>
    </w:p>
    <w:p w14:paraId="7FE043B6" w14:textId="77777777" w:rsidR="00492FDE" w:rsidRPr="00EA0133" w:rsidRDefault="00492FDE" w:rsidP="00492FDE">
      <w:pPr>
        <w:tabs>
          <w:tab w:val="left" w:pos="1134"/>
        </w:tabs>
        <w:spacing w:after="120" w:line="264" w:lineRule="auto"/>
        <w:ind w:firstLine="709"/>
        <w:jc w:val="both"/>
        <w:rPr>
          <w:rFonts w:eastAsia="Calibri"/>
          <w:b/>
          <w:bCs/>
          <w:lang w:val="en-US" w:eastAsia="en-US"/>
        </w:rPr>
      </w:pPr>
      <w:r w:rsidRPr="00EA0133">
        <w:rPr>
          <w:rFonts w:eastAsia="Calibri"/>
          <w:b/>
          <w:bCs/>
          <w:lang w:val="en-US" w:eastAsia="en-US"/>
        </w:rPr>
        <w:t xml:space="preserve">2. Về dự thảo sửa đổi, bổ sung một số điều của Nghị định số 78/2021/NĐ-CP ngày 01/8/2021 của Chính phủ về thành lập và quản lý Quỹ phòng, chống thiên tai và Nghị định số 63/2025/NĐ-CP ngày 05/3/2025 của </w:t>
      </w:r>
      <w:r w:rsidRPr="00EA0133">
        <w:rPr>
          <w:rFonts w:eastAsia="Calibri"/>
          <w:b/>
          <w:bCs/>
          <w:lang w:val="en-US" w:eastAsia="en-US"/>
        </w:rPr>
        <w:lastRenderedPageBreak/>
        <w:t>Chính phủ sửa đổi, bổ sung một số điều của Nghị định số 78/2021/NĐ-CP ngày 01/8/2021 của Chính phủ về thành lập và quản lý Quỹ phòng, chống thiên tai.</w:t>
      </w:r>
    </w:p>
    <w:p w14:paraId="5992A3E9"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a) Có ý kiến đề nghị điều chỉnh, bổ sung khoản 7 Điều 15 quy định Bảo hiểm xã hội các tỉnh, thành phố trực thuộc trung ương có trách nhiệm phối hợp và chỉ đạo các Bảo hiểm xã hội cơ sở trên địa bàn cung cấp thông tin về số lượng công chức, viên chức, người hưởng lương, phụ cấp, người lao động làm việc trong các cơ quan, tổ chức và người lao động làm việc theo hợp đồng lao động của các tổ chức kinh tế trong nước và nước ngoài trên địa bàn cho cơ quan quản lý Quỹ cấp tỉnh.</w:t>
      </w:r>
    </w:p>
    <w:p w14:paraId="69A71927"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Về nội dung này, đơn vị chủ trì soạn thảo xin tiếp thu, chỉnh sửa dự thảo theo ý kiến góp ý.</w:t>
      </w:r>
    </w:p>
    <w:p w14:paraId="4A7CE281"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b) Có ý kiến đề nghị nâng mức Ủy ban nhân dân dân xã giữ lại không quá 40% tại khoản 2 Điều 16 để cấp xã có đủ nguồn lực, chủ động, kịp thời chi phòng, chống thiên tai, đặc biệt trong các tình huống cấp bách.</w:t>
      </w:r>
    </w:p>
    <w:p w14:paraId="340A59F0" w14:textId="77777777" w:rsidR="00492FDE" w:rsidRPr="00EA0133" w:rsidRDefault="00492FDE" w:rsidP="00492FDE">
      <w:pPr>
        <w:tabs>
          <w:tab w:val="left" w:pos="993"/>
        </w:tabs>
        <w:spacing w:after="120" w:line="264" w:lineRule="auto"/>
        <w:ind w:firstLine="709"/>
        <w:jc w:val="both"/>
        <w:rPr>
          <w:rFonts w:eastAsia="Calibri"/>
          <w:bCs/>
          <w:lang w:val="en-US" w:eastAsia="en-US"/>
        </w:rPr>
      </w:pPr>
      <w:r w:rsidRPr="00EA0133">
        <w:rPr>
          <w:rFonts w:eastAsia="Calibri"/>
          <w:bCs/>
          <w:lang w:val="en-US" w:eastAsia="en-US"/>
        </w:rPr>
        <w:t>Về nội dung này, đơn vị chủ trì soạn thảo xin giải trình như sau: Mức giữ lại tối đa không quá 28% số thu đã đảm bảo cho tổ chức bộ máy thực hiện nhiệm vụ. Việc đề xuất nâng tỷ lệ giữ lại lên 40% sẽ làm giảm nguồn lực tập trung của quỹ cấp tỉnh để chủ động điều phối, thực hiện mục tiêu phòng ngừa, ứng phó, khắc phục hậu quả thiên tai trên địa bàn toàn tỉnh.</w:t>
      </w:r>
    </w:p>
    <w:p w14:paraId="0C291552" w14:textId="77777777" w:rsidR="00492FDE" w:rsidRPr="00EA0133" w:rsidRDefault="00492FDE" w:rsidP="00492FDE">
      <w:pPr>
        <w:tabs>
          <w:tab w:val="left" w:pos="1134"/>
        </w:tabs>
        <w:spacing w:after="120" w:line="264" w:lineRule="auto"/>
        <w:ind w:firstLine="709"/>
        <w:jc w:val="both"/>
        <w:rPr>
          <w:rFonts w:eastAsia="Calibri"/>
          <w:b/>
          <w:bCs/>
          <w:lang w:val="en-US" w:eastAsia="en-US"/>
        </w:rPr>
      </w:pPr>
      <w:r w:rsidRPr="00EA0133">
        <w:rPr>
          <w:rFonts w:eastAsia="Calibri"/>
          <w:b/>
          <w:bCs/>
          <w:lang w:val="en-US" w:eastAsia="en-US"/>
        </w:rPr>
        <w:t>3. Về dự thảo sửa đổi, bổ sung một số điều của Nghị định số 09/2025/NĐ-CP ngày 10/01/2025 của Chính phủ quy định về chính sách hỗ trợ sản xuất nông nghiệp để khôi phục sản xuất vùng bị thiệt hại do thiên tai, dịch hại thực vật.</w:t>
      </w:r>
    </w:p>
    <w:p w14:paraId="1F23A90F" w14:textId="77777777" w:rsidR="00492FDE" w:rsidRPr="00EA0133" w:rsidRDefault="00492FDE" w:rsidP="00492FDE">
      <w:pPr>
        <w:tabs>
          <w:tab w:val="left" w:pos="1134"/>
        </w:tabs>
        <w:spacing w:after="120" w:line="264" w:lineRule="auto"/>
        <w:ind w:firstLine="709"/>
        <w:jc w:val="both"/>
        <w:rPr>
          <w:rFonts w:eastAsia="Calibri"/>
          <w:lang w:val="en-US" w:eastAsia="en-US"/>
        </w:rPr>
      </w:pPr>
      <w:r w:rsidRPr="00EA0133">
        <w:rPr>
          <w:rFonts w:eastAsia="Calibri"/>
          <w:lang w:val="en-US" w:eastAsia="en-US"/>
        </w:rPr>
        <w:t>Có ý kiến đề nghị bổ sung cán bộ chuyên môn về nông nghiệp vào tổ kiểm tra quy định tại điểm a khoản 2 Điều 6.</w:t>
      </w:r>
    </w:p>
    <w:p w14:paraId="361955C1" w14:textId="77777777" w:rsidR="00492FDE" w:rsidRPr="00EA0133" w:rsidRDefault="00492FDE" w:rsidP="00492FDE">
      <w:pPr>
        <w:tabs>
          <w:tab w:val="left" w:pos="1134"/>
        </w:tabs>
        <w:spacing w:after="120" w:line="264" w:lineRule="auto"/>
        <w:ind w:firstLine="709"/>
        <w:jc w:val="both"/>
        <w:rPr>
          <w:rFonts w:eastAsia="Calibri"/>
          <w:lang w:val="en-US" w:eastAsia="en-US"/>
        </w:rPr>
      </w:pPr>
      <w:r w:rsidRPr="00EA0133">
        <w:rPr>
          <w:rFonts w:eastAsia="Calibri"/>
          <w:lang w:val="en-US" w:eastAsia="en-US"/>
        </w:rPr>
        <w:t>Về nội dung này, đơn vị soạn thảo xin giải trình như sau: Tổ kiểm tra đã có đại diện của Ủy ban nhân dân cấp xã. Việc bổ sung “cán bộ chuyên môn về nông nghiệp (đối với thiên tai có sự tham gia, phối hợp của Ban Chỉ huy Phòng thủ dân sự cấp xã) là không cần thiết.</w:t>
      </w:r>
    </w:p>
    <w:p w14:paraId="04FB9486" w14:textId="77777777" w:rsidR="00492FDE" w:rsidRPr="00EA0133" w:rsidRDefault="00492FDE" w:rsidP="00492FDE">
      <w:pPr>
        <w:tabs>
          <w:tab w:val="left" w:pos="1134"/>
        </w:tabs>
        <w:spacing w:after="120" w:line="264" w:lineRule="auto"/>
        <w:ind w:firstLine="709"/>
        <w:jc w:val="both"/>
        <w:rPr>
          <w:rFonts w:eastAsia="Calibri"/>
          <w:b/>
          <w:bCs/>
          <w:lang w:val="en-US" w:eastAsia="en-US"/>
        </w:rPr>
      </w:pPr>
      <w:r w:rsidRPr="00EA0133">
        <w:rPr>
          <w:rFonts w:eastAsia="Calibri"/>
          <w:b/>
          <w:bCs/>
          <w:lang w:val="en-US" w:eastAsia="en-US"/>
        </w:rPr>
        <w:t>4. Về dự thảo sửa đổi, bổ sung một số điều của Nghị định số 113/2007/NĐ-CP ngày 28/6/2007 của Chính phủ quy định chi tiết và hướng dẫn thi hành một số điều của Luật Đê điều.</w:t>
      </w:r>
    </w:p>
    <w:p w14:paraId="427D9020"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 xml:space="preserve">a) Có ý kiến đề nghị nghiên cứu sửa đổi khoản 2 Điều 2 theo hướng Bộ Nông nghiệp và Môi trường phê duyệt cấp của các tuyến đê có phạm vi khai thác, bảo vệ liên quan từ 02 tỉnh trở lên; Ủy ban nhân dân cấp tỉnh phê duyệt cấp của từng tuyến đê trên địa bàn, đảm bảo phù hợp với nguyên tắc phân quyền, phân </w:t>
      </w:r>
      <w:r w:rsidRPr="00EA0133">
        <w:rPr>
          <w:rFonts w:eastAsia="Calibri"/>
          <w:kern w:val="2"/>
          <w:szCs w:val="24"/>
          <w:lang w:val="en-US" w:eastAsia="en-US"/>
          <w14:ligatures w14:val="standardContextual"/>
        </w:rPr>
        <w:lastRenderedPageBreak/>
        <w:t>cấp quy định tại Điều 3 Nghị định số 136/2025/NĐ-CP ngày 12/6/2025 của Chính phủ quy định phân quyền, phân cấp trong lĩnh vực nông nghiệp và môi trường.</w:t>
      </w:r>
    </w:p>
    <w:p w14:paraId="660F0559"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Về nội dung này, đơn vị soạn thảo xin giải trình như sau:</w:t>
      </w:r>
    </w:p>
    <w:p w14:paraId="694D0C7C"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Công trình đê điều có nhiệm vụ bảo vệ an toàn tính mạng tài, sản của Nhà nước và nhân dân, là các công trình có phạm vi ảnh hưởng lớn, liên quan đến nhiều tỉnh, thành phố. Vì vậy, Luật Đê điều giao Chính phủ quy định cụ thể cấp của từng tuyến đê. Tại Nghị định số 113/2007/NĐ-CP Chính phủ đã uỷ quyền cho Bộ Nông nghiệp và Phát triển nông thôn (nay là Bộ Nông nghiệp và Môi trường) quyết định cấp của từng tuyến đê, việc quy định này là cần thiết, thống nhất trong công tác quản lý và không được ủy quyền lại. Tuy nhiên, để phù hợp với thực tế hiện nay, đơn vị soạn thảo chỉnh sửa lại để làm rõ việc Chính phủ giao Bộ Nông nghiệp và Môi trường quyết định cấp của từng tuyến đê, giảm thủ tục hành chính. Vì vậy, đề nghị giữ nguyên như dự thảo Nghị định.</w:t>
      </w:r>
    </w:p>
    <w:p w14:paraId="4BE4D321" w14:textId="20A004CB"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b) Có ý kiến đề nghị bổ sung 01 khoản tại Điều 5 như sau:</w:t>
      </w:r>
    </w:p>
    <w:p w14:paraId="248469EA"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“Việc sử dụng bãi sông, bãi nổi, cù lao phải được đánh giá tác động đến khả năng thoát lũ, ổn định lòng dẫn, xói lở, bồi lắng, an toàn công trình đê điều và chỉ được chấp thuận khi kết luận đánh giá xác định không làm gia tăng nguy cơ mất an toàn đê điều.”</w:t>
      </w:r>
    </w:p>
    <w:p w14:paraId="06DFF015"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Về nội dung này, đơn vị soạn thảo xin giải trình như sau:</w:t>
      </w:r>
    </w:p>
    <w:p w14:paraId="580A0056"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Khoản 7 Điều 5 Luật sửa đổi, bổ sung một số điều của 15 Luật trong lĩnh vực nông nghiệp và môi trường (sửa đổi, bổ sung khoản 2, 3 và 4 Điều 26 Luật Đê điều) đã quy định dự án xây dựng công trình ở bãi sông, bãi nổi hoặc cù lao nơi chưa có công trình xây dựng phải có nội dung đảm bảo thoát lũ, an toàn đê điều và được Chủ tịch UBND cấp tỉnh phê duyệt, Bộ Nông nghiệp và Môi trường có ý kiến, đồng thời, các công trình thuộc dự án phải đáp ứng điều kiện quy định tại khoản 3 Luật Đê điều (sửa đổi, bổ sung) là đã bao hàm các yêu cầu trên. Vì vậy, đơn vị soạn thảo đề nghị giữ như dự thảo Nghị định.</w:t>
      </w:r>
    </w:p>
    <w:p w14:paraId="12BBD19D"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c) Có ý kiến đề nghị bổ sung quy định rõ ràng về cơ chế hỗ trợ đối với công trình, nhà ở không hợp pháp phải di dời trong bãi sông/phạm vi bảo vệ đê điều.</w:t>
      </w:r>
    </w:p>
    <w:p w14:paraId="4A653CDD"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Về nội dung này, đơn vị soạn thảo xin giải trình như sau:</w:t>
      </w:r>
    </w:p>
    <w:p w14:paraId="28DCD968"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Khoản 3 Điều 6 Nghị định số 113/2007/NĐ-CP đã quy định chính sách đối với công trình, nhà ở hiện có trong phạm vi bảo vệ đê điều và ở bãi sông thuộc diện phải di dời, quá trình thực hiện không có vướng mắc, nội dung sửa đổi, bổ sung chỉ bổ sung cụm từ “, bãi nổi hoặc cù lao” để đảm bảo phù hợp với quy định của Luật Đê điều.</w:t>
      </w:r>
    </w:p>
    <w:p w14:paraId="3B8D2C92"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 xml:space="preserve">d) Về nội dung liên quan đến Xử lý công trình, nhà ở hiện có trong phạm vi bảo vệ đê điều và ở bãi sông, bãi nổi hoặc cù lao theo Điều 27 của Luật Đê </w:t>
      </w:r>
      <w:r w:rsidRPr="00EA0133">
        <w:rPr>
          <w:rFonts w:eastAsia="Calibri"/>
          <w:kern w:val="2"/>
          <w:szCs w:val="24"/>
          <w:lang w:val="en-US" w:eastAsia="en-US"/>
          <w14:ligatures w14:val="standardContextual"/>
        </w:rPr>
        <w:lastRenderedPageBreak/>
        <w:t>điều; có ý kiến đề nghị bổ sung quy định “Giao Bộ Nông nghiệp và Môi trường hướng dẫn thực hiện việc di dời đối với công trình, nhà ở hiện có trong phạm vi bảo vệ đê điều và ở bãi sông, bãi nổi hoặc cù lao thuộc diện phải di dời”.</w:t>
      </w:r>
    </w:p>
    <w:p w14:paraId="31F3A2F3"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Về nội dung này, đơn vị soạn thảo xin giải trình như sau:</w:t>
      </w:r>
    </w:p>
    <w:p w14:paraId="6ABF09CF" w14:textId="6E119832"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Khoản 3 Điều 27 Luật Đê điều đã quy định: Ủy ban nhân dân cấp tỉnh có trách nhiệm chỉ đạo xây dựng dự án di dân tái định cư, kế hoạch di dời và biện pháp thực hiện việc di dời những công trình, nhà ở hiện có trong phạm vi bảo vệ đê điều và ở bãi sông, bãi nổi hoặc cù lao thuộc diện phải di dời để phù hợp với tình hình thực tiễn, nguồn kinh phí của từng địa phương.</w:t>
      </w:r>
    </w:p>
    <w:p w14:paraId="3DE8399E"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đ) Có ý kiến Đề nghị tiếp tục nghiên cứu, tinh gọn tổ chức bộ máy thực hiện nhiệm vụ đê điều và phòng, chống thiên tai ở các cấp (nếu phù hợp), ví dụ như Hạt quản lý đê (quy định tại Điều 7 Nghị định số 113/2007/NĐ-CP), bảo đảm đáp ứng yêu cầu nhiệm vụ trong giai đoạn mới.</w:t>
      </w:r>
    </w:p>
    <w:p w14:paraId="10F74010"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Về nội dung này, đơn vị soạn thảo xin giải trình như sau:</w:t>
      </w:r>
    </w:p>
    <w:p w14:paraId="78615B3C"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Lực lượng chuyên trách quản lý đê điều có vai trò đặc biệt quan trọng trong việc quản lý, bảo vệ an toàn đê và đã được quy định cụ thể trong Luật Đê điều. Việc quản lý, bảo vệ đê bao gồm cả việc quản lý, bảo vệ các công trình đê điều (đê, kè, cống, …) và các hoạt động ngoài bãi sông để đảm bảo thoát lũ theo các quy định của pháp luật về đê điều.</w:t>
      </w:r>
    </w:p>
    <w:p w14:paraId="49F5FA31"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Cùng với sự phát triển kinh tế - xã hội của cả nước, các hoạt động ở khu vực ven đê, ngoài bãi sông ngày càng gia tăng, thường xuyên xảy ra các vụ vi phạm pháp luật về đê điều gây mất an toàn cho hệ thống đê và ảnh hưởng đến thoát lũ ngoài bãi sông; với sự có mặt thường xuyên của lực lượng chuyên trách quản lý đê điều đã phát hiện và ngăn chặn, xử lý nhiều hành vi vi phạm pháp luật về đê điều. Tuy nhiên, tình trạng này còn diễn biến phức tạp, vì vậy, trách nhiệm trực tiếp quản lý đê điều tại địa bàn của lực lượng chuyên trách quản lý đê ngày càng lớn.</w:t>
      </w:r>
    </w:p>
    <w:p w14:paraId="7C8C0B21"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Hệ thống đê điều đã được đầu tư, nâng cấp, một số tuyến đê đã được kiên cố hoá; nhưng đa số các tuyến đê còn thấp, nhỏ, xung yếu; trong thân đê (kể cả các tuyến đê đã được nâng cấp) còn tiềm ẩn nhiều ẩn hoạ, thường xuyên xảy ra sự cố gây mất an toàn trong mùa lũ, đặc biệt là diễn biến bất thường, cực đoan của mưa lũ trong những năm vừa qua, liên tiếp xảy ra lũ vượt mức lũ lịch sử trên các tuyến sông có đê. Lực lượng chuyên trách quản lý đê điều đã kịp thời phát hiện, xử lý giờ đầu, hướng dẫn chuyên môn kỹ thuật cho các lực lượng hộ đê; vì vậy, các tuyến đê đã đảm bảo an toàn trong đợt mưa lũ đặc biệt lớn, trong đó có nhiều tuyến đê đã vượt lũ lịch sử.</w:t>
      </w:r>
    </w:p>
    <w:p w14:paraId="2393EF52"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 xml:space="preserve">Ngoài ra, theo quy định của Luật Đê điều thì ngoài lực lượng chuyên trách quản lý đê điều còn có lực lượng quản lý đê nhân dân làm nhiệm vụ trực tiếp quản </w:t>
      </w:r>
      <w:r w:rsidRPr="00EA0133">
        <w:rPr>
          <w:rFonts w:eastAsia="Calibri"/>
          <w:kern w:val="2"/>
          <w:szCs w:val="24"/>
          <w:lang w:val="en-US" w:eastAsia="en-US"/>
          <w14:ligatures w14:val="standardContextual"/>
        </w:rPr>
        <w:lastRenderedPageBreak/>
        <w:t xml:space="preserve">lý đê điều. Tuy nhiên, đây là lực lượng kiêm nhiệm, được thành lập ở cấp xã nên trong thực tế hiện nay rất nhiều địa phương không tổ chức lực lượng này. Vì vậy, gánh nặng trách nhiệm trực tiếp quản lý bảo vệ đê do lực lượng chuyên trách quản lý đê điều đảm nhiệm và được tổ chức thành các Hạt Quản lý đê. </w:t>
      </w:r>
    </w:p>
    <w:p w14:paraId="7D50D9DA"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Hiện nay, các tỉnh, thành phố trên cả nước có tổ chức Hạt Quản lý đê với tổng số 106 Hạt Quản lý đê/1.110 công chức, viên chức, người lao động; trực tiếp quản lý, bảo vệ 7.974 km đê (trong đó có 2.777 km đê từ cấp III đến cấp đặc biệt). Các Hạt Quản lý đê hiện nay đã được tổ chức trong phạm vi một huyện hoặc liên huyện, trực thuộc Chi cục Thuỷ lợi, đê điều và phòng, chống thiên tai thuộc Sở Nông nghiệp và Môi trường; khi thực hiện mô hình chính quyền địa phương 02 cấp thì các Hạt Quản lý đê sẽ được tổ chức trong phạm vi liên xã là phù hợp.</w:t>
      </w:r>
    </w:p>
    <w:p w14:paraId="21C281D3"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Vì vậy, đơn vị soạn thảo đề nghị giữ nguyên như dự thảo Nghị định.</w:t>
      </w:r>
    </w:p>
    <w:p w14:paraId="3DFB386B"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e) Có ý kiến đề nghị nghiên cứu, bổ sung thêm thành phần tham gia lực lượng quản lý đê chuyên trách ngoài Hạt quản lý đê theo hướng bổ sung thêm thêm đối tượng là các công ty TNHH 1 thành viên thuỷ lợi, các đơn vị sự nghiệp công lập thuộc Sở Nông nghiệp và Môi trường đủ điều kiện thực hiện. Ưu tiên nghiên cứu giao các tuyến đê cấp IV, V cho đối tượng này quản lý.</w:t>
      </w:r>
    </w:p>
    <w:p w14:paraId="69B0469F"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Về nội dung này, đơn vị soạn thảo xin giải trình như sau:</w:t>
      </w:r>
    </w:p>
    <w:p w14:paraId="2A92353A"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Lực lượng chuyên trách quản lý đê điều đã được quy định trong Luật Đê điều và lực lượng này được tổ chức thành các Hạt Quản lý đê. Công nhân, viên chức của công ty TNHH 1 thành viên thuỷ lợi, đơn vị sự nghiệp công lập thuộc Sở không phải lực lượng chuyên trách quản lý đê điều. Vì vậy, đơn vị soạn thảo đề nghị giữ nguyên như dự thảo Nghị định.</w:t>
      </w:r>
    </w:p>
    <w:p w14:paraId="4610C863" w14:textId="77777777" w:rsidR="00492FDE" w:rsidRPr="00EA0133" w:rsidRDefault="00492FDE" w:rsidP="00492FDE">
      <w:pPr>
        <w:tabs>
          <w:tab w:val="left" w:pos="1134"/>
        </w:tabs>
        <w:spacing w:after="120" w:line="264" w:lineRule="auto"/>
        <w:ind w:firstLine="709"/>
        <w:jc w:val="both"/>
        <w:rPr>
          <w:rFonts w:eastAsia="Calibri"/>
          <w:b/>
          <w:bCs/>
          <w:lang w:val="en-US" w:eastAsia="en-US"/>
        </w:rPr>
      </w:pPr>
      <w:r w:rsidRPr="00EA0133">
        <w:rPr>
          <w:rFonts w:eastAsia="Calibri"/>
          <w:b/>
          <w:bCs/>
          <w:lang w:val="en-US" w:eastAsia="en-US"/>
        </w:rPr>
        <w:t>5. Về dự thảo sửa đổi, bổ sung một số điều của Nghị định số 53/2019/NĐ-CP ngày 17 tháng 6 năm 2019 của Chính phủ quy định chi tiết việc lập, thẩm định, phê duyệt và điều chỉnh quy hoạch thủy lợi; đê điều; phòng, chống lũ của tuyến sông có đê.</w:t>
      </w:r>
    </w:p>
    <w:p w14:paraId="0CE46166"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 xml:space="preserve">Có ý kiến đề nghị sửa đổi, bổ sung khoản 2, khoản 3 Điều 10 như sau: </w:t>
      </w:r>
    </w:p>
    <w:p w14:paraId="30793AF5"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 xml:space="preserve">“2. Nguyên tắc và nội dung quy hoạch đê điều và phòng, chống lũ của tuyến sông có đê được thực hiện theo quy định của Luật Đê điều </w:t>
      </w:r>
      <w:r w:rsidRPr="00EA0133">
        <w:rPr>
          <w:rFonts w:eastAsia="Calibri"/>
          <w:i/>
          <w:iCs/>
          <w:kern w:val="2"/>
          <w:szCs w:val="24"/>
          <w:lang w:val="en-US" w:eastAsia="en-US"/>
          <w14:ligatures w14:val="standardContextual"/>
        </w:rPr>
        <w:t>và pháp luật có liên quan về quy hoạch.</w:t>
      </w:r>
      <w:r w:rsidRPr="00EA0133">
        <w:rPr>
          <w:rFonts w:eastAsia="Calibri"/>
          <w:kern w:val="2"/>
          <w:szCs w:val="24"/>
          <w:lang w:val="en-US" w:eastAsia="en-US"/>
          <w14:ligatures w14:val="standardContextual"/>
        </w:rPr>
        <w:t xml:space="preserve">”. </w:t>
      </w:r>
    </w:p>
    <w:p w14:paraId="35D7859F"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Về nội dung này, đơn vị soạn thảo xin giải trình như sau:</w:t>
      </w:r>
    </w:p>
    <w:p w14:paraId="282DFC94"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Khoản 3 Điều 5 Luật sửa đổi, bổ sung một số điều của 15 luật trong lĩnh vực nông nghiệp và môi trường đã quy định: Việc lập quy hoạch đê điều và phòng, chống lũ của tuyến sông có đê phải tuân thủ nguyên tắc cơ bản trong hoạt động quy hoạch theo quy định của pháp luật về quy hoạch.</w:t>
      </w:r>
    </w:p>
    <w:p w14:paraId="073F8F1D" w14:textId="77777777" w:rsidR="00492FDE" w:rsidRPr="00EA0133" w:rsidRDefault="00492FDE" w:rsidP="00492FDE">
      <w:pPr>
        <w:spacing w:after="120" w:line="264" w:lineRule="auto"/>
        <w:ind w:firstLine="709"/>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Vì vậy, đơn vị soạn thảo đề nghị giữ nguyên như dự thảo Nghị định.</w:t>
      </w:r>
    </w:p>
    <w:p w14:paraId="2C61FABE" w14:textId="77777777" w:rsidR="00492FDE" w:rsidRPr="00EA0133" w:rsidRDefault="00492FDE" w:rsidP="00492FDE">
      <w:pPr>
        <w:tabs>
          <w:tab w:val="left" w:pos="1134"/>
        </w:tabs>
        <w:spacing w:after="120" w:line="264" w:lineRule="auto"/>
        <w:ind w:firstLine="709"/>
        <w:jc w:val="both"/>
        <w:rPr>
          <w:rFonts w:eastAsia="Calibri"/>
          <w:b/>
          <w:bCs/>
          <w:lang w:val="en-US" w:eastAsia="en-US"/>
        </w:rPr>
      </w:pPr>
      <w:r w:rsidRPr="00EA0133">
        <w:rPr>
          <w:rFonts w:eastAsia="Calibri"/>
          <w:b/>
          <w:bCs/>
          <w:lang w:val="en-US" w:eastAsia="en-US"/>
        </w:rPr>
        <w:lastRenderedPageBreak/>
        <w:t>6. Về dự thảo sửa đổi, bổ sung một số điều của Nghị định số 04/2011/NĐ-CP ngày 14/01/2011 của Chính phủ về thực hiện bãi bỏ việc sử dụng các khu phân lũ, làm chậm lũ thuộc hệ thống sông Hồng.</w:t>
      </w:r>
    </w:p>
    <w:p w14:paraId="45DD0F22" w14:textId="77777777" w:rsidR="00492FDE" w:rsidRPr="00EA0133" w:rsidRDefault="00492FDE" w:rsidP="00492FDE">
      <w:pPr>
        <w:tabs>
          <w:tab w:val="left" w:pos="1134"/>
        </w:tabs>
        <w:spacing w:after="120" w:line="264" w:lineRule="auto"/>
        <w:ind w:firstLine="709"/>
        <w:jc w:val="both"/>
        <w:rPr>
          <w:rFonts w:eastAsia="Calibri"/>
          <w:lang w:val="en-US" w:eastAsia="en-US"/>
        </w:rPr>
      </w:pPr>
      <w:r w:rsidRPr="00EA0133">
        <w:rPr>
          <w:rFonts w:eastAsia="Calibri"/>
          <w:lang w:val="en-US" w:eastAsia="en-US"/>
        </w:rPr>
        <w:t>Cơ bản các Bộ ngành, địa phương nhất trí với dự thảo Nghị định.</w:t>
      </w:r>
    </w:p>
    <w:p w14:paraId="4C9A6976" w14:textId="77777777" w:rsidR="00492FDE" w:rsidRPr="00EA0133" w:rsidRDefault="00492FDE" w:rsidP="00492FDE">
      <w:pPr>
        <w:tabs>
          <w:tab w:val="left" w:pos="1134"/>
        </w:tabs>
        <w:spacing w:after="120" w:line="264" w:lineRule="auto"/>
        <w:ind w:firstLine="709"/>
        <w:jc w:val="both"/>
        <w:rPr>
          <w:rFonts w:eastAsia="Calibri"/>
          <w:b/>
          <w:bCs/>
          <w:lang w:val="en-US" w:eastAsia="en-US"/>
        </w:rPr>
      </w:pPr>
      <w:r w:rsidRPr="00EA0133">
        <w:rPr>
          <w:rFonts w:eastAsia="Calibri"/>
          <w:b/>
          <w:bCs/>
          <w:lang w:val="en-US" w:eastAsia="en-US"/>
        </w:rPr>
        <w:t>7. Về dự thảo sửa đổi, bổ sung một số điều của Nghị định số 50/2020/NĐ-CP ngày 20/4/2020 của Chính phủ quy định về tiếp nhận, quản lý và sử dụng viện trợ quốc tế khẩn cấp để cứu trợ và khắc phục hậu quả thiên tai.</w:t>
      </w:r>
    </w:p>
    <w:p w14:paraId="5ACCB31A" w14:textId="77777777" w:rsidR="00492FDE" w:rsidRPr="00EA0133" w:rsidRDefault="00492FDE" w:rsidP="00492FDE">
      <w:pPr>
        <w:numPr>
          <w:ilvl w:val="0"/>
          <w:numId w:val="2"/>
        </w:numPr>
        <w:tabs>
          <w:tab w:val="left" w:pos="709"/>
          <w:tab w:val="left" w:pos="993"/>
        </w:tabs>
        <w:spacing w:after="120" w:line="264" w:lineRule="auto"/>
        <w:ind w:left="0" w:firstLine="709"/>
        <w:jc w:val="both"/>
        <w:rPr>
          <w:rFonts w:eastAsia="Calibri"/>
          <w:lang w:val="en-GB" w:eastAsia="en-US"/>
        </w:rPr>
      </w:pPr>
      <w:r w:rsidRPr="00EA0133">
        <w:rPr>
          <w:rFonts w:eastAsia="Calibri"/>
          <w:lang w:val="en-GB" w:eastAsia="en-US"/>
        </w:rPr>
        <w:t>Có ý kiến đối với quy định về chủ trương tiếp nhận viện trợ quốc tế khẩn cấp để khắc phục hậu quả thiên tai đối với các trường hợp thuộc thẩm quyền phê duyệt của Thủ tướng Chính phủ, trong đó đề nghị làm rõ “điều chỉnh chủ trương” hay “điều chỉnh quyết định chủ trương”.</w:t>
      </w:r>
    </w:p>
    <w:p w14:paraId="79FFC11C" w14:textId="77777777" w:rsidR="00492FDE" w:rsidRPr="00EA0133" w:rsidRDefault="00492FDE" w:rsidP="00492FDE">
      <w:pPr>
        <w:spacing w:after="120" w:line="264" w:lineRule="auto"/>
        <w:ind w:firstLine="720"/>
        <w:jc w:val="both"/>
        <w:rPr>
          <w:rFonts w:eastAsia="Calibri"/>
          <w:lang w:val="en-GB" w:eastAsia="en-US"/>
        </w:rPr>
      </w:pPr>
      <w:r w:rsidRPr="00EA0133">
        <w:rPr>
          <w:rFonts w:eastAsia="Calibri"/>
          <w:bCs/>
          <w:lang w:val="en-US" w:eastAsia="en-US"/>
        </w:rPr>
        <w:t>Về nội dung này, đơn vị chủ trì soạn thảo xin tiếp thu</w:t>
      </w:r>
      <w:r w:rsidRPr="00EA0133">
        <w:rPr>
          <w:rFonts w:eastAsia="Calibri"/>
          <w:lang w:val="en-GB" w:eastAsia="en-US"/>
        </w:rPr>
        <w:t>, thống nhất thành “Điều chỉnh quyết định chủ trương”.</w:t>
      </w:r>
    </w:p>
    <w:p w14:paraId="63A0591D" w14:textId="77777777" w:rsidR="00492FDE" w:rsidRPr="00EA0133" w:rsidRDefault="00492FDE" w:rsidP="00492FDE">
      <w:pPr>
        <w:numPr>
          <w:ilvl w:val="0"/>
          <w:numId w:val="2"/>
        </w:numPr>
        <w:tabs>
          <w:tab w:val="left" w:pos="709"/>
          <w:tab w:val="left" w:pos="993"/>
        </w:tabs>
        <w:spacing w:after="120" w:line="264" w:lineRule="auto"/>
        <w:ind w:left="0" w:firstLine="709"/>
        <w:jc w:val="both"/>
        <w:rPr>
          <w:rFonts w:eastAsia="Calibri"/>
          <w:lang w:val="en-GB" w:eastAsia="en-US"/>
        </w:rPr>
      </w:pPr>
      <w:r w:rsidRPr="00EA0133">
        <w:rPr>
          <w:rFonts w:eastAsia="Calibri"/>
          <w:lang w:val="en-GB" w:eastAsia="en-US"/>
        </w:rPr>
        <w:t>Có ý kiến đề nghị quy định rõ thủ tục hành chính đối với: (1) “Quyết định chủ trương, điều chỉnh quyết định chủ trương tiếp nhận viện trợ quốc tế khẩn cấp để khắc phục hậu quả thiên tai thuộc thẩm quyền phê duyệt của Thủ tướng Chính phủ” và (2) “Phê duyệt Văn kiện, điều chỉnh Văn kiện viện trợ quốc tế khẩn cấp để khắc phục hậu quả thiên tai không thuộc thẩm quyền quyết định chủ trương tiếp nhận của Thủ tướng Chính phủ (cấp Bộ và cấp tỉnh)” về cách thức thực hiện, thời hạn lấy ý kiến.</w:t>
      </w:r>
    </w:p>
    <w:p w14:paraId="198796D0" w14:textId="77777777" w:rsidR="00492FDE" w:rsidRPr="00EA0133" w:rsidRDefault="00492FDE" w:rsidP="00492FDE">
      <w:pPr>
        <w:spacing w:after="120" w:line="264" w:lineRule="auto"/>
        <w:ind w:firstLine="720"/>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t>Về nội dung này, đơn vị soạn thảo xin giải trình như sau:</w:t>
      </w:r>
    </w:p>
    <w:p w14:paraId="01B164E9" w14:textId="1F663382" w:rsidR="00492FDE" w:rsidRPr="00EA0133" w:rsidRDefault="00492FDE" w:rsidP="00492FDE">
      <w:pPr>
        <w:spacing w:after="120" w:line="264" w:lineRule="auto"/>
        <w:ind w:firstLine="720"/>
        <w:jc w:val="both"/>
        <w:rPr>
          <w:rFonts w:eastAsia="Calibri"/>
          <w:lang w:val="en-GB" w:eastAsia="en-US"/>
        </w:rPr>
      </w:pPr>
      <w:r w:rsidRPr="00EA0133">
        <w:rPr>
          <w:rFonts w:eastAsia="Calibri"/>
          <w:lang w:val="en-GB" w:eastAsia="en-US"/>
        </w:rPr>
        <w:t xml:space="preserve">- Kể từ khi Nghị định số 50/2020/NĐ-CP được ban hành, Bộ Nông nghiệp và Môi trường và các bộ, ngành, địa phương đã </w:t>
      </w:r>
      <w:r w:rsidR="00BA1CAB" w:rsidRPr="00EA0133">
        <w:rPr>
          <w:rFonts w:eastAsia="Calibri"/>
          <w:lang w:val="en-GB" w:eastAsia="en-US"/>
        </w:rPr>
        <w:t>triển khai</w:t>
      </w:r>
      <w:r w:rsidRPr="00EA0133">
        <w:rPr>
          <w:rFonts w:eastAsia="Calibri"/>
          <w:lang w:val="en-GB" w:eastAsia="en-US"/>
        </w:rPr>
        <w:t xml:space="preserve"> hơn 100 </w:t>
      </w:r>
      <w:r w:rsidR="00BA1CAB" w:rsidRPr="00EA0133">
        <w:rPr>
          <w:rFonts w:eastAsia="Calibri"/>
          <w:lang w:val="en-GB" w:eastAsia="en-US"/>
        </w:rPr>
        <w:t>gói tiếp nhận viện trợ quốc tế khẩn cấp để</w:t>
      </w:r>
      <w:r w:rsidRPr="00EA0133">
        <w:rPr>
          <w:rFonts w:eastAsia="Calibri"/>
          <w:lang w:val="en-GB" w:eastAsia="en-US"/>
        </w:rPr>
        <w:t xml:space="preserve"> cứu trợ và khắc phục hậu quả thiên tai theo quy định của nghị định này. Trong quá trình thực hiện, các cơ quan có liên quan chưa gặp vướng mắc phát sinh từ việc triển khai TTHC. Do vậy, Bộ Nông nghiệp và Môi trường đề nghị vẫn giữ nguyên như dự thảo Nghị định;</w:t>
      </w:r>
    </w:p>
    <w:p w14:paraId="0D78ECBB" w14:textId="77777777" w:rsidR="00492FDE" w:rsidRPr="00EA0133" w:rsidRDefault="00492FDE" w:rsidP="00492FDE">
      <w:pPr>
        <w:spacing w:after="120" w:line="264" w:lineRule="auto"/>
        <w:ind w:firstLine="720"/>
        <w:jc w:val="both"/>
        <w:rPr>
          <w:rFonts w:eastAsia="Calibri"/>
          <w:lang w:val="en-GB" w:eastAsia="en-US"/>
        </w:rPr>
      </w:pPr>
      <w:r w:rsidRPr="00EA0133">
        <w:rPr>
          <w:rFonts w:eastAsia="Calibri"/>
          <w:lang w:val="en-GB" w:eastAsia="en-US"/>
        </w:rPr>
        <w:t>- Đối với quy định về thời hạn: Bộ Nông nghiệp và Môi trường tiếp thu, bổ sung thời hạn để Bộ Nông nghiệp và Môi trường lấy ý kiến các cơ quan liên quan là 03 ngày và giữ nguyên không quy định thời hạn Thủ tướng Chính phủ xem xét, quyết định chủ trương, điều chỉnh quyết định chủ trương tiếp nhận viện trợ.</w:t>
      </w:r>
    </w:p>
    <w:p w14:paraId="731E6A3F" w14:textId="77777777" w:rsidR="00492FDE" w:rsidRPr="00EA0133" w:rsidRDefault="00492FDE" w:rsidP="00492FDE">
      <w:pPr>
        <w:numPr>
          <w:ilvl w:val="0"/>
          <w:numId w:val="2"/>
        </w:numPr>
        <w:tabs>
          <w:tab w:val="left" w:pos="709"/>
          <w:tab w:val="left" w:pos="993"/>
        </w:tabs>
        <w:spacing w:after="120" w:line="264" w:lineRule="auto"/>
        <w:ind w:left="0" w:firstLine="709"/>
        <w:jc w:val="both"/>
        <w:rPr>
          <w:rFonts w:eastAsia="Calibri"/>
          <w:lang w:val="en-GB" w:eastAsia="en-US"/>
        </w:rPr>
      </w:pPr>
      <w:r w:rsidRPr="00EA0133">
        <w:rPr>
          <w:rFonts w:eastAsia="Calibri"/>
          <w:lang w:val="en-GB" w:eastAsia="en-US"/>
        </w:rPr>
        <w:t>Có ý kiến về quy định “Thời gian xem xét, phê duyệt quyết định tiếp nhận viện trợ quốc tế khẩn cấp để cứu trợ tối đa không quá 03 ngày kể từ ngày cơ quan chủ quản nhận đầy đủ hồ sơ hợp lệ” là quá ngắn, vì phải thực hiện nhiều bước: phân công xử lý, chỉ đạo nhiệm vụ, lấy ý kiến,…</w:t>
      </w:r>
    </w:p>
    <w:p w14:paraId="70DED916" w14:textId="77777777" w:rsidR="00492FDE" w:rsidRPr="00EA0133" w:rsidRDefault="00492FDE" w:rsidP="00492FDE">
      <w:pPr>
        <w:spacing w:after="120" w:line="264" w:lineRule="auto"/>
        <w:ind w:firstLine="720"/>
        <w:jc w:val="both"/>
        <w:rPr>
          <w:rFonts w:eastAsia="Calibri"/>
          <w:kern w:val="2"/>
          <w:szCs w:val="24"/>
          <w:lang w:val="en-US" w:eastAsia="en-US"/>
          <w14:ligatures w14:val="standardContextual"/>
        </w:rPr>
      </w:pPr>
      <w:r w:rsidRPr="00EA0133">
        <w:rPr>
          <w:rFonts w:eastAsia="Calibri"/>
          <w:kern w:val="2"/>
          <w:szCs w:val="24"/>
          <w:lang w:val="en-US" w:eastAsia="en-US"/>
          <w14:ligatures w14:val="standardContextual"/>
        </w:rPr>
        <w:lastRenderedPageBreak/>
        <w:t xml:space="preserve">Về nội dung này, đơn vị soạn </w:t>
      </w:r>
      <w:r w:rsidRPr="00EA0133">
        <w:rPr>
          <w:rFonts w:eastAsia="Calibri"/>
          <w:lang w:val="en-GB" w:eastAsia="en-US"/>
        </w:rPr>
        <w:t>thảo</w:t>
      </w:r>
      <w:r w:rsidRPr="00EA0133">
        <w:rPr>
          <w:rFonts w:eastAsia="Calibri"/>
          <w:kern w:val="2"/>
          <w:szCs w:val="24"/>
          <w:lang w:val="en-US" w:eastAsia="en-US"/>
          <w14:ligatures w14:val="standardContextual"/>
        </w:rPr>
        <w:t xml:space="preserve"> xin giải trình như sau:</w:t>
      </w:r>
      <w:r w:rsidRPr="00EA0133">
        <w:rPr>
          <w:rFonts w:eastAsia="Calibri"/>
          <w:lang w:val="en-GB" w:eastAsia="en-US"/>
        </w:rPr>
        <w:t xml:space="preserve"> Bộ Nông nghiệp và Môi trường kiến nghị giữ nguyên như dự thảo vì thời hạn 03 ngày sau khi đã thực hiện các bước lấy ý kiến và cơ quan chủ quản nhận đầy đủ hồ sơ hợp lệ là phù hợp, đảm bảo yêu cầu cấp bách về thời gian đối với công tác cứu trợ khẩn cấp. </w:t>
      </w:r>
    </w:p>
    <w:p w14:paraId="303B17E8" w14:textId="77777777" w:rsidR="00492FDE" w:rsidRPr="00EA0133" w:rsidRDefault="00492FDE" w:rsidP="00492FDE">
      <w:pPr>
        <w:numPr>
          <w:ilvl w:val="0"/>
          <w:numId w:val="2"/>
        </w:numPr>
        <w:tabs>
          <w:tab w:val="left" w:pos="709"/>
          <w:tab w:val="left" w:pos="993"/>
        </w:tabs>
        <w:spacing w:after="120" w:line="264" w:lineRule="auto"/>
        <w:ind w:left="0" w:firstLine="709"/>
        <w:jc w:val="both"/>
        <w:rPr>
          <w:rFonts w:eastAsia="Calibri"/>
          <w:lang w:val="en-GB" w:eastAsia="en-US"/>
        </w:rPr>
      </w:pPr>
      <w:r w:rsidRPr="00EA0133">
        <w:rPr>
          <w:rFonts w:eastAsia="Calibri"/>
          <w:lang w:val="en-GB" w:eastAsia="en-US"/>
        </w:rPr>
        <w:t>Có ý kiến về sửa đổi bổ sung để làm rõ, thống nhất thẩm quyền phê duyệt việc tiếp nhận viện trợ quốc tế khẩn cấp để cứu trợ là Thủ trưởng Cơ quan chủ quản hay Cơ quan chủ quản.</w:t>
      </w:r>
    </w:p>
    <w:p w14:paraId="6610DCF2" w14:textId="77777777" w:rsidR="00492FDE" w:rsidRPr="00EA0133" w:rsidRDefault="00492FDE" w:rsidP="00492FDE">
      <w:pPr>
        <w:spacing w:after="120" w:line="264" w:lineRule="auto"/>
        <w:ind w:firstLine="720"/>
        <w:jc w:val="both"/>
        <w:rPr>
          <w:rFonts w:eastAsia="Calibri"/>
          <w:lang w:val="en-GB" w:eastAsia="en-US"/>
        </w:rPr>
      </w:pPr>
      <w:r w:rsidRPr="00EA0133">
        <w:rPr>
          <w:rFonts w:eastAsia="Calibri"/>
          <w:bCs/>
          <w:lang w:val="en-US" w:eastAsia="en-US"/>
        </w:rPr>
        <w:t>Về nội dung này, đơn vị soạn thảo xin tiếp thu,</w:t>
      </w:r>
      <w:r w:rsidRPr="00EA0133">
        <w:rPr>
          <w:rFonts w:eastAsia="Calibri"/>
          <w:lang w:val="en-GB" w:eastAsia="en-US"/>
        </w:rPr>
        <w:t xml:space="preserve"> thống nhất thẩm quyền phê duyệt việc tiếp nhận viện trợ quốc tế khẩn cấp để cứu trợ là Thủ trưởng Cơ quan chủ quản; thẩm quyền phê duyệt văn kiện và điều chỉnh văn kiện viện trợ quốc tế khẩn cấp để khắc phục hậu quả thiên tai là Thủ trưởng Cơ quan chủ quản.</w:t>
      </w:r>
    </w:p>
    <w:p w14:paraId="2FF91C90" w14:textId="77777777" w:rsidR="00492FDE" w:rsidRPr="00EA0133" w:rsidRDefault="00492FDE" w:rsidP="00492FDE">
      <w:pPr>
        <w:numPr>
          <w:ilvl w:val="0"/>
          <w:numId w:val="2"/>
        </w:numPr>
        <w:tabs>
          <w:tab w:val="left" w:pos="709"/>
          <w:tab w:val="left" w:pos="993"/>
        </w:tabs>
        <w:spacing w:after="120" w:line="264" w:lineRule="auto"/>
        <w:ind w:left="0" w:firstLine="709"/>
        <w:jc w:val="both"/>
        <w:rPr>
          <w:rFonts w:eastAsia="Calibri"/>
          <w:lang w:val="en-GB" w:eastAsia="en-US"/>
        </w:rPr>
      </w:pPr>
      <w:r w:rsidRPr="00EA0133">
        <w:rPr>
          <w:rFonts w:eastAsia="Calibri"/>
          <w:lang w:val="en-GB" w:eastAsia="en-US"/>
        </w:rPr>
        <w:t>Có ý kiến đề nghị phối hợp, xin ý kiến Bộ Tài chính về nguyên tắc quản lý đối với khoản viện trợ quốc tế để chuẩn bị ứng phó thiên tai.</w:t>
      </w:r>
    </w:p>
    <w:p w14:paraId="19B34C02" w14:textId="01E44F45" w:rsidR="00A475E9" w:rsidRPr="00EA0133" w:rsidRDefault="00492FDE" w:rsidP="00492FDE">
      <w:pPr>
        <w:spacing w:after="120" w:line="264" w:lineRule="auto"/>
        <w:ind w:firstLine="720"/>
        <w:jc w:val="both"/>
        <w:rPr>
          <w:spacing w:val="-2"/>
          <w:lang w:val="x-none" w:eastAsia="x-none"/>
        </w:rPr>
      </w:pPr>
      <w:r w:rsidRPr="00EA0133">
        <w:rPr>
          <w:rFonts w:eastAsia="Calibri"/>
          <w:kern w:val="2"/>
          <w:szCs w:val="24"/>
          <w:lang w:val="en-US" w:eastAsia="en-US"/>
          <w14:ligatures w14:val="standardContextual"/>
        </w:rPr>
        <w:t xml:space="preserve">Về nội dung này, đơn vị soạn </w:t>
      </w:r>
      <w:r w:rsidRPr="00EA0133">
        <w:rPr>
          <w:rFonts w:eastAsia="Calibri"/>
          <w:lang w:val="en-GB" w:eastAsia="en-US"/>
        </w:rPr>
        <w:t>thảo</w:t>
      </w:r>
      <w:r w:rsidRPr="00EA0133">
        <w:rPr>
          <w:rFonts w:eastAsia="Calibri"/>
          <w:kern w:val="2"/>
          <w:szCs w:val="24"/>
          <w:lang w:val="en-US" w:eastAsia="en-US"/>
          <w14:ligatures w14:val="standardContextual"/>
        </w:rPr>
        <w:t xml:space="preserve"> xin giải trình như sau:</w:t>
      </w:r>
      <w:r w:rsidRPr="00EA0133">
        <w:rPr>
          <w:rFonts w:eastAsia="Calibri"/>
          <w:lang w:val="en-GB" w:eastAsia="en-US"/>
        </w:rPr>
        <w:t xml:space="preserve"> Bộ Nông nghiệp và Môi trường kiến nghị giữ nguyên vì đã gửi lấy ý kiến Bộ Tài chỉnh, tuy nhiên đến nay chưa nhận được ý kiến phản hồi.</w:t>
      </w:r>
      <w:r w:rsidR="00A475E9" w:rsidRPr="00EA0133">
        <w:rPr>
          <w:spacing w:val="-2"/>
          <w:lang w:val="x-none" w:eastAsia="x-none"/>
        </w:rPr>
        <w:t>/.</w:t>
      </w:r>
    </w:p>
    <w:p w14:paraId="2521357C" w14:textId="77777777" w:rsidR="00A475E9" w:rsidRPr="00EA0133" w:rsidRDefault="00A475E9" w:rsidP="00A475E9">
      <w:pPr>
        <w:widowControl w:val="0"/>
        <w:pBdr>
          <w:top w:val="nil"/>
          <w:left w:val="nil"/>
          <w:bottom w:val="nil"/>
          <w:right w:val="nil"/>
          <w:between w:val="nil"/>
        </w:pBdr>
        <w:tabs>
          <w:tab w:val="left" w:pos="0"/>
        </w:tabs>
        <w:spacing w:after="0" w:line="276" w:lineRule="auto"/>
        <w:jc w:val="center"/>
        <w:rPr>
          <w:rFonts w:ascii="Arial" w:eastAsia="Arial" w:hAnsi="Arial" w:cs="Arial"/>
          <w:sz w:val="22"/>
          <w:szCs w:val="22"/>
        </w:rPr>
      </w:pPr>
    </w:p>
    <w:p w14:paraId="01575091" w14:textId="5FBF5D4B" w:rsidR="00A475E9" w:rsidRPr="00EA0133" w:rsidRDefault="00A475E9" w:rsidP="00A475E9">
      <w:pPr>
        <w:widowControl w:val="0"/>
        <w:pBdr>
          <w:top w:val="nil"/>
          <w:left w:val="nil"/>
          <w:bottom w:val="nil"/>
          <w:right w:val="nil"/>
          <w:between w:val="nil"/>
        </w:pBdr>
        <w:tabs>
          <w:tab w:val="left" w:pos="0"/>
        </w:tabs>
        <w:spacing w:after="0" w:line="276" w:lineRule="auto"/>
        <w:jc w:val="center"/>
        <w:rPr>
          <w:rFonts w:ascii="Arial" w:eastAsia="Arial" w:hAnsi="Arial" w:cs="Arial"/>
          <w:sz w:val="22"/>
          <w:szCs w:val="22"/>
        </w:rPr>
        <w:sectPr w:rsidR="00A475E9" w:rsidRPr="00EA0133" w:rsidSect="00BA1CAB">
          <w:headerReference w:type="default" r:id="rId8"/>
          <w:pgSz w:w="11906" w:h="16838"/>
          <w:pgMar w:top="1134" w:right="1134" w:bottom="1134" w:left="1701" w:header="454" w:footer="454" w:gutter="0"/>
          <w:pgNumType w:start="1"/>
          <w:cols w:space="720"/>
          <w:titlePg/>
          <w:docGrid w:linePitch="381"/>
        </w:sectPr>
      </w:pPr>
    </w:p>
    <w:p w14:paraId="34281917" w14:textId="77777777" w:rsidR="00953AE7" w:rsidRPr="00EA0133" w:rsidRDefault="00953AE7">
      <w:pPr>
        <w:widowControl w:val="0"/>
        <w:pBdr>
          <w:top w:val="nil"/>
          <w:left w:val="nil"/>
          <w:bottom w:val="nil"/>
          <w:right w:val="nil"/>
          <w:between w:val="nil"/>
        </w:pBdr>
        <w:spacing w:after="0" w:line="276" w:lineRule="auto"/>
        <w:rPr>
          <w:rFonts w:ascii="Arial" w:eastAsia="Arial" w:hAnsi="Arial" w:cs="Arial"/>
          <w:sz w:val="22"/>
          <w:szCs w:val="22"/>
        </w:rPr>
      </w:pPr>
    </w:p>
    <w:tbl>
      <w:tblPr>
        <w:tblStyle w:val="a"/>
        <w:tblW w:w="15735" w:type="dxa"/>
        <w:tblBorders>
          <w:top w:val="nil"/>
          <w:left w:val="nil"/>
          <w:bottom w:val="nil"/>
          <w:right w:val="nil"/>
          <w:insideH w:val="nil"/>
          <w:insideV w:val="nil"/>
        </w:tblBorders>
        <w:tblLayout w:type="fixed"/>
        <w:tblLook w:val="0400" w:firstRow="0" w:lastRow="0" w:firstColumn="0" w:lastColumn="0" w:noHBand="0" w:noVBand="1"/>
      </w:tblPr>
      <w:tblGrid>
        <w:gridCol w:w="7348"/>
        <w:gridCol w:w="8387"/>
      </w:tblGrid>
      <w:tr w:rsidR="00EA0133" w:rsidRPr="00EA0133" w14:paraId="42986972" w14:textId="77777777" w:rsidTr="0097300F">
        <w:trPr>
          <w:trHeight w:val="843"/>
        </w:trPr>
        <w:tc>
          <w:tcPr>
            <w:tcW w:w="7348" w:type="dxa"/>
          </w:tcPr>
          <w:p w14:paraId="400173A4" w14:textId="2CCC48A8" w:rsidR="002A6508" w:rsidRPr="00EA0133" w:rsidRDefault="00D36EEF">
            <w:pPr>
              <w:jc w:val="center"/>
              <w:rPr>
                <w:b/>
                <w:bCs/>
              </w:rPr>
            </w:pPr>
            <w:r w:rsidRPr="00EA0133">
              <w:rPr>
                <w:b/>
                <w:bCs/>
                <w:noProof/>
                <w:sz w:val="25"/>
                <w:szCs w:val="25"/>
              </w:rPr>
              <mc:AlternateContent>
                <mc:Choice Requires="wps">
                  <w:drawing>
                    <wp:anchor distT="0" distB="0" distL="114300" distR="114300" simplePos="0" relativeHeight="251660288" behindDoc="0" locked="0" layoutInCell="1" allowOverlap="1" wp14:anchorId="340C14CC" wp14:editId="38FCFC7D">
                      <wp:simplePos x="0" y="0"/>
                      <wp:positionH relativeFrom="column">
                        <wp:posOffset>1381125</wp:posOffset>
                      </wp:positionH>
                      <wp:positionV relativeFrom="paragraph">
                        <wp:posOffset>236855</wp:posOffset>
                      </wp:positionV>
                      <wp:extent cx="1676400"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16764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oel="http://schemas.microsoft.com/office/2019/extlst" xmlns:w16du="http://schemas.microsoft.com/office/word/2023/wordml/word16du" xmlns:w16sdtfl="http://schemas.microsoft.com/office/word/2024/wordml/sdtformatlock">
                  <w:pict>
                    <v:line w14:anchorId="54BBC4DC" id="Straight Connector 1"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8.75pt,18.65pt" to="240.75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" strokecolor="black [3213]" strokeweight=".5pt">
                      <v:stroke joinstyle="miter"/>
                    </v:line>
                  </w:pict>
                </mc:Fallback>
              </mc:AlternateContent>
            </w:r>
            <w:r w:rsidR="0083748B" w:rsidRPr="00EA0133">
              <w:rPr>
                <w:b/>
                <w:bCs/>
                <w:sz w:val="25"/>
                <w:szCs w:val="25"/>
              </w:rPr>
              <w:t>BỘ NÔNG NGHIỆP VÀ MÔI TRƯỜNG</w:t>
            </w:r>
            <w:r w:rsidR="0083748B" w:rsidRPr="00EA0133">
              <w:rPr>
                <w:noProof/>
                <w:lang w:val="en-US" w:eastAsia="en-US"/>
              </w:rPr>
              <mc:AlternateContent>
                <mc:Choice Requires="wps">
                  <w:drawing>
                    <wp:anchor distT="0" distB="0" distL="114300" distR="114300" simplePos="0" relativeHeight="251658240" behindDoc="0" locked="0" layoutInCell="1" hidden="0" allowOverlap="1" wp14:anchorId="5A477ECB" wp14:editId="03D8181A">
                      <wp:simplePos x="0" y="0"/>
                      <wp:positionH relativeFrom="column">
                        <wp:posOffset>1533525</wp:posOffset>
                      </wp:positionH>
                      <wp:positionV relativeFrom="paragraph">
                        <wp:posOffset>222885</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rot="10800000">
                                <a:off x="4617020" y="3780000"/>
                                <a:ext cx="145796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oel="http://schemas.microsoft.com/office/2019/extlst" xmlns:w16du="http://schemas.microsoft.com/office/word/2023/wordml/word16du" xmlns:w16sdtfl="http://schemas.microsoft.com/office/word/2024/wordml/sdtformatlo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1533525</wp:posOffset>
                      </wp:positionH>
                      <wp:positionV relativeFrom="paragraph">
                        <wp:posOffset>222885</wp:posOffset>
                      </wp:positionV>
                      <wp:extent cx="0" cy="12700"/>
                      <wp:effectExtent b="0" l="0" r="0" t="0"/>
                      <wp:wrapNone/>
                      <wp:docPr id="4"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c>
          <w:tcPr>
            <w:tcW w:w="8387" w:type="dxa"/>
          </w:tcPr>
          <w:p w14:paraId="12BE2B21" w14:textId="77777777" w:rsidR="002A6508" w:rsidRPr="00EA0133" w:rsidRDefault="0083748B">
            <w:pPr>
              <w:widowControl w:val="0"/>
              <w:pBdr>
                <w:top w:val="nil"/>
                <w:left w:val="nil"/>
                <w:bottom w:val="nil"/>
                <w:right w:val="nil"/>
                <w:between w:val="nil"/>
              </w:pBdr>
              <w:ind w:left="-108" w:right="314"/>
              <w:jc w:val="center"/>
              <w:rPr>
                <w:b/>
                <w:bCs/>
                <w:sz w:val="25"/>
                <w:szCs w:val="25"/>
              </w:rPr>
            </w:pPr>
            <w:r w:rsidRPr="00EA0133">
              <w:rPr>
                <w:b/>
                <w:bCs/>
                <w:sz w:val="25"/>
                <w:szCs w:val="25"/>
              </w:rPr>
              <w:t>CỘNG HOÀ XÃ HỘI CHỦ NGHĨA VIỆT NAM</w:t>
            </w:r>
          </w:p>
          <w:p w14:paraId="24894E95" w14:textId="362CE13C" w:rsidR="002A6508" w:rsidRPr="00EA0133" w:rsidRDefault="00D36EEF">
            <w:pPr>
              <w:jc w:val="center"/>
              <w:rPr>
                <w:b/>
                <w:bCs/>
              </w:rPr>
            </w:pPr>
            <w:r w:rsidRPr="00EA0133">
              <w:rPr>
                <w:b/>
                <w:bCs/>
                <w:noProof/>
                <w:sz w:val="25"/>
                <w:szCs w:val="25"/>
              </w:rPr>
              <mc:AlternateContent>
                <mc:Choice Requires="wps">
                  <w:drawing>
                    <wp:anchor distT="0" distB="0" distL="114300" distR="114300" simplePos="0" relativeHeight="251662336" behindDoc="0" locked="0" layoutInCell="1" allowOverlap="1" wp14:anchorId="6A47C18A" wp14:editId="0F21A003">
                      <wp:simplePos x="0" y="0"/>
                      <wp:positionH relativeFrom="column">
                        <wp:posOffset>1668145</wp:posOffset>
                      </wp:positionH>
                      <wp:positionV relativeFrom="paragraph">
                        <wp:posOffset>245110</wp:posOffset>
                      </wp:positionV>
                      <wp:extent cx="18288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18288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oel="http://schemas.microsoft.com/office/2019/extlst" xmlns:w16du="http://schemas.microsoft.com/office/word/2023/wordml/word16du" xmlns:w16sdtfl="http://schemas.microsoft.com/office/word/2024/wordml/sdtformatlock">
                  <w:pict>
                    <v:line w14:anchorId="37295807" id="Straight Connector 2"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1.35pt,19.3pt" to="275.35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" strokecolor="black [3213]" strokeweight=".5pt">
                      <v:stroke joinstyle="miter"/>
                    </v:line>
                  </w:pict>
                </mc:Fallback>
              </mc:AlternateContent>
            </w:r>
            <w:r w:rsidR="0083748B" w:rsidRPr="00EA0133">
              <w:rPr>
                <w:b/>
                <w:bCs/>
                <w:sz w:val="27"/>
                <w:szCs w:val="27"/>
              </w:rPr>
              <w:t>Độc lập - Tự do - Hạnh phúc</w:t>
            </w:r>
            <w:r w:rsidR="0083748B" w:rsidRPr="00EA0133">
              <w:rPr>
                <w:noProof/>
                <w:lang w:val="en-US" w:eastAsia="en-US"/>
              </w:rPr>
              <mc:AlternateContent>
                <mc:Choice Requires="wps">
                  <w:drawing>
                    <wp:anchor distT="0" distB="0" distL="114300" distR="114300" simplePos="0" relativeHeight="251659264" behindDoc="0" locked="0" layoutInCell="1" hidden="0" allowOverlap="1" wp14:anchorId="14215592" wp14:editId="5DDC7763">
                      <wp:simplePos x="0" y="0"/>
                      <wp:positionH relativeFrom="column">
                        <wp:posOffset>1665605</wp:posOffset>
                      </wp:positionH>
                      <wp:positionV relativeFrom="paragraph">
                        <wp:posOffset>233045</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rot="10800000">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oel="http://schemas.microsoft.com/office/2019/extlst" xmlns:w16du="http://schemas.microsoft.com/office/word/2023/wordml/word16du" xmlns:w16sdtfl="http://schemas.microsoft.com/office/word/2024/wordml/sdtformatlo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1665605</wp:posOffset>
                      </wp:positionH>
                      <wp:positionV relativeFrom="paragraph">
                        <wp:posOffset>233045</wp:posOffset>
                      </wp:positionV>
                      <wp:extent cx="0" cy="12700"/>
                      <wp:effectExtent b="0" l="0" r="0" t="0"/>
                      <wp:wrapNone/>
                      <wp:docPr id="3"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r>
      <w:tr w:rsidR="002A6508" w:rsidRPr="00EA0133" w14:paraId="2022A7BE" w14:textId="77777777" w:rsidTr="0097300F">
        <w:tc>
          <w:tcPr>
            <w:tcW w:w="7348" w:type="dxa"/>
          </w:tcPr>
          <w:p w14:paraId="6C12008B" w14:textId="77777777" w:rsidR="002A6508" w:rsidRPr="00EA0133" w:rsidRDefault="002A6508">
            <w:pPr>
              <w:jc w:val="center"/>
              <w:rPr>
                <w:b/>
                <w:bCs/>
              </w:rPr>
            </w:pPr>
          </w:p>
        </w:tc>
        <w:tc>
          <w:tcPr>
            <w:tcW w:w="8387" w:type="dxa"/>
          </w:tcPr>
          <w:p w14:paraId="09ABD54D" w14:textId="77777777" w:rsidR="002A6508" w:rsidRPr="00EA0133" w:rsidRDefault="0083748B">
            <w:pPr>
              <w:jc w:val="center"/>
              <w:rPr>
                <w:b/>
                <w:bCs/>
              </w:rPr>
            </w:pPr>
            <w:r w:rsidRPr="00EA0133">
              <w:rPr>
                <w:i/>
                <w:iCs/>
                <w:sz w:val="26"/>
                <w:szCs w:val="26"/>
              </w:rPr>
              <w:t xml:space="preserve">Hà Nội, ngày  </w:t>
            </w:r>
            <w:r w:rsidRPr="00EA0133">
              <w:rPr>
                <w:b/>
                <w:bCs/>
                <w:i/>
                <w:iCs/>
                <w:sz w:val="26"/>
                <w:szCs w:val="26"/>
              </w:rPr>
              <w:t xml:space="preserve">     </w:t>
            </w:r>
            <w:r w:rsidRPr="00EA0133">
              <w:rPr>
                <w:i/>
                <w:iCs/>
                <w:sz w:val="26"/>
                <w:szCs w:val="26"/>
              </w:rPr>
              <w:t xml:space="preserve"> tháng  </w:t>
            </w:r>
            <w:r w:rsidRPr="00EA0133">
              <w:rPr>
                <w:b/>
                <w:bCs/>
                <w:i/>
                <w:iCs/>
                <w:sz w:val="26"/>
                <w:szCs w:val="26"/>
              </w:rPr>
              <w:t xml:space="preserve">   </w:t>
            </w:r>
            <w:r w:rsidRPr="00EA0133">
              <w:rPr>
                <w:i/>
                <w:iCs/>
                <w:sz w:val="26"/>
                <w:szCs w:val="26"/>
              </w:rPr>
              <w:t xml:space="preserve">   năm 2025</w:t>
            </w:r>
          </w:p>
        </w:tc>
      </w:tr>
    </w:tbl>
    <w:p w14:paraId="6C89E369" w14:textId="77777777" w:rsidR="002A6508" w:rsidRPr="00EA0133" w:rsidRDefault="002A6508">
      <w:pPr>
        <w:jc w:val="center"/>
        <w:rPr>
          <w:b/>
          <w:bCs/>
        </w:rPr>
      </w:pPr>
    </w:p>
    <w:p w14:paraId="00E6269D" w14:textId="6FE2BA81" w:rsidR="002A6508" w:rsidRPr="00EA0133" w:rsidRDefault="0083748B">
      <w:pPr>
        <w:jc w:val="center"/>
        <w:rPr>
          <w:b/>
          <w:bCs/>
        </w:rPr>
      </w:pPr>
      <w:r w:rsidRPr="00EA0133">
        <w:rPr>
          <w:b/>
          <w:bCs/>
        </w:rPr>
        <w:t>BẢN TỔNG HỢP Ý KIẾN, TIẾP THU, GIẢI TRÌNH Ý KIẾN GÓP Ý, PHẢN BIỆN XÃ HỘI</w:t>
      </w:r>
      <w:r w:rsidRPr="00EA0133">
        <w:rPr>
          <w:b/>
          <w:bCs/>
        </w:rPr>
        <w:br/>
        <w:t xml:space="preserve">ĐỐI VỚI DỰ THẢO NGHỊ ĐỊNH SỬA ĐỔI, BỔ SUNG MỘT SỐ ĐIỀU CỦA CÁC NGHỊ ĐỊNH </w:t>
      </w:r>
      <w:r w:rsidRPr="00EA0133">
        <w:rPr>
          <w:b/>
          <w:bCs/>
        </w:rPr>
        <w:br/>
        <w:t>TRONG LĨNH VỰC ĐÊ ĐIỀU VÀ PHÒNG, CHỐNG THIÊN TAI</w:t>
      </w:r>
      <w:r w:rsidRPr="00EA0133">
        <w:rPr>
          <w:b/>
          <w:bCs/>
        </w:rPr>
        <w:br/>
        <w:t xml:space="preserve"> </w:t>
      </w:r>
    </w:p>
    <w:tbl>
      <w:tblPr>
        <w:tblStyle w:val="a0"/>
        <w:tblW w:w="156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0"/>
        <w:gridCol w:w="2551"/>
        <w:gridCol w:w="4069"/>
        <w:gridCol w:w="3786"/>
      </w:tblGrid>
      <w:tr w:rsidR="00EA0133" w:rsidRPr="00EA0133" w14:paraId="1C626404" w14:textId="77777777" w:rsidTr="0097300F">
        <w:trPr>
          <w:tblHeader/>
        </w:trPr>
        <w:tc>
          <w:tcPr>
            <w:tcW w:w="5240" w:type="dxa"/>
          </w:tcPr>
          <w:p w14:paraId="519F31F9" w14:textId="377C277B" w:rsidR="002A6508" w:rsidRPr="00EA0133" w:rsidRDefault="0083748B">
            <w:pPr>
              <w:jc w:val="center"/>
              <w:rPr>
                <w:b/>
                <w:bCs/>
                <w:sz w:val="24"/>
                <w:szCs w:val="24"/>
              </w:rPr>
            </w:pPr>
            <w:r w:rsidRPr="00EA0133">
              <w:tab/>
            </w:r>
            <w:r w:rsidRPr="00EA0133">
              <w:rPr>
                <w:b/>
                <w:bCs/>
                <w:sz w:val="24"/>
                <w:szCs w:val="24"/>
              </w:rPr>
              <w:t>Dự thảo Nghị định</w:t>
            </w:r>
          </w:p>
        </w:tc>
        <w:tc>
          <w:tcPr>
            <w:tcW w:w="2551" w:type="dxa"/>
          </w:tcPr>
          <w:p w14:paraId="634D1065" w14:textId="77777777" w:rsidR="002A6508" w:rsidRPr="00EA0133" w:rsidRDefault="0083748B">
            <w:pPr>
              <w:jc w:val="center"/>
              <w:rPr>
                <w:b/>
                <w:bCs/>
                <w:sz w:val="24"/>
                <w:szCs w:val="24"/>
              </w:rPr>
            </w:pPr>
            <w:r w:rsidRPr="00EA0133">
              <w:rPr>
                <w:b/>
                <w:bCs/>
                <w:sz w:val="24"/>
                <w:szCs w:val="24"/>
              </w:rPr>
              <w:t>Đơn vị góp ý</w:t>
            </w:r>
          </w:p>
        </w:tc>
        <w:tc>
          <w:tcPr>
            <w:tcW w:w="4069" w:type="dxa"/>
          </w:tcPr>
          <w:p w14:paraId="1E7AE4F6" w14:textId="77777777" w:rsidR="002A6508" w:rsidRPr="00EA0133" w:rsidRDefault="0083748B">
            <w:pPr>
              <w:jc w:val="center"/>
              <w:rPr>
                <w:b/>
                <w:bCs/>
                <w:sz w:val="24"/>
                <w:szCs w:val="24"/>
              </w:rPr>
            </w:pPr>
            <w:r w:rsidRPr="00EA0133">
              <w:rPr>
                <w:b/>
                <w:bCs/>
                <w:sz w:val="24"/>
                <w:szCs w:val="24"/>
              </w:rPr>
              <w:t>Nội dung góp ý</w:t>
            </w:r>
          </w:p>
        </w:tc>
        <w:tc>
          <w:tcPr>
            <w:tcW w:w="3786" w:type="dxa"/>
          </w:tcPr>
          <w:p w14:paraId="6BAE64EA" w14:textId="77777777" w:rsidR="002A6508" w:rsidRPr="00EA0133" w:rsidRDefault="0083748B">
            <w:pPr>
              <w:jc w:val="center"/>
              <w:rPr>
                <w:b/>
                <w:bCs/>
                <w:sz w:val="24"/>
                <w:szCs w:val="24"/>
              </w:rPr>
            </w:pPr>
            <w:r w:rsidRPr="00EA0133">
              <w:rPr>
                <w:b/>
                <w:bCs/>
                <w:sz w:val="24"/>
                <w:szCs w:val="24"/>
              </w:rPr>
              <w:t>Nội dung tiếp thu, giải trình</w:t>
            </w:r>
          </w:p>
        </w:tc>
      </w:tr>
      <w:tr w:rsidR="00EA0133" w:rsidRPr="00EA0133" w14:paraId="7B20DBA4" w14:textId="77777777" w:rsidTr="0097300F">
        <w:tc>
          <w:tcPr>
            <w:tcW w:w="5240" w:type="dxa"/>
            <w:vMerge w:val="restart"/>
          </w:tcPr>
          <w:p w14:paraId="05A39C70" w14:textId="77777777" w:rsidR="0010599C" w:rsidRPr="00EA0133" w:rsidRDefault="0010599C" w:rsidP="0010599C">
            <w:pPr>
              <w:widowControl w:val="0"/>
              <w:jc w:val="both"/>
              <w:rPr>
                <w:sz w:val="24"/>
                <w:szCs w:val="24"/>
              </w:rPr>
            </w:pPr>
            <w:r w:rsidRPr="00EA0133">
              <w:rPr>
                <w:i/>
                <w:iCs/>
                <w:sz w:val="24"/>
                <w:szCs w:val="24"/>
              </w:rPr>
              <w:t>Căn cứ Luật Tổ chức Chính phủ năm 2025;</w:t>
            </w:r>
          </w:p>
          <w:p w14:paraId="70B523E4" w14:textId="77777777" w:rsidR="0010599C" w:rsidRPr="00EA0133" w:rsidRDefault="0010599C" w:rsidP="0010599C">
            <w:pPr>
              <w:widowControl w:val="0"/>
              <w:jc w:val="both"/>
              <w:rPr>
                <w:i/>
                <w:iCs/>
                <w:sz w:val="24"/>
                <w:szCs w:val="24"/>
              </w:rPr>
            </w:pPr>
            <w:r w:rsidRPr="00EA0133">
              <w:rPr>
                <w:i/>
                <w:iCs/>
                <w:sz w:val="24"/>
                <w:szCs w:val="24"/>
              </w:rPr>
              <w:t>Căn cứ Luật Tổ chức chính quyền địa phương năm 2025;</w:t>
            </w:r>
          </w:p>
          <w:p w14:paraId="702ECC4C" w14:textId="77777777" w:rsidR="0010599C" w:rsidRPr="00EA0133" w:rsidRDefault="0010599C" w:rsidP="0010599C">
            <w:pPr>
              <w:widowControl w:val="0"/>
              <w:jc w:val="both"/>
              <w:rPr>
                <w:i/>
                <w:iCs/>
                <w:sz w:val="24"/>
                <w:szCs w:val="24"/>
              </w:rPr>
            </w:pPr>
            <w:r w:rsidRPr="00EA0133">
              <w:rPr>
                <w:i/>
                <w:iCs/>
                <w:sz w:val="24"/>
                <w:szCs w:val="24"/>
              </w:rPr>
              <w:t>Căn cứ Luật Đê điều năm 2006;</w:t>
            </w:r>
          </w:p>
          <w:p w14:paraId="4E608428" w14:textId="77777777" w:rsidR="0010599C" w:rsidRPr="00EA0133" w:rsidRDefault="0010599C" w:rsidP="0010599C">
            <w:pPr>
              <w:widowControl w:val="0"/>
              <w:jc w:val="both"/>
              <w:rPr>
                <w:i/>
                <w:iCs/>
                <w:sz w:val="24"/>
                <w:szCs w:val="24"/>
              </w:rPr>
            </w:pPr>
            <w:r w:rsidRPr="00EA0133">
              <w:rPr>
                <w:i/>
                <w:iCs/>
                <w:sz w:val="24"/>
                <w:szCs w:val="24"/>
              </w:rPr>
              <w:t>Căn cứ Luật Phòng, chống thiên tai năm 2013;</w:t>
            </w:r>
          </w:p>
          <w:p w14:paraId="67BAD8CE" w14:textId="77777777" w:rsidR="0010599C" w:rsidRPr="00EA0133" w:rsidRDefault="0010599C" w:rsidP="0010599C">
            <w:pPr>
              <w:widowControl w:val="0"/>
              <w:jc w:val="both"/>
              <w:rPr>
                <w:i/>
                <w:iCs/>
                <w:sz w:val="24"/>
                <w:szCs w:val="24"/>
              </w:rPr>
            </w:pPr>
            <w:r w:rsidRPr="00EA0133">
              <w:rPr>
                <w:i/>
                <w:iCs/>
                <w:sz w:val="24"/>
                <w:szCs w:val="24"/>
              </w:rPr>
              <w:t>Căn cứ Luật sửa đổi, bổ sung một số điều của Luật Phòng, chống thiên tai và Luật Đê điều năm 2020;</w:t>
            </w:r>
          </w:p>
          <w:p w14:paraId="061C54B8" w14:textId="77777777" w:rsidR="0010599C" w:rsidRPr="00EA0133" w:rsidRDefault="0010599C" w:rsidP="0010599C">
            <w:pPr>
              <w:widowControl w:val="0"/>
              <w:jc w:val="both"/>
              <w:rPr>
                <w:i/>
                <w:iCs/>
                <w:sz w:val="24"/>
                <w:szCs w:val="24"/>
              </w:rPr>
            </w:pPr>
            <w:r w:rsidRPr="00EA0133">
              <w:rPr>
                <w:i/>
                <w:iCs/>
                <w:sz w:val="24"/>
                <w:szCs w:val="24"/>
              </w:rPr>
              <w:t>Căn cứ Luật sửa đổi, bổ sung một số điều của 15 Luật trong lĩnh vực nông nghiệp và môi trường năm 2025;</w:t>
            </w:r>
          </w:p>
          <w:p w14:paraId="07EAD051" w14:textId="77777777" w:rsidR="0010599C" w:rsidRPr="00EA0133" w:rsidRDefault="0010599C" w:rsidP="0010599C">
            <w:pPr>
              <w:widowControl w:val="0"/>
              <w:jc w:val="both"/>
              <w:rPr>
                <w:i/>
                <w:iCs/>
                <w:sz w:val="24"/>
                <w:szCs w:val="24"/>
              </w:rPr>
            </w:pPr>
            <w:r w:rsidRPr="00EA0133">
              <w:rPr>
                <w:i/>
                <w:iCs/>
                <w:sz w:val="24"/>
                <w:szCs w:val="24"/>
              </w:rPr>
              <w:t>Căn cứ Nghị quyết số 190/2025/QH15 ngày 19 tháng 02 năm 2025 của Quốc hội quy định về xử lý một số vấn đề liên quan đến sắp xếp tổ chức bộ máy nhà nước;</w:t>
            </w:r>
          </w:p>
          <w:p w14:paraId="5646731D" w14:textId="77777777" w:rsidR="0010599C" w:rsidRPr="00EA0133" w:rsidRDefault="0010599C" w:rsidP="0010599C">
            <w:pPr>
              <w:widowControl w:val="0"/>
              <w:jc w:val="both"/>
              <w:rPr>
                <w:i/>
                <w:iCs/>
                <w:sz w:val="24"/>
                <w:szCs w:val="24"/>
              </w:rPr>
            </w:pPr>
            <w:r w:rsidRPr="00EA0133">
              <w:rPr>
                <w:i/>
                <w:iCs/>
                <w:sz w:val="24"/>
                <w:szCs w:val="24"/>
              </w:rPr>
              <w:t>Căn cứ Nghị định số 131/2025/NĐ-CP ngày 12 tháng 6 năm 2025 của Chính phủ quy định phân định thẩm quyền của chính quyền địa phương 02 cấp trong lĩnh vực quản lý nhà nước của Bộ Nông nghiệp và Môi trường;</w:t>
            </w:r>
          </w:p>
          <w:p w14:paraId="67BB0882" w14:textId="77777777" w:rsidR="0010599C" w:rsidRPr="00EA0133" w:rsidRDefault="0010599C" w:rsidP="0010599C">
            <w:pPr>
              <w:widowControl w:val="0"/>
              <w:jc w:val="both"/>
              <w:rPr>
                <w:i/>
                <w:iCs/>
                <w:sz w:val="24"/>
                <w:szCs w:val="24"/>
              </w:rPr>
            </w:pPr>
            <w:r w:rsidRPr="00EA0133">
              <w:rPr>
                <w:i/>
                <w:iCs/>
                <w:sz w:val="24"/>
                <w:szCs w:val="24"/>
              </w:rPr>
              <w:t xml:space="preserve">Căn cứ Nghị định số 136/2025/NĐ-CP ngày 12/6/2025 của Chính phủ quy định phân quyền, phân cấp trong lĩnh vực nông nghiệp và môi trường; </w:t>
            </w:r>
          </w:p>
          <w:p w14:paraId="0D424F6D" w14:textId="77777777" w:rsidR="0010599C" w:rsidRPr="00EA0133" w:rsidRDefault="0010599C" w:rsidP="0010599C">
            <w:pPr>
              <w:widowControl w:val="0"/>
              <w:jc w:val="both"/>
              <w:rPr>
                <w:i/>
                <w:iCs/>
                <w:sz w:val="24"/>
                <w:szCs w:val="24"/>
              </w:rPr>
            </w:pPr>
            <w:r w:rsidRPr="00EA0133">
              <w:rPr>
                <w:i/>
                <w:iCs/>
                <w:sz w:val="24"/>
                <w:szCs w:val="24"/>
              </w:rPr>
              <w:t>Theo đề nghị của Bộ trưởng Bộ Nông nghiệp và Môi trường;</w:t>
            </w:r>
          </w:p>
          <w:p w14:paraId="43EDC72A" w14:textId="77777777" w:rsidR="0010599C" w:rsidRPr="00EA0133" w:rsidRDefault="0010599C" w:rsidP="0010599C">
            <w:pPr>
              <w:widowControl w:val="0"/>
              <w:jc w:val="both"/>
              <w:rPr>
                <w:sz w:val="24"/>
                <w:szCs w:val="24"/>
              </w:rPr>
            </w:pPr>
            <w:r w:rsidRPr="00EA0133">
              <w:rPr>
                <w:i/>
                <w:iCs/>
                <w:sz w:val="24"/>
                <w:szCs w:val="24"/>
              </w:rPr>
              <w:lastRenderedPageBreak/>
              <w:t>Chính phủ ban hành Nghị định sửa đổi, bổ sung một số điều của các Nghị định trong lĩnh vực đê điều và phòng, chống thiên tai.</w:t>
            </w:r>
          </w:p>
        </w:tc>
        <w:tc>
          <w:tcPr>
            <w:tcW w:w="2551" w:type="dxa"/>
          </w:tcPr>
          <w:p w14:paraId="13FE6370" w14:textId="77777777" w:rsidR="0010599C" w:rsidRPr="00EA0133" w:rsidRDefault="0010599C" w:rsidP="0010599C">
            <w:pPr>
              <w:jc w:val="both"/>
              <w:rPr>
                <w:sz w:val="24"/>
                <w:szCs w:val="24"/>
              </w:rPr>
            </w:pPr>
            <w:r w:rsidRPr="00EA0133">
              <w:rPr>
                <w:sz w:val="24"/>
                <w:szCs w:val="24"/>
              </w:rPr>
              <w:lastRenderedPageBreak/>
              <w:t>Bộ Nội vụ</w:t>
            </w:r>
          </w:p>
        </w:tc>
        <w:tc>
          <w:tcPr>
            <w:tcW w:w="4069" w:type="dxa"/>
          </w:tcPr>
          <w:p w14:paraId="2139769D" w14:textId="77777777" w:rsidR="0010599C" w:rsidRPr="00EA0133" w:rsidRDefault="0010599C" w:rsidP="0010599C">
            <w:pPr>
              <w:jc w:val="both"/>
              <w:rPr>
                <w:sz w:val="24"/>
                <w:szCs w:val="24"/>
              </w:rPr>
            </w:pPr>
            <w:r w:rsidRPr="00EA0133">
              <w:rPr>
                <w:sz w:val="24"/>
                <w:szCs w:val="24"/>
              </w:rPr>
              <w:t xml:space="preserve">- Tại phần căn cứ ban hành Nghị định, đề nghị rà soát bảo đảm phù hợp với quy định của pháp luật hiện hành về ban hành văn bản quy phạm pháp luật. Theo đó, đề nghị chỉ căn cứ các Luật, Nghị quyết của Quốc hội có liên quan, không nêu các Nghị định. </w:t>
            </w:r>
          </w:p>
          <w:p w14:paraId="34881DFB" w14:textId="77777777" w:rsidR="0010599C" w:rsidRPr="00EA0133" w:rsidRDefault="0010599C" w:rsidP="0010599C">
            <w:pPr>
              <w:jc w:val="both"/>
              <w:rPr>
                <w:sz w:val="24"/>
                <w:szCs w:val="24"/>
              </w:rPr>
            </w:pPr>
            <w:r w:rsidRPr="00EA0133">
              <w:rPr>
                <w:sz w:val="24"/>
                <w:szCs w:val="24"/>
              </w:rPr>
              <w:t>- Đề nghị rà soát nội dung dự thảo Nghị định để bảo đảm phù hợp với quy định tại Luật Phòng cháy, chữa cháy và cứu nạn, cứu hộ năm 2024 và Luật Phòng thủ dân sự năm 2023.</w:t>
            </w:r>
          </w:p>
        </w:tc>
        <w:tc>
          <w:tcPr>
            <w:tcW w:w="3786" w:type="dxa"/>
          </w:tcPr>
          <w:p w14:paraId="306BE9F6" w14:textId="77777777" w:rsidR="0010599C" w:rsidRPr="00EA0133" w:rsidRDefault="0010599C" w:rsidP="0010599C">
            <w:pPr>
              <w:jc w:val="both"/>
              <w:rPr>
                <w:sz w:val="24"/>
                <w:szCs w:val="24"/>
              </w:rPr>
            </w:pPr>
            <w:r w:rsidRPr="00EA0133">
              <w:rPr>
                <w:sz w:val="24"/>
                <w:szCs w:val="24"/>
              </w:rPr>
              <w:t>- Tiếp thu góp ý và chỉnh sửa dự thảo.</w:t>
            </w:r>
          </w:p>
          <w:p w14:paraId="36FB4009" w14:textId="77777777" w:rsidR="0010599C" w:rsidRPr="00EA0133" w:rsidRDefault="0010599C" w:rsidP="0010599C">
            <w:pPr>
              <w:jc w:val="both"/>
              <w:rPr>
                <w:sz w:val="24"/>
                <w:szCs w:val="24"/>
              </w:rPr>
            </w:pPr>
          </w:p>
          <w:p w14:paraId="5FD45F8D" w14:textId="77777777" w:rsidR="0010599C" w:rsidRPr="00EA0133" w:rsidRDefault="0010599C" w:rsidP="0010599C">
            <w:pPr>
              <w:jc w:val="both"/>
              <w:rPr>
                <w:sz w:val="24"/>
                <w:szCs w:val="24"/>
              </w:rPr>
            </w:pPr>
          </w:p>
          <w:p w14:paraId="71628C98" w14:textId="77777777" w:rsidR="0010599C" w:rsidRPr="00EA0133" w:rsidRDefault="0010599C" w:rsidP="0010599C">
            <w:pPr>
              <w:jc w:val="both"/>
              <w:rPr>
                <w:sz w:val="24"/>
                <w:szCs w:val="24"/>
              </w:rPr>
            </w:pPr>
          </w:p>
          <w:p w14:paraId="6CB8A465" w14:textId="77777777" w:rsidR="0010599C" w:rsidRPr="00EA0133" w:rsidRDefault="0010599C" w:rsidP="0010599C">
            <w:pPr>
              <w:jc w:val="both"/>
              <w:rPr>
                <w:sz w:val="24"/>
                <w:szCs w:val="24"/>
              </w:rPr>
            </w:pPr>
          </w:p>
          <w:p w14:paraId="0287963B" w14:textId="77777777" w:rsidR="0010599C" w:rsidRPr="00EA0133" w:rsidRDefault="0010599C" w:rsidP="0010599C">
            <w:pPr>
              <w:jc w:val="both"/>
              <w:rPr>
                <w:sz w:val="24"/>
                <w:szCs w:val="24"/>
              </w:rPr>
            </w:pPr>
          </w:p>
          <w:p w14:paraId="269AF953" w14:textId="77777777" w:rsidR="0010599C" w:rsidRPr="00EA0133" w:rsidRDefault="0010599C" w:rsidP="0010599C">
            <w:pPr>
              <w:jc w:val="both"/>
              <w:rPr>
                <w:sz w:val="24"/>
                <w:szCs w:val="24"/>
              </w:rPr>
            </w:pPr>
          </w:p>
          <w:p w14:paraId="23767B65" w14:textId="77777777" w:rsidR="00D36EEF" w:rsidRPr="00EA0133" w:rsidRDefault="00D36EEF" w:rsidP="0010599C">
            <w:pPr>
              <w:jc w:val="both"/>
              <w:rPr>
                <w:sz w:val="24"/>
                <w:szCs w:val="24"/>
              </w:rPr>
            </w:pPr>
          </w:p>
          <w:p w14:paraId="2159550F" w14:textId="0E91A88B" w:rsidR="0010599C" w:rsidRPr="00EA0133" w:rsidRDefault="0010599C" w:rsidP="0010599C">
            <w:pPr>
              <w:jc w:val="both"/>
              <w:rPr>
                <w:sz w:val="24"/>
                <w:szCs w:val="24"/>
              </w:rPr>
            </w:pPr>
            <w:r w:rsidRPr="00EA0133">
              <w:rPr>
                <w:sz w:val="24"/>
                <w:szCs w:val="24"/>
              </w:rPr>
              <w:t xml:space="preserve">- Tiếp thu góp ý và </w:t>
            </w:r>
            <w:r w:rsidR="00E25BC4" w:rsidRPr="00EA0133">
              <w:rPr>
                <w:sz w:val="24"/>
                <w:szCs w:val="24"/>
              </w:rPr>
              <w:t xml:space="preserve">rà soát, </w:t>
            </w:r>
            <w:r w:rsidRPr="00EA0133">
              <w:rPr>
                <w:sz w:val="24"/>
                <w:szCs w:val="24"/>
              </w:rPr>
              <w:t xml:space="preserve">chỉnh sửa dự thảo. </w:t>
            </w:r>
          </w:p>
        </w:tc>
      </w:tr>
      <w:tr w:rsidR="00EA0133" w:rsidRPr="00EA0133" w14:paraId="6056518A" w14:textId="77777777" w:rsidTr="0097300F">
        <w:tc>
          <w:tcPr>
            <w:tcW w:w="5240" w:type="dxa"/>
            <w:vMerge/>
          </w:tcPr>
          <w:p w14:paraId="36970F73" w14:textId="77777777" w:rsidR="00490AF3" w:rsidRPr="00EA0133" w:rsidRDefault="00490AF3">
            <w:pPr>
              <w:widowControl w:val="0"/>
              <w:pBdr>
                <w:top w:val="nil"/>
                <w:left w:val="nil"/>
                <w:bottom w:val="nil"/>
                <w:right w:val="nil"/>
                <w:between w:val="nil"/>
              </w:pBdr>
              <w:spacing w:line="276" w:lineRule="auto"/>
              <w:rPr>
                <w:sz w:val="24"/>
                <w:szCs w:val="24"/>
              </w:rPr>
            </w:pPr>
          </w:p>
        </w:tc>
        <w:tc>
          <w:tcPr>
            <w:tcW w:w="2551" w:type="dxa"/>
          </w:tcPr>
          <w:p w14:paraId="5C3885C5" w14:textId="77777777" w:rsidR="00490AF3" w:rsidRPr="00EA0133" w:rsidRDefault="00490AF3">
            <w:pPr>
              <w:jc w:val="both"/>
              <w:rPr>
                <w:sz w:val="24"/>
                <w:szCs w:val="24"/>
              </w:rPr>
            </w:pPr>
            <w:r w:rsidRPr="00EA0133">
              <w:rPr>
                <w:sz w:val="24"/>
                <w:szCs w:val="24"/>
              </w:rPr>
              <w:t>- Bộ Văn hóa, Thể thao và Du lịch.</w:t>
            </w:r>
          </w:p>
          <w:p w14:paraId="7F70ABFB" w14:textId="3A578B8C" w:rsidR="00490AF3" w:rsidRPr="00EA0133" w:rsidRDefault="00490AF3">
            <w:pPr>
              <w:jc w:val="both"/>
              <w:rPr>
                <w:sz w:val="24"/>
                <w:szCs w:val="24"/>
              </w:rPr>
            </w:pPr>
            <w:r w:rsidRPr="00EA0133">
              <w:rPr>
                <w:sz w:val="24"/>
                <w:szCs w:val="24"/>
              </w:rPr>
              <w:t>- Điện Biên, An Giang, Tây Ninh</w:t>
            </w:r>
          </w:p>
        </w:tc>
        <w:tc>
          <w:tcPr>
            <w:tcW w:w="4069" w:type="dxa"/>
          </w:tcPr>
          <w:p w14:paraId="2082BF16" w14:textId="77777777" w:rsidR="00490AF3" w:rsidRPr="00EA0133" w:rsidRDefault="00490AF3">
            <w:pPr>
              <w:jc w:val="both"/>
              <w:rPr>
                <w:sz w:val="24"/>
                <w:szCs w:val="24"/>
              </w:rPr>
            </w:pPr>
            <w:r w:rsidRPr="00EA0133">
              <w:rPr>
                <w:sz w:val="24"/>
                <w:szCs w:val="24"/>
              </w:rPr>
              <w:t>Đề nghị rà soát, chỉnh sửa các căn cứ ban hành là các luật như sau: “Căn cứ Luật … số…” (bỏ “ngày…tháng…năm…”) để bảo đảm phù hợp với Nghị định số 187/2025/NĐ-CP.</w:t>
            </w:r>
          </w:p>
        </w:tc>
        <w:tc>
          <w:tcPr>
            <w:tcW w:w="3786" w:type="dxa"/>
          </w:tcPr>
          <w:p w14:paraId="52E96F0E" w14:textId="40F0A4DE" w:rsidR="00490AF3" w:rsidRPr="00EA0133" w:rsidRDefault="0010599C">
            <w:pPr>
              <w:jc w:val="both"/>
              <w:rPr>
                <w:sz w:val="24"/>
                <w:szCs w:val="24"/>
              </w:rPr>
            </w:pPr>
            <w:r w:rsidRPr="00EA0133">
              <w:rPr>
                <w:sz w:val="24"/>
                <w:szCs w:val="24"/>
              </w:rPr>
              <w:t>Tiếp thu góp ý và chỉnh sửa dự thảo.</w:t>
            </w:r>
          </w:p>
        </w:tc>
      </w:tr>
      <w:tr w:rsidR="00EA0133" w:rsidRPr="00EA0133" w14:paraId="3E989FE0" w14:textId="77777777" w:rsidTr="0097300F">
        <w:tc>
          <w:tcPr>
            <w:tcW w:w="5240" w:type="dxa"/>
            <w:vMerge/>
          </w:tcPr>
          <w:p w14:paraId="6A82F2B9" w14:textId="77777777" w:rsidR="00490AF3" w:rsidRPr="00EA0133" w:rsidRDefault="00490AF3">
            <w:pPr>
              <w:widowControl w:val="0"/>
              <w:pBdr>
                <w:top w:val="nil"/>
                <w:left w:val="nil"/>
                <w:bottom w:val="nil"/>
                <w:right w:val="nil"/>
                <w:between w:val="nil"/>
              </w:pBdr>
              <w:spacing w:line="276" w:lineRule="auto"/>
              <w:rPr>
                <w:sz w:val="24"/>
                <w:szCs w:val="24"/>
              </w:rPr>
            </w:pPr>
          </w:p>
        </w:tc>
        <w:tc>
          <w:tcPr>
            <w:tcW w:w="2551" w:type="dxa"/>
          </w:tcPr>
          <w:p w14:paraId="3CA68A02" w14:textId="77777777" w:rsidR="00490AF3" w:rsidRPr="00EA0133" w:rsidRDefault="00490AF3">
            <w:pPr>
              <w:jc w:val="both"/>
              <w:rPr>
                <w:sz w:val="24"/>
                <w:szCs w:val="24"/>
              </w:rPr>
            </w:pPr>
            <w:r w:rsidRPr="00EA0133">
              <w:rPr>
                <w:sz w:val="24"/>
                <w:szCs w:val="24"/>
              </w:rPr>
              <w:t>- Bộ Quốc phòng.</w:t>
            </w:r>
          </w:p>
          <w:p w14:paraId="5C0950A8" w14:textId="77777777" w:rsidR="00490AF3" w:rsidRPr="00EA0133" w:rsidRDefault="00490AF3">
            <w:pPr>
              <w:jc w:val="both"/>
              <w:rPr>
                <w:sz w:val="24"/>
                <w:szCs w:val="24"/>
              </w:rPr>
            </w:pPr>
            <w:r w:rsidRPr="00EA0133">
              <w:rPr>
                <w:sz w:val="24"/>
                <w:szCs w:val="24"/>
              </w:rPr>
              <w:t>- Sơn La, Đồng Nai.</w:t>
            </w:r>
          </w:p>
          <w:p w14:paraId="6C682661" w14:textId="77777777" w:rsidR="00490AF3" w:rsidRPr="00EA0133" w:rsidRDefault="00490AF3">
            <w:pPr>
              <w:jc w:val="both"/>
              <w:rPr>
                <w:sz w:val="24"/>
                <w:szCs w:val="24"/>
              </w:rPr>
            </w:pPr>
            <w:r w:rsidRPr="00EA0133">
              <w:rPr>
                <w:sz w:val="24"/>
                <w:szCs w:val="24"/>
              </w:rPr>
              <w:t>- Cục Quản lý Tài nguyên nước (Bộ Nông nghiệp và Môi trường).</w:t>
            </w:r>
          </w:p>
        </w:tc>
        <w:tc>
          <w:tcPr>
            <w:tcW w:w="4069" w:type="dxa"/>
          </w:tcPr>
          <w:p w14:paraId="72953FE9" w14:textId="77777777" w:rsidR="00490AF3" w:rsidRPr="00EA0133" w:rsidRDefault="00490AF3">
            <w:pPr>
              <w:jc w:val="both"/>
              <w:rPr>
                <w:sz w:val="24"/>
                <w:szCs w:val="24"/>
              </w:rPr>
            </w:pPr>
            <w:r w:rsidRPr="00EA0133">
              <w:rPr>
                <w:sz w:val="24"/>
                <w:szCs w:val="24"/>
              </w:rPr>
              <w:t xml:space="preserve">Đề nghị bổ sung: Căn cứ Luật Phòng thủ dân sự số 18/2023/QH15, được sửa đổi, bổ sung một số điều tại Luật Sửa đổi, bổ sung một số điều của 11 luật về quân sự, quốc phòng số 98/2025/QH15. Căn cứ Nghị định số 200/2025/NĐ-CP ngày 09/7/2025 của Chính phủ quy định chi </w:t>
            </w:r>
            <w:r w:rsidRPr="00EA0133">
              <w:rPr>
                <w:sz w:val="24"/>
                <w:szCs w:val="24"/>
              </w:rPr>
              <w:lastRenderedPageBreak/>
              <w:t>tiết một số điều của Luật Phòng thủ dân sự.</w:t>
            </w:r>
          </w:p>
        </w:tc>
        <w:tc>
          <w:tcPr>
            <w:tcW w:w="3786" w:type="dxa"/>
          </w:tcPr>
          <w:p w14:paraId="62C1C467" w14:textId="2F57F210" w:rsidR="00490AF3" w:rsidRPr="00EA0133" w:rsidRDefault="008404C9">
            <w:pPr>
              <w:jc w:val="both"/>
              <w:rPr>
                <w:sz w:val="24"/>
                <w:szCs w:val="24"/>
              </w:rPr>
            </w:pPr>
            <w:r w:rsidRPr="00EA0133">
              <w:rPr>
                <w:sz w:val="24"/>
                <w:szCs w:val="24"/>
              </w:rPr>
              <w:lastRenderedPageBreak/>
              <w:t>Đề nghị không bổ sung và chỉ đưa vào căn cứ Luật Đê điều và Luật Phòng, chống thiên tai</w:t>
            </w:r>
            <w:r w:rsidR="0010599C" w:rsidRPr="00EA0133">
              <w:rPr>
                <w:sz w:val="24"/>
                <w:szCs w:val="24"/>
              </w:rPr>
              <w:t>.</w:t>
            </w:r>
          </w:p>
        </w:tc>
      </w:tr>
      <w:tr w:rsidR="00EA0133" w:rsidRPr="00EA0133" w14:paraId="758B3908" w14:textId="77777777" w:rsidTr="0097300F">
        <w:tc>
          <w:tcPr>
            <w:tcW w:w="5240" w:type="dxa"/>
            <w:vMerge/>
          </w:tcPr>
          <w:p w14:paraId="6448D203" w14:textId="77777777" w:rsidR="00490AF3" w:rsidRPr="00EA0133" w:rsidRDefault="00490AF3">
            <w:pPr>
              <w:widowControl w:val="0"/>
              <w:jc w:val="both"/>
              <w:rPr>
                <w:i/>
                <w:iCs/>
                <w:sz w:val="24"/>
                <w:szCs w:val="24"/>
              </w:rPr>
            </w:pPr>
          </w:p>
        </w:tc>
        <w:tc>
          <w:tcPr>
            <w:tcW w:w="2551" w:type="dxa"/>
          </w:tcPr>
          <w:p w14:paraId="58ADA6BD" w14:textId="005D2B0A" w:rsidR="00490AF3" w:rsidRPr="00EA0133" w:rsidRDefault="00490AF3">
            <w:pPr>
              <w:jc w:val="both"/>
              <w:rPr>
                <w:sz w:val="24"/>
                <w:szCs w:val="24"/>
              </w:rPr>
            </w:pPr>
            <w:r w:rsidRPr="00EA0133">
              <w:rPr>
                <w:sz w:val="24"/>
                <w:szCs w:val="24"/>
              </w:rPr>
              <w:t>Bộ Xây dựng</w:t>
            </w:r>
          </w:p>
        </w:tc>
        <w:tc>
          <w:tcPr>
            <w:tcW w:w="4069" w:type="dxa"/>
          </w:tcPr>
          <w:p w14:paraId="18E27ED9" w14:textId="2866DCE9" w:rsidR="00490AF3" w:rsidRPr="00EA0133" w:rsidRDefault="00490AF3" w:rsidP="00490AF3">
            <w:pPr>
              <w:jc w:val="both"/>
              <w:rPr>
                <w:sz w:val="24"/>
                <w:szCs w:val="24"/>
              </w:rPr>
            </w:pPr>
            <w:r w:rsidRPr="00EA0133">
              <w:rPr>
                <w:sz w:val="24"/>
                <w:szCs w:val="24"/>
              </w:rPr>
              <w:t>Đề nghị cơ quan soạn thảo xem xét bổ sung Luật Phòng thủ dân sự năm 2023; Luật Ngân sách nhà nước năm 2025.</w:t>
            </w:r>
          </w:p>
        </w:tc>
        <w:tc>
          <w:tcPr>
            <w:tcW w:w="3786" w:type="dxa"/>
          </w:tcPr>
          <w:p w14:paraId="44290AAC" w14:textId="71150ED4" w:rsidR="00490AF3" w:rsidRPr="00EA0133" w:rsidRDefault="008404C9">
            <w:pPr>
              <w:jc w:val="both"/>
              <w:rPr>
                <w:sz w:val="24"/>
                <w:szCs w:val="24"/>
              </w:rPr>
            </w:pPr>
            <w:r w:rsidRPr="00EA0133">
              <w:rPr>
                <w:sz w:val="24"/>
                <w:szCs w:val="24"/>
              </w:rPr>
              <w:t>Đề nghị không bổ sung và chỉ đưa vào căn cứ Luật Đê điều và Luật Phòng, chống thiên tai.</w:t>
            </w:r>
          </w:p>
        </w:tc>
      </w:tr>
      <w:tr w:rsidR="00EA0133" w:rsidRPr="00EA0133" w14:paraId="5C150920" w14:textId="77777777" w:rsidTr="0097300F">
        <w:tc>
          <w:tcPr>
            <w:tcW w:w="5240" w:type="dxa"/>
          </w:tcPr>
          <w:p w14:paraId="003A22E7" w14:textId="77777777" w:rsidR="002A6508" w:rsidRPr="00EA0133" w:rsidRDefault="002A6508">
            <w:pPr>
              <w:widowControl w:val="0"/>
              <w:jc w:val="both"/>
              <w:rPr>
                <w:i/>
                <w:iCs/>
                <w:sz w:val="24"/>
                <w:szCs w:val="24"/>
              </w:rPr>
            </w:pPr>
          </w:p>
        </w:tc>
        <w:tc>
          <w:tcPr>
            <w:tcW w:w="2551" w:type="dxa"/>
          </w:tcPr>
          <w:p w14:paraId="5159B92E" w14:textId="77777777" w:rsidR="002A6508" w:rsidRPr="00EA0133" w:rsidRDefault="0083748B">
            <w:pPr>
              <w:jc w:val="both"/>
              <w:rPr>
                <w:sz w:val="24"/>
                <w:szCs w:val="24"/>
              </w:rPr>
            </w:pPr>
            <w:r w:rsidRPr="00EA0133">
              <w:rPr>
                <w:sz w:val="24"/>
                <w:szCs w:val="24"/>
              </w:rPr>
              <w:t>Bộ Văn hóa, Thể thao và Du lịch</w:t>
            </w:r>
          </w:p>
        </w:tc>
        <w:tc>
          <w:tcPr>
            <w:tcW w:w="4069" w:type="dxa"/>
          </w:tcPr>
          <w:p w14:paraId="7A21FB91" w14:textId="77777777" w:rsidR="002A6508" w:rsidRPr="00EA0133" w:rsidRDefault="0083748B">
            <w:pPr>
              <w:jc w:val="both"/>
              <w:rPr>
                <w:sz w:val="24"/>
                <w:szCs w:val="24"/>
              </w:rPr>
            </w:pPr>
            <w:r w:rsidRPr="00EA0133">
              <w:rPr>
                <w:sz w:val="24"/>
                <w:szCs w:val="24"/>
              </w:rPr>
              <w:t>Đề nghị cơ quan chủ trì soạn thảo nghiên cứu, chỉnh sửa bố cục dự thảo Nghị định bảo đảm phù hợp với Mẫu số 24 Phụ lục III Nghị định số 187/2025/NĐ-CP: Bố cục dự thảo Nghị định thành các chương, trong đó mỗi chương sửa đổi, bổ sung một số điều của một văn bản quy phạm pháp luật; chỉnh sửa tên gọi dự thảo Thông tư, …</w:t>
            </w:r>
          </w:p>
        </w:tc>
        <w:tc>
          <w:tcPr>
            <w:tcW w:w="3786" w:type="dxa"/>
          </w:tcPr>
          <w:p w14:paraId="04BCDA72" w14:textId="33933A7E" w:rsidR="002A6508" w:rsidRPr="00EA0133" w:rsidRDefault="0010599C">
            <w:pPr>
              <w:jc w:val="both"/>
              <w:rPr>
                <w:sz w:val="24"/>
                <w:szCs w:val="24"/>
              </w:rPr>
            </w:pPr>
            <w:r w:rsidRPr="00EA0133">
              <w:rPr>
                <w:sz w:val="24"/>
                <w:szCs w:val="24"/>
              </w:rPr>
              <w:t>Tiếp thu góp ý và chỉnh sửa dự thảo.</w:t>
            </w:r>
          </w:p>
        </w:tc>
      </w:tr>
      <w:tr w:rsidR="00EA0133" w:rsidRPr="00EA0133" w14:paraId="1BE6751E" w14:textId="77777777" w:rsidTr="0097300F">
        <w:tc>
          <w:tcPr>
            <w:tcW w:w="15646" w:type="dxa"/>
            <w:gridSpan w:val="4"/>
          </w:tcPr>
          <w:p w14:paraId="2E0BF5EE" w14:textId="77777777" w:rsidR="002A6508" w:rsidRPr="00EA0133" w:rsidRDefault="0083748B">
            <w:pPr>
              <w:jc w:val="both"/>
              <w:rPr>
                <w:b/>
                <w:bCs/>
                <w:sz w:val="24"/>
                <w:szCs w:val="24"/>
              </w:rPr>
            </w:pPr>
            <w:r w:rsidRPr="00EA0133">
              <w:rPr>
                <w:b/>
                <w:bCs/>
                <w:sz w:val="24"/>
                <w:szCs w:val="24"/>
              </w:rPr>
              <w:t>Điều 1. Sửa đổi, bổ sung một số điều của Nghị định số 66/2021/NĐ-CP ngày 06 tháng 7 năm 2021 của Chính phủ quy định chi tiết thi hành một số điều của Luật Phòng, chống thiên tai và Luật sửa đổi, bổ sung một số điều của Luật Phòng, chống thiên tai và Luật Đê điều</w:t>
            </w:r>
          </w:p>
        </w:tc>
      </w:tr>
      <w:tr w:rsidR="00EA0133" w:rsidRPr="00EA0133" w14:paraId="73E2CFD9" w14:textId="77777777" w:rsidTr="0097300F">
        <w:tc>
          <w:tcPr>
            <w:tcW w:w="5240" w:type="dxa"/>
          </w:tcPr>
          <w:p w14:paraId="7327C893" w14:textId="77777777" w:rsidR="002A6508" w:rsidRPr="00EA0133" w:rsidRDefault="0083748B">
            <w:pPr>
              <w:widowControl w:val="0"/>
              <w:jc w:val="both"/>
              <w:rPr>
                <w:sz w:val="24"/>
                <w:szCs w:val="24"/>
              </w:rPr>
            </w:pPr>
            <w:r w:rsidRPr="00EA0133">
              <w:rPr>
                <w:sz w:val="24"/>
                <w:szCs w:val="24"/>
              </w:rPr>
              <w:t>1. Sửa đổi, bổ sung Điều 1 như sau:</w:t>
            </w:r>
          </w:p>
          <w:p w14:paraId="5846B6F2" w14:textId="77777777" w:rsidR="002A6508" w:rsidRPr="00EA0133" w:rsidRDefault="0083748B">
            <w:pPr>
              <w:widowControl w:val="0"/>
              <w:jc w:val="both"/>
              <w:rPr>
                <w:b/>
                <w:bCs/>
                <w:sz w:val="24"/>
                <w:szCs w:val="24"/>
              </w:rPr>
            </w:pPr>
            <w:r w:rsidRPr="00EA0133">
              <w:rPr>
                <w:sz w:val="24"/>
                <w:szCs w:val="24"/>
              </w:rPr>
              <w:t>“</w:t>
            </w:r>
            <w:r w:rsidRPr="00EA0133">
              <w:rPr>
                <w:b/>
                <w:bCs/>
                <w:sz w:val="24"/>
                <w:szCs w:val="24"/>
              </w:rPr>
              <w:t>Điều 1. Phạm vi điều chỉnh</w:t>
            </w:r>
          </w:p>
          <w:p w14:paraId="2BE55262" w14:textId="77777777" w:rsidR="002A6508" w:rsidRPr="00EA0133" w:rsidRDefault="0083748B">
            <w:pPr>
              <w:widowControl w:val="0"/>
              <w:jc w:val="both"/>
              <w:rPr>
                <w:sz w:val="24"/>
                <w:szCs w:val="24"/>
              </w:rPr>
            </w:pPr>
            <w:r w:rsidRPr="00EA0133">
              <w:rPr>
                <w:sz w:val="24"/>
                <w:szCs w:val="24"/>
              </w:rPr>
              <w:t>Nghị định này quy định chi tiết thi hành một số điều của Luật Phòng, chống thiên tai, bao gồm: Trách nhiệm truyền tin, tần suất, thời lượng phát tin, mạng lưới, trang thiết bị thông tin phục vụ hoạt động chỉ đạo, chỉ huy ứng phó thiên tai; phân công, phân cấp trách nhiệm và phối hợp trong ứng phó thiên tai; tình huống khẩn cấp về thiên tai, các loại dự án khẩn cấp phòng, chống, khắc phục hậu quả thiên tai; hoạt động khắc phục hậu quả thiên tai; huy động, quyên góp và phân bổ nguồn lực cứu trợ, hỗ trợ khắc phục hậu quả thiên tai; quyền và nghĩa vụ của tổ chức, cá nhân nước ngoài, tổ chức quốc tế tham gia hoạt động ứng phó và khắc phục hậu quả thiên tai tại Việt Nam;</w:t>
            </w:r>
            <w:r w:rsidRPr="00EA0133">
              <w:rPr>
                <w:i/>
                <w:iCs/>
                <w:sz w:val="24"/>
                <w:szCs w:val="24"/>
              </w:rPr>
              <w:t xml:space="preserve"> chế độ, chính sách đối với lực lượng xung kích phòng, chống thiên tai cấp xã.”.</w:t>
            </w:r>
          </w:p>
        </w:tc>
        <w:tc>
          <w:tcPr>
            <w:tcW w:w="2551" w:type="dxa"/>
          </w:tcPr>
          <w:p w14:paraId="179645BB" w14:textId="77777777" w:rsidR="002A6508" w:rsidRPr="00EA0133" w:rsidRDefault="0083748B">
            <w:pPr>
              <w:jc w:val="both"/>
              <w:rPr>
                <w:sz w:val="24"/>
                <w:szCs w:val="24"/>
              </w:rPr>
            </w:pPr>
            <w:r w:rsidRPr="00EA0133">
              <w:rPr>
                <w:sz w:val="24"/>
                <w:szCs w:val="24"/>
              </w:rPr>
              <w:t>Hải Phòng</w:t>
            </w:r>
          </w:p>
        </w:tc>
        <w:tc>
          <w:tcPr>
            <w:tcW w:w="4069" w:type="dxa"/>
          </w:tcPr>
          <w:p w14:paraId="7AFDDF63" w14:textId="77777777" w:rsidR="002A6508" w:rsidRPr="00EA0133" w:rsidRDefault="0083748B">
            <w:pPr>
              <w:jc w:val="both"/>
              <w:rPr>
                <w:sz w:val="24"/>
                <w:szCs w:val="24"/>
              </w:rPr>
            </w:pPr>
            <w:r w:rsidRPr="00EA0133">
              <w:rPr>
                <w:sz w:val="24"/>
                <w:szCs w:val="24"/>
              </w:rPr>
              <w:t xml:space="preserve">Đề nghị sửa thành: “… quyền và nghĩa vụ của tổ chức, cá nhân </w:t>
            </w:r>
            <w:r w:rsidRPr="00EA0133">
              <w:rPr>
                <w:i/>
                <w:iCs/>
                <w:sz w:val="24"/>
                <w:szCs w:val="24"/>
              </w:rPr>
              <w:t>trong nước</w:t>
            </w:r>
            <w:r w:rsidRPr="00EA0133">
              <w:rPr>
                <w:sz w:val="24"/>
                <w:szCs w:val="24"/>
              </w:rPr>
              <w:t>, nước ngoài, tổ chức quốc tế tham gia hoạt động ứng phó và khắc phục hậu quả thiên tai tại Việt Nam”.</w:t>
            </w:r>
          </w:p>
        </w:tc>
        <w:tc>
          <w:tcPr>
            <w:tcW w:w="3786" w:type="dxa"/>
          </w:tcPr>
          <w:p w14:paraId="208B6AA8" w14:textId="67324F9D" w:rsidR="00495499" w:rsidRPr="00EA0133" w:rsidRDefault="00495499">
            <w:pPr>
              <w:jc w:val="both"/>
              <w:rPr>
                <w:sz w:val="24"/>
                <w:szCs w:val="24"/>
              </w:rPr>
            </w:pPr>
            <w:r w:rsidRPr="00EA0133">
              <w:rPr>
                <w:sz w:val="24"/>
                <w:szCs w:val="24"/>
              </w:rPr>
              <w:t>Đề nghị g</w:t>
            </w:r>
            <w:r w:rsidR="00277722" w:rsidRPr="00EA0133">
              <w:rPr>
                <w:sz w:val="24"/>
                <w:szCs w:val="24"/>
              </w:rPr>
              <w:t xml:space="preserve">iữ nguyên như dự thảo. </w:t>
            </w:r>
          </w:p>
          <w:p w14:paraId="786FCB9A" w14:textId="65B65FF0" w:rsidR="002A6508" w:rsidRPr="00EA0133" w:rsidRDefault="00277722">
            <w:pPr>
              <w:jc w:val="both"/>
              <w:rPr>
                <w:sz w:val="24"/>
                <w:szCs w:val="24"/>
              </w:rPr>
            </w:pPr>
            <w:r w:rsidRPr="00EA0133">
              <w:rPr>
                <w:sz w:val="24"/>
                <w:szCs w:val="24"/>
              </w:rPr>
              <w:t>Giải trình: Quyền và nghĩa vụ của tổ chức, cá nhân trong nước đã được quy định tại Điều 34, Điều 35 và Điều 36 Luật Phòng, chống thiên tai và không được giao quy định chi tiết tại Nghị định.</w:t>
            </w:r>
          </w:p>
        </w:tc>
      </w:tr>
      <w:tr w:rsidR="00EA0133" w:rsidRPr="00EA0133" w14:paraId="16A64368" w14:textId="77777777" w:rsidTr="0097300F">
        <w:tc>
          <w:tcPr>
            <w:tcW w:w="5240" w:type="dxa"/>
            <w:vMerge w:val="restart"/>
          </w:tcPr>
          <w:p w14:paraId="5F4CB03D" w14:textId="77777777" w:rsidR="00277722" w:rsidRPr="00EA0133" w:rsidRDefault="00277722" w:rsidP="00277722">
            <w:pPr>
              <w:widowControl w:val="0"/>
              <w:jc w:val="both"/>
              <w:rPr>
                <w:sz w:val="24"/>
                <w:szCs w:val="24"/>
              </w:rPr>
            </w:pPr>
            <w:r w:rsidRPr="00EA0133">
              <w:rPr>
                <w:sz w:val="24"/>
                <w:szCs w:val="24"/>
              </w:rPr>
              <w:t>2. Sửa đổi, bổ sung khoản 1 Điều 7 như sau:</w:t>
            </w:r>
          </w:p>
          <w:p w14:paraId="1C121078" w14:textId="77777777" w:rsidR="00277722" w:rsidRPr="00EA0133" w:rsidRDefault="00277722" w:rsidP="00277722">
            <w:pPr>
              <w:widowControl w:val="0"/>
              <w:jc w:val="both"/>
              <w:rPr>
                <w:sz w:val="24"/>
                <w:szCs w:val="24"/>
              </w:rPr>
            </w:pPr>
            <w:r w:rsidRPr="00EA0133">
              <w:rPr>
                <w:sz w:val="24"/>
                <w:szCs w:val="24"/>
              </w:rPr>
              <w:t xml:space="preserve">“1. Chủ tịch Ủy ban nhân dân cấp xã có trách nhiệm </w:t>
            </w:r>
            <w:r w:rsidRPr="00EA0133">
              <w:rPr>
                <w:sz w:val="24"/>
                <w:szCs w:val="24"/>
              </w:rPr>
              <w:lastRenderedPageBreak/>
              <w:t xml:space="preserve">trực tiếp chỉ huy, huy động nguồn lực tại chỗ để ứng phó kịp thời ngay khi thiên tai xảy ra; hỗ trợ công tác ứng phó khi có đề nghị của các địa phương lân cận; </w:t>
            </w:r>
            <w:r w:rsidRPr="00EA0133">
              <w:rPr>
                <w:b/>
                <w:bCs/>
                <w:i/>
                <w:iCs/>
                <w:sz w:val="24"/>
                <w:szCs w:val="24"/>
              </w:rPr>
              <w:t>có trách nhiệm trực tiếp chỉ huy và huy động nguồn lực theo thẩm quyền để ứng phó thiên tai khi nhận được yêu cầu trợ giúp của Chủ tịch Ủy ban nhân dân xã khác và chỉ đạo của Chủ tịch Ủy ban nhân dân cấp tỉnh</w:t>
            </w:r>
            <w:r w:rsidRPr="00EA0133">
              <w:rPr>
                <w:i/>
                <w:iCs/>
                <w:sz w:val="24"/>
                <w:szCs w:val="24"/>
              </w:rPr>
              <w:t xml:space="preserve">; </w:t>
            </w:r>
            <w:r w:rsidRPr="00EA0133">
              <w:rPr>
                <w:sz w:val="24"/>
                <w:szCs w:val="24"/>
              </w:rPr>
              <w:t>báo cáo và chịu trách nhiệm thực hiện chỉ đạo, chỉ huy của các cơ quan phòng, chống thiên tai cấp trên; đồng thời được quyền huy động các nguồn lực sau để ứng phó thiên tai:</w:t>
            </w:r>
          </w:p>
          <w:p w14:paraId="7C0E8C2E" w14:textId="77777777" w:rsidR="00277722" w:rsidRPr="00EA0133" w:rsidRDefault="00277722" w:rsidP="00277722">
            <w:pPr>
              <w:widowControl w:val="0"/>
              <w:jc w:val="both"/>
              <w:rPr>
                <w:sz w:val="24"/>
                <w:szCs w:val="24"/>
              </w:rPr>
            </w:pPr>
            <w:r w:rsidRPr="00EA0133">
              <w:rPr>
                <w:sz w:val="24"/>
                <w:szCs w:val="24"/>
              </w:rPr>
              <w:t>a) Lực lượng xung kích phòng, chống thiên tai cấp xã;</w:t>
            </w:r>
          </w:p>
          <w:p w14:paraId="5524B094" w14:textId="77777777" w:rsidR="00277722" w:rsidRPr="00EA0133" w:rsidRDefault="00277722" w:rsidP="00277722">
            <w:pPr>
              <w:widowControl w:val="0"/>
              <w:jc w:val="both"/>
              <w:rPr>
                <w:b/>
                <w:bCs/>
                <w:i/>
                <w:iCs/>
                <w:sz w:val="24"/>
                <w:szCs w:val="24"/>
              </w:rPr>
            </w:pPr>
            <w:r w:rsidRPr="00EA0133">
              <w:rPr>
                <w:b/>
                <w:bCs/>
                <w:i/>
                <w:iCs/>
                <w:sz w:val="24"/>
                <w:szCs w:val="24"/>
              </w:rPr>
              <w:t>b) Lực lượng quân đội, công an, dân quân tự vệ, thanh niên, các tổ chức, cá nhân trên địa bàn và các tổ chức, cá nhân tình nguyện theo quy định của pháp luật;</w:t>
            </w:r>
          </w:p>
          <w:p w14:paraId="7B96FEF2" w14:textId="77777777" w:rsidR="00277722" w:rsidRPr="00EA0133" w:rsidRDefault="00277722" w:rsidP="00277722">
            <w:pPr>
              <w:widowControl w:val="0"/>
              <w:jc w:val="both"/>
              <w:rPr>
                <w:sz w:val="24"/>
                <w:szCs w:val="24"/>
              </w:rPr>
            </w:pPr>
            <w:r w:rsidRPr="00EA0133">
              <w:rPr>
                <w:sz w:val="24"/>
                <w:szCs w:val="24"/>
              </w:rPr>
              <w:t xml:space="preserve">c) Vật tư dự trữ do nhân dân chuẩn bị; vật tư, trang thiết bị, phương tiện của cấp xã và </w:t>
            </w:r>
            <w:r w:rsidRPr="00EA0133">
              <w:rPr>
                <w:b/>
                <w:bCs/>
                <w:i/>
                <w:iCs/>
                <w:sz w:val="24"/>
                <w:szCs w:val="24"/>
              </w:rPr>
              <w:t>các</w:t>
            </w:r>
            <w:r w:rsidRPr="00EA0133">
              <w:rPr>
                <w:sz w:val="24"/>
                <w:szCs w:val="24"/>
              </w:rPr>
              <w:t xml:space="preserve"> tổ chức, cá nhân hoạt động trên địa bàn.”.</w:t>
            </w:r>
          </w:p>
        </w:tc>
        <w:tc>
          <w:tcPr>
            <w:tcW w:w="2551" w:type="dxa"/>
          </w:tcPr>
          <w:p w14:paraId="6ABF7A4E" w14:textId="77777777" w:rsidR="00277722" w:rsidRPr="00EA0133" w:rsidRDefault="00277722" w:rsidP="00277722">
            <w:pPr>
              <w:jc w:val="both"/>
              <w:rPr>
                <w:sz w:val="24"/>
                <w:szCs w:val="24"/>
              </w:rPr>
            </w:pPr>
            <w:r w:rsidRPr="00EA0133">
              <w:rPr>
                <w:sz w:val="24"/>
                <w:szCs w:val="24"/>
              </w:rPr>
              <w:lastRenderedPageBreak/>
              <w:t>Bộ Nội Vụ</w:t>
            </w:r>
          </w:p>
        </w:tc>
        <w:tc>
          <w:tcPr>
            <w:tcW w:w="4069" w:type="dxa"/>
          </w:tcPr>
          <w:p w14:paraId="4EC3EDDC" w14:textId="77777777" w:rsidR="00277722" w:rsidRPr="00EA0133" w:rsidRDefault="00277722" w:rsidP="00277722">
            <w:pPr>
              <w:jc w:val="both"/>
              <w:rPr>
                <w:sz w:val="24"/>
                <w:szCs w:val="24"/>
              </w:rPr>
            </w:pPr>
            <w:r w:rsidRPr="00EA0133">
              <w:rPr>
                <w:sz w:val="24"/>
                <w:szCs w:val="24"/>
              </w:rPr>
              <w:t xml:space="preserve">Đề nghị bổ sung </w:t>
            </w:r>
            <w:r w:rsidRPr="00EA0133">
              <w:rPr>
                <w:i/>
                <w:iCs/>
                <w:sz w:val="24"/>
                <w:szCs w:val="24"/>
              </w:rPr>
              <w:t>“Lực lượng tham gia bảo vệ an ninh, trật tự ở cơ sở”</w:t>
            </w:r>
            <w:r w:rsidRPr="00EA0133">
              <w:rPr>
                <w:sz w:val="24"/>
                <w:szCs w:val="24"/>
              </w:rPr>
              <w:t xml:space="preserve"> theo quy </w:t>
            </w:r>
            <w:r w:rsidRPr="00EA0133">
              <w:rPr>
                <w:sz w:val="24"/>
                <w:szCs w:val="24"/>
              </w:rPr>
              <w:lastRenderedPageBreak/>
              <w:t>định tại Luật Lực lượng tham gia bảo vệ an ninh, trật tự ở cơ sở năm 2023.</w:t>
            </w:r>
          </w:p>
        </w:tc>
        <w:tc>
          <w:tcPr>
            <w:tcW w:w="3786" w:type="dxa"/>
          </w:tcPr>
          <w:p w14:paraId="4D88DD80" w14:textId="038A890D" w:rsidR="00277722" w:rsidRPr="00EA0133" w:rsidRDefault="00277722" w:rsidP="00277722">
            <w:pPr>
              <w:jc w:val="both"/>
              <w:rPr>
                <w:sz w:val="24"/>
                <w:szCs w:val="24"/>
              </w:rPr>
            </w:pPr>
            <w:r w:rsidRPr="00EA0133">
              <w:rPr>
                <w:sz w:val="24"/>
                <w:szCs w:val="24"/>
              </w:rPr>
              <w:lastRenderedPageBreak/>
              <w:t>Tiếp thu góp ý và chỉnh sửa dự thảo</w:t>
            </w:r>
          </w:p>
        </w:tc>
      </w:tr>
      <w:tr w:rsidR="00EA0133" w:rsidRPr="00EA0133" w14:paraId="3EE68A06" w14:textId="77777777" w:rsidTr="0097300F">
        <w:tc>
          <w:tcPr>
            <w:tcW w:w="5240" w:type="dxa"/>
            <w:vMerge/>
          </w:tcPr>
          <w:p w14:paraId="0374A056" w14:textId="77777777" w:rsidR="00277722" w:rsidRPr="00EA0133" w:rsidRDefault="00277722" w:rsidP="00277722">
            <w:pPr>
              <w:widowControl w:val="0"/>
              <w:pBdr>
                <w:top w:val="nil"/>
                <w:left w:val="nil"/>
                <w:bottom w:val="nil"/>
                <w:right w:val="nil"/>
                <w:between w:val="nil"/>
              </w:pBdr>
              <w:spacing w:line="276" w:lineRule="auto"/>
              <w:rPr>
                <w:sz w:val="24"/>
                <w:szCs w:val="24"/>
              </w:rPr>
            </w:pPr>
          </w:p>
        </w:tc>
        <w:tc>
          <w:tcPr>
            <w:tcW w:w="2551" w:type="dxa"/>
          </w:tcPr>
          <w:p w14:paraId="2C37B585" w14:textId="77777777" w:rsidR="00277722" w:rsidRPr="00EA0133" w:rsidRDefault="00277722" w:rsidP="00277722">
            <w:pPr>
              <w:jc w:val="both"/>
              <w:rPr>
                <w:sz w:val="24"/>
                <w:szCs w:val="24"/>
              </w:rPr>
            </w:pPr>
            <w:r w:rsidRPr="00EA0133">
              <w:rPr>
                <w:sz w:val="24"/>
                <w:szCs w:val="24"/>
              </w:rPr>
              <w:t>Bộ Quốc phòng</w:t>
            </w:r>
          </w:p>
        </w:tc>
        <w:tc>
          <w:tcPr>
            <w:tcW w:w="4069" w:type="dxa"/>
          </w:tcPr>
          <w:p w14:paraId="703B8495" w14:textId="77777777" w:rsidR="00277722" w:rsidRPr="00EA0133" w:rsidRDefault="00277722" w:rsidP="00277722">
            <w:pPr>
              <w:jc w:val="both"/>
              <w:rPr>
                <w:sz w:val="24"/>
                <w:szCs w:val="24"/>
              </w:rPr>
            </w:pPr>
            <w:r w:rsidRPr="00EA0133">
              <w:rPr>
                <w:sz w:val="24"/>
                <w:szCs w:val="24"/>
              </w:rPr>
              <w:t>Bỏ cụm từ “quân đội” trong điểm b khoản 1; viết lại như sau: b) Lực lượng Công an, dân quân tự vệ thuộc quyền, thanh niên, các tổ chức, cá nhân trên địa bàn và các tổ chức, cá nhân tình nguyện theo quy định của pháp luật;”. Lý do: Tại khoản 3 Điều 16 Luật Quốc phòng năm 2018 quy định “Địa phương có cơ quan thường trực công tác quốc phòng là cơ quan quân sự địa phương cùng cấp”.</w:t>
            </w:r>
          </w:p>
        </w:tc>
        <w:tc>
          <w:tcPr>
            <w:tcW w:w="3786" w:type="dxa"/>
          </w:tcPr>
          <w:p w14:paraId="7EEA8253" w14:textId="05969D05" w:rsidR="00495499" w:rsidRPr="00EA0133" w:rsidRDefault="00277722" w:rsidP="00B544C5">
            <w:pPr>
              <w:jc w:val="both"/>
              <w:rPr>
                <w:sz w:val="24"/>
                <w:szCs w:val="24"/>
              </w:rPr>
            </w:pPr>
            <w:r w:rsidRPr="00EA0133">
              <w:rPr>
                <w:sz w:val="24"/>
                <w:szCs w:val="24"/>
              </w:rPr>
              <w:t>Đề nghị giữ nguyên như dự thảo</w:t>
            </w:r>
            <w:r w:rsidR="00495499" w:rsidRPr="00EA0133">
              <w:rPr>
                <w:sz w:val="24"/>
                <w:szCs w:val="24"/>
              </w:rPr>
              <w:t>.</w:t>
            </w:r>
            <w:r w:rsidRPr="00EA0133">
              <w:rPr>
                <w:sz w:val="24"/>
                <w:szCs w:val="24"/>
              </w:rPr>
              <w:t xml:space="preserve"> </w:t>
            </w:r>
          </w:p>
          <w:p w14:paraId="684CA1E1" w14:textId="761FAADD" w:rsidR="00B544C5" w:rsidRPr="00EA0133" w:rsidRDefault="00495499" w:rsidP="00B544C5">
            <w:pPr>
              <w:jc w:val="both"/>
              <w:rPr>
                <w:sz w:val="24"/>
                <w:szCs w:val="24"/>
              </w:rPr>
            </w:pPr>
            <w:r w:rsidRPr="00EA0133">
              <w:rPr>
                <w:sz w:val="24"/>
                <w:szCs w:val="24"/>
              </w:rPr>
              <w:t>Giải trình: T</w:t>
            </w:r>
            <w:r w:rsidR="00B544C5" w:rsidRPr="00EA0133">
              <w:rPr>
                <w:sz w:val="24"/>
                <w:szCs w:val="24"/>
              </w:rPr>
              <w:t>hẩm quyền huy động lực lượng quân đội, công an thuộc thẩm quyền của Chủ tịch UBND cấp huyện trước đây và đã được phân định thẩm quyền tại Nghị định 131</w:t>
            </w:r>
            <w:r w:rsidRPr="00EA0133">
              <w:rPr>
                <w:sz w:val="24"/>
                <w:szCs w:val="24"/>
              </w:rPr>
              <w:t>/2025/NĐ-CP ngày 12/6/2025 của Chính phủ quy định phân định thẩm quyền của chính quyền địa phương 02 cấp trong lĩnh vực quản lý nhà nước của Bộ Nông nghiệp và Môi trường.</w:t>
            </w:r>
          </w:p>
          <w:p w14:paraId="365A3D18" w14:textId="0D142235" w:rsidR="00B544C5" w:rsidRPr="00EA0133" w:rsidRDefault="00B544C5" w:rsidP="00277722">
            <w:pPr>
              <w:jc w:val="both"/>
              <w:rPr>
                <w:sz w:val="24"/>
                <w:szCs w:val="24"/>
              </w:rPr>
            </w:pPr>
          </w:p>
        </w:tc>
      </w:tr>
      <w:tr w:rsidR="00EA0133" w:rsidRPr="00EA0133" w14:paraId="28AA6FEB" w14:textId="77777777" w:rsidTr="0097300F">
        <w:tc>
          <w:tcPr>
            <w:tcW w:w="5240" w:type="dxa"/>
            <w:vMerge/>
          </w:tcPr>
          <w:p w14:paraId="657F9259" w14:textId="77777777" w:rsidR="00277722" w:rsidRPr="00EA0133" w:rsidRDefault="00277722" w:rsidP="00277722">
            <w:pPr>
              <w:widowControl w:val="0"/>
              <w:pBdr>
                <w:top w:val="nil"/>
                <w:left w:val="nil"/>
                <w:bottom w:val="nil"/>
                <w:right w:val="nil"/>
                <w:between w:val="nil"/>
              </w:pBdr>
              <w:spacing w:line="276" w:lineRule="auto"/>
              <w:rPr>
                <w:sz w:val="24"/>
                <w:szCs w:val="24"/>
              </w:rPr>
            </w:pPr>
          </w:p>
        </w:tc>
        <w:tc>
          <w:tcPr>
            <w:tcW w:w="2551" w:type="dxa"/>
          </w:tcPr>
          <w:p w14:paraId="6A1E4688" w14:textId="06387ECD" w:rsidR="00277722" w:rsidRPr="00EA0133" w:rsidRDefault="00277722" w:rsidP="00277722">
            <w:pPr>
              <w:jc w:val="both"/>
              <w:rPr>
                <w:sz w:val="24"/>
                <w:szCs w:val="24"/>
              </w:rPr>
            </w:pPr>
            <w:r w:rsidRPr="00EA0133">
              <w:rPr>
                <w:sz w:val="24"/>
                <w:szCs w:val="24"/>
              </w:rPr>
              <w:t>Bộ Xây dựng</w:t>
            </w:r>
          </w:p>
        </w:tc>
        <w:tc>
          <w:tcPr>
            <w:tcW w:w="4069" w:type="dxa"/>
          </w:tcPr>
          <w:p w14:paraId="2684C652" w14:textId="6ADDB9A8" w:rsidR="00277722" w:rsidRPr="00EA0133" w:rsidRDefault="00277722" w:rsidP="00277722">
            <w:pPr>
              <w:jc w:val="both"/>
              <w:rPr>
                <w:sz w:val="24"/>
                <w:szCs w:val="24"/>
              </w:rPr>
            </w:pPr>
            <w:r w:rsidRPr="00EA0133">
              <w:rPr>
                <w:sz w:val="24"/>
                <w:szCs w:val="24"/>
              </w:rPr>
              <w:t xml:space="preserve">Đề nghị nghiên cứu sửa đổi theo hướng: “1. Chủ tịch Ủy ban nhân dân cấp xã có trách nhiệm trực tiếp chỉ huy, huy động nguồn lực tại chỗ để ứng phó kịp thời ngay khi thiên tai xảy ra; hỗ trợ công tác ứng phó khi có đề nghị trợ giúp của các xã lân cận </w:t>
            </w:r>
            <w:r w:rsidRPr="00EA0133">
              <w:rPr>
                <w:i/>
                <w:iCs/>
                <w:sz w:val="24"/>
                <w:szCs w:val="24"/>
              </w:rPr>
              <w:t>và chỉ đạo của Chủ tịch Ủy ban nhân dân cấp tỉnh</w:t>
            </w:r>
            <w:r w:rsidRPr="00EA0133">
              <w:rPr>
                <w:sz w:val="24"/>
                <w:szCs w:val="24"/>
              </w:rPr>
              <w:t>; báo cáo và chịu trách nhiệm thực hiện chỉ đạo, chỉ huy của các cơ quan phòng, chống thiên tai cấp trên; đồng thời được quyền huy động các nguồn lực sau để ứng phó thiên tai:” để tránh trùng lặp.</w:t>
            </w:r>
          </w:p>
        </w:tc>
        <w:tc>
          <w:tcPr>
            <w:tcW w:w="3786" w:type="dxa"/>
          </w:tcPr>
          <w:p w14:paraId="56E046E6" w14:textId="77777777" w:rsidR="00495499" w:rsidRPr="00EA0133" w:rsidRDefault="00277722" w:rsidP="00277722">
            <w:pPr>
              <w:jc w:val="both"/>
              <w:rPr>
                <w:sz w:val="24"/>
                <w:szCs w:val="24"/>
              </w:rPr>
            </w:pPr>
            <w:r w:rsidRPr="00EA0133">
              <w:rPr>
                <w:sz w:val="24"/>
                <w:szCs w:val="24"/>
              </w:rPr>
              <w:t>Đề nghị giữ nguyên như dự thảo</w:t>
            </w:r>
            <w:r w:rsidR="00495499" w:rsidRPr="00EA0133">
              <w:rPr>
                <w:sz w:val="24"/>
                <w:szCs w:val="24"/>
              </w:rPr>
              <w:t>.</w:t>
            </w:r>
          </w:p>
          <w:p w14:paraId="4EB8F561" w14:textId="4AB54EB1" w:rsidR="008A3D20" w:rsidRPr="00EA0133" w:rsidRDefault="00495499" w:rsidP="008A3D20">
            <w:pPr>
              <w:jc w:val="both"/>
              <w:rPr>
                <w:sz w:val="24"/>
                <w:szCs w:val="24"/>
              </w:rPr>
            </w:pPr>
            <w:r w:rsidRPr="00EA0133">
              <w:rPr>
                <w:sz w:val="24"/>
                <w:szCs w:val="24"/>
              </w:rPr>
              <w:t xml:space="preserve">Giải trình: Dự thảo Nghị định quy định trách nhiệm của Chủ tịch Ủy ban nhân dân cấp xã trong 3 tình huống: (1) </w:t>
            </w:r>
            <w:r w:rsidR="002A6657" w:rsidRPr="00EA0133">
              <w:rPr>
                <w:sz w:val="24"/>
                <w:szCs w:val="24"/>
              </w:rPr>
              <w:t>Ứng phó kịp thời ngay khi thiên tai xảy ra trên địa bàn; (2) Hỗ trợ công tác ứng phó khi có đề nghị của các địa phương lân cận; (3) Trực tiếp chỉ huy và huy động nguồn lực theo thẩm quyền để ứng phó thiên tai khi nhận được yêu cầu trợ giúp của Chủ tịch Ủy ban nhân dân xã khác và chỉ đạo của Chủ tịch Ủy ban nhân dân cấp tỉnh.</w:t>
            </w:r>
          </w:p>
        </w:tc>
      </w:tr>
      <w:tr w:rsidR="00EA0133" w:rsidRPr="00EA0133" w14:paraId="767D9EC9" w14:textId="77777777" w:rsidTr="0097300F">
        <w:tc>
          <w:tcPr>
            <w:tcW w:w="5240" w:type="dxa"/>
            <w:vMerge/>
          </w:tcPr>
          <w:p w14:paraId="71074750" w14:textId="77777777" w:rsidR="00277722" w:rsidRPr="00EA0133" w:rsidRDefault="00277722" w:rsidP="00277722">
            <w:pPr>
              <w:widowControl w:val="0"/>
              <w:pBdr>
                <w:top w:val="nil"/>
                <w:left w:val="nil"/>
                <w:bottom w:val="nil"/>
                <w:right w:val="nil"/>
                <w:between w:val="nil"/>
              </w:pBdr>
              <w:spacing w:line="276" w:lineRule="auto"/>
              <w:rPr>
                <w:sz w:val="24"/>
                <w:szCs w:val="24"/>
              </w:rPr>
            </w:pPr>
          </w:p>
        </w:tc>
        <w:tc>
          <w:tcPr>
            <w:tcW w:w="2551" w:type="dxa"/>
          </w:tcPr>
          <w:p w14:paraId="3F47B442" w14:textId="6D2BC3E5" w:rsidR="00277722" w:rsidRPr="00EA0133" w:rsidRDefault="00277722" w:rsidP="00277722">
            <w:pPr>
              <w:jc w:val="both"/>
              <w:rPr>
                <w:sz w:val="24"/>
                <w:szCs w:val="24"/>
              </w:rPr>
            </w:pPr>
            <w:r w:rsidRPr="00EA0133">
              <w:rPr>
                <w:sz w:val="24"/>
                <w:szCs w:val="24"/>
              </w:rPr>
              <w:t>Bộ Tư pháp</w:t>
            </w:r>
          </w:p>
        </w:tc>
        <w:tc>
          <w:tcPr>
            <w:tcW w:w="4069" w:type="dxa"/>
          </w:tcPr>
          <w:p w14:paraId="3CDB2CE8" w14:textId="4100E84E" w:rsidR="00277722" w:rsidRPr="00EA0133" w:rsidRDefault="00277722" w:rsidP="00277722">
            <w:pPr>
              <w:jc w:val="both"/>
              <w:rPr>
                <w:sz w:val="24"/>
                <w:szCs w:val="24"/>
              </w:rPr>
            </w:pPr>
            <w:r w:rsidRPr="00EA0133">
              <w:rPr>
                <w:sz w:val="24"/>
                <w:szCs w:val="24"/>
              </w:rPr>
              <w:t xml:space="preserve">Dự thảo Nghị định quy định Chủ tịch Ủy ban nhân dân (UBND) cấp xã “được quyền huy động lực lượng quân đội, công an” để ứng phó thiên tai. Quy định này cần được rà soát kỹ về tính thống nhất với Luật Phòng thủ dân sự năm 2023 và Luật Tổ chức chính quyền địa phương, cụ thể: Điều 21 Luật Phòng thủ </w:t>
            </w:r>
            <w:r w:rsidRPr="00EA0133">
              <w:rPr>
                <w:sz w:val="24"/>
                <w:szCs w:val="24"/>
              </w:rPr>
              <w:lastRenderedPageBreak/>
              <w:t xml:space="preserve">dân sự 2023 quy định Chủ tịch Ủy ban nhân dân các cấp có thẩm quyền quyết định điều động, huy động lực lượng, trang thiết bị, tài sản của các cơ quan, tổ chức và người dân trên địa bàn “theo quy định của pháp luật”. Việc này phải đặt trong tổng thể hệ thống pháp luật chuyên ngành về quốc phòng, an ninh, không mặc nhiên hiểu là Chủ tịch UBND cấp xã được trực tiếp huy động mọi lực lượng vũ trang đóng trên địa bàn. Khoản 6 Điều 33 Luật Phòng thủ dân sự 2023 quy định: “Người chỉ huy đơn vị quân đội, công an điều động và chỉ huy lực lượng thuộc quyền tham gia, phối hợp thực hiện hoạt động phòng thủ dân sự theo quy định của pháp luật.” Điều này thể hiện rõ nguyên tắc: lực lượng quân đội, công an được điều động thông qua hệ thống chỉ huy ngành dọc của quốc phòng, công an, chứ không phải do Chủ tịch UBND cấp xã trực tiếp “huy động” như một thẩm quyền độc lập. Đồng thời, Luật Tổ chức chính quyền địa phương (sửa đổi 2025) không liệt kê nhiệm vụ, quyền hạn “huy động lực lượng vũ trang” trong thẩm quyền của Chủ tịch UBND cấp xã; Chủ tịch UBND xã chủ yếu chỉ đạo, điều hành lực lượng tại chỗ (dân quân, lực lượng xung kích phòng chống thiên tai, công chức cấp xã…), phối hợp với đơn vị quân đội, công an trên địa bàn theo quy định pháp luật. Đề nghị, cơ quan chủ trì soạn thảo rà lại thẩm quyển của Chủ tịch UBND xã để bảo đảm đúng vai trò của chính quyền </w:t>
            </w:r>
            <w:r w:rsidRPr="00EA0133">
              <w:rPr>
                <w:sz w:val="24"/>
                <w:szCs w:val="24"/>
              </w:rPr>
              <w:lastRenderedPageBreak/>
              <w:t xml:space="preserve">cấp xã và cơ chế chỉ huy lực lượng vũ trang. </w:t>
            </w:r>
          </w:p>
        </w:tc>
        <w:tc>
          <w:tcPr>
            <w:tcW w:w="3786" w:type="dxa"/>
          </w:tcPr>
          <w:p w14:paraId="0EC6342F" w14:textId="77777777" w:rsidR="002A6657" w:rsidRPr="00EA0133" w:rsidRDefault="002A6657" w:rsidP="002A6657">
            <w:pPr>
              <w:jc w:val="both"/>
              <w:rPr>
                <w:sz w:val="24"/>
                <w:szCs w:val="24"/>
              </w:rPr>
            </w:pPr>
            <w:r w:rsidRPr="00EA0133">
              <w:rPr>
                <w:sz w:val="24"/>
                <w:szCs w:val="24"/>
              </w:rPr>
              <w:lastRenderedPageBreak/>
              <w:t xml:space="preserve">Đề nghị giữ nguyên như dự thảo. </w:t>
            </w:r>
          </w:p>
          <w:p w14:paraId="3F568D75" w14:textId="64CCA2FF" w:rsidR="000C4EA1" w:rsidRPr="00EA0133" w:rsidRDefault="002A6657" w:rsidP="002A6657">
            <w:pPr>
              <w:jc w:val="both"/>
              <w:rPr>
                <w:sz w:val="24"/>
                <w:szCs w:val="24"/>
              </w:rPr>
            </w:pPr>
            <w:r w:rsidRPr="00EA0133">
              <w:rPr>
                <w:sz w:val="24"/>
                <w:szCs w:val="24"/>
              </w:rPr>
              <w:t xml:space="preserve">Giải trình: Thẩm quyền huy động lực lượng quân đội, công an thuộc thẩm quyền của Chủ tịch UBND cấp huyện trước đây và đã được phân định thẩm quyền tại Nghị định 131/2025/NĐ-CP ngày 12/6/2025 của Chính phủ quy định phân định thẩm quyền của </w:t>
            </w:r>
            <w:r w:rsidRPr="00EA0133">
              <w:rPr>
                <w:sz w:val="24"/>
                <w:szCs w:val="24"/>
              </w:rPr>
              <w:lastRenderedPageBreak/>
              <w:t>chính quyền địa phương 02 cấp trong lĩnh vực quản lý nhà nước của Bộ Nông nghiệp và Môi trường.</w:t>
            </w:r>
          </w:p>
        </w:tc>
      </w:tr>
      <w:tr w:rsidR="00EA0133" w:rsidRPr="00EA0133" w14:paraId="18810A06" w14:textId="77777777" w:rsidTr="0097300F">
        <w:tc>
          <w:tcPr>
            <w:tcW w:w="5240" w:type="dxa"/>
            <w:vMerge/>
          </w:tcPr>
          <w:p w14:paraId="4D220D97"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2E703233" w14:textId="3B78BDB6" w:rsidR="002A6657" w:rsidRPr="00EA0133" w:rsidRDefault="002A6657" w:rsidP="002A6657">
            <w:pPr>
              <w:jc w:val="both"/>
              <w:rPr>
                <w:sz w:val="24"/>
                <w:szCs w:val="24"/>
              </w:rPr>
            </w:pPr>
            <w:r w:rsidRPr="00EA0133">
              <w:rPr>
                <w:sz w:val="24"/>
                <w:szCs w:val="24"/>
              </w:rPr>
              <w:t>Bộ Công an</w:t>
            </w:r>
          </w:p>
        </w:tc>
        <w:tc>
          <w:tcPr>
            <w:tcW w:w="4069" w:type="dxa"/>
          </w:tcPr>
          <w:p w14:paraId="214287ED" w14:textId="21924A6D" w:rsidR="002A6657" w:rsidRPr="00EA0133" w:rsidRDefault="002A6657" w:rsidP="002A6657">
            <w:pPr>
              <w:jc w:val="both"/>
              <w:rPr>
                <w:sz w:val="24"/>
                <w:szCs w:val="24"/>
              </w:rPr>
            </w:pPr>
            <w:r w:rsidRPr="00EA0133">
              <w:rPr>
                <w:sz w:val="24"/>
                <w:szCs w:val="24"/>
              </w:rPr>
              <w:t xml:space="preserve">Đề nghị sửa đổi, bổ sung: Chủ tịch UBND cấp xã có trách nhiệm trực tiếp chỉ huy, huy động nguồn lực tại chỗ để ứng phó kịp thời ngay khi thiên tai xảy ra; hỗ trợ công tác ứng phó khi có đề nghị của các địa phương lân cận; có trách nhiệm trực tiếp chỉ huy và huy động nguồn lực theo thẩm quyền, </w:t>
            </w:r>
            <w:r w:rsidRPr="00EA0133">
              <w:rPr>
                <w:i/>
                <w:iCs/>
                <w:sz w:val="24"/>
                <w:szCs w:val="24"/>
              </w:rPr>
              <w:t>đảm bảo nguyên tắc minh bạch, không ảnh hưởng đến dân sinh để ứng phó thiên tai</w:t>
            </w:r>
            <w:r w:rsidRPr="00EA0133">
              <w:rPr>
                <w:sz w:val="24"/>
                <w:szCs w:val="24"/>
              </w:rPr>
              <w:t xml:space="preserve"> khi nhận được yêu cầu trợ giúp của Chủ tịch UBND xã khác và chỉ đạo của Chủ tịch UBND cấp tỉnh. </w:t>
            </w:r>
          </w:p>
        </w:tc>
        <w:tc>
          <w:tcPr>
            <w:tcW w:w="3786" w:type="dxa"/>
          </w:tcPr>
          <w:p w14:paraId="106547D2" w14:textId="241939D6" w:rsidR="002A6657" w:rsidRPr="00EA0133" w:rsidRDefault="002A6657" w:rsidP="002A6657">
            <w:pPr>
              <w:jc w:val="both"/>
              <w:rPr>
                <w:sz w:val="24"/>
                <w:szCs w:val="24"/>
              </w:rPr>
            </w:pPr>
            <w:r w:rsidRPr="00EA0133">
              <w:rPr>
                <w:sz w:val="24"/>
                <w:szCs w:val="24"/>
              </w:rPr>
              <w:t>Tiếp thu góp ý và chỉnh sửa dự thảo</w:t>
            </w:r>
          </w:p>
        </w:tc>
      </w:tr>
      <w:tr w:rsidR="00EA0133" w:rsidRPr="00EA0133" w14:paraId="4FCFD449" w14:textId="77777777" w:rsidTr="0097300F">
        <w:tc>
          <w:tcPr>
            <w:tcW w:w="5240" w:type="dxa"/>
            <w:vMerge/>
          </w:tcPr>
          <w:p w14:paraId="2D49ECE3"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081178BD" w14:textId="77777777" w:rsidR="002A6657" w:rsidRPr="00EA0133" w:rsidRDefault="002A6657" w:rsidP="002A6657">
            <w:pPr>
              <w:jc w:val="both"/>
              <w:rPr>
                <w:sz w:val="24"/>
                <w:szCs w:val="24"/>
              </w:rPr>
            </w:pPr>
            <w:r w:rsidRPr="00EA0133">
              <w:rPr>
                <w:sz w:val="24"/>
                <w:szCs w:val="24"/>
              </w:rPr>
              <w:t>Cục Quản lý và Xây dựng công trình thủy lợi (Bộ Nông nghiệp và Môi trường)</w:t>
            </w:r>
          </w:p>
        </w:tc>
        <w:tc>
          <w:tcPr>
            <w:tcW w:w="4069" w:type="dxa"/>
          </w:tcPr>
          <w:p w14:paraId="2151ADF3" w14:textId="77777777" w:rsidR="002A6657" w:rsidRPr="00EA0133" w:rsidRDefault="002A6657" w:rsidP="002A6657">
            <w:pPr>
              <w:jc w:val="both"/>
              <w:rPr>
                <w:sz w:val="24"/>
                <w:szCs w:val="24"/>
              </w:rPr>
            </w:pPr>
            <w:r w:rsidRPr="00EA0133">
              <w:rPr>
                <w:sz w:val="24"/>
                <w:szCs w:val="24"/>
              </w:rPr>
              <w:t>Đề nghị xem xét quy định tại điểm b về thẩm quyền của Chủ tịch Ủy ban nhân dân cấp xã có được huy động “Lực lượng quân đội” để ứng phó thiên tai không</w:t>
            </w:r>
          </w:p>
        </w:tc>
        <w:tc>
          <w:tcPr>
            <w:tcW w:w="3786" w:type="dxa"/>
          </w:tcPr>
          <w:p w14:paraId="3106DEC6" w14:textId="77777777" w:rsidR="002A6657" w:rsidRPr="00EA0133" w:rsidRDefault="002A6657" w:rsidP="002A6657">
            <w:pPr>
              <w:jc w:val="both"/>
              <w:rPr>
                <w:sz w:val="24"/>
                <w:szCs w:val="24"/>
              </w:rPr>
            </w:pPr>
            <w:r w:rsidRPr="00EA0133">
              <w:rPr>
                <w:sz w:val="24"/>
                <w:szCs w:val="24"/>
              </w:rPr>
              <w:t xml:space="preserve">Đề nghị giữ nguyên như dự thảo. </w:t>
            </w:r>
          </w:p>
          <w:p w14:paraId="558AFB19" w14:textId="6F9D2BC4" w:rsidR="002A6657" w:rsidRPr="00EA0133" w:rsidRDefault="002A6657" w:rsidP="002A6657">
            <w:pPr>
              <w:jc w:val="both"/>
              <w:rPr>
                <w:sz w:val="24"/>
                <w:szCs w:val="24"/>
              </w:rPr>
            </w:pPr>
            <w:r w:rsidRPr="00EA0133">
              <w:rPr>
                <w:sz w:val="24"/>
                <w:szCs w:val="24"/>
              </w:rPr>
              <w:t>Giải trình: Thẩm quyền huy động lực lượng quân đội, công an thuộc thẩm quyền của Chủ tịch UBND cấp huyện trước đây và đã được phân định thẩm quyền tại Nghị định 131/2025/NĐ-CP ngày 12/6/2025 của Chính phủ quy định phân định thẩm quyền của chính quyền địa phương 02 cấp trong lĩnh vực quản lý nhà nước của Bộ Nông nghiệp và Môi trường.</w:t>
            </w:r>
          </w:p>
        </w:tc>
      </w:tr>
      <w:tr w:rsidR="00EA0133" w:rsidRPr="00EA0133" w14:paraId="3E91C61A" w14:textId="77777777" w:rsidTr="0097300F">
        <w:tc>
          <w:tcPr>
            <w:tcW w:w="5240" w:type="dxa"/>
            <w:vMerge/>
          </w:tcPr>
          <w:p w14:paraId="3F31C19E"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72DD9181" w14:textId="560E26DC" w:rsidR="002A6657" w:rsidRPr="00EA0133" w:rsidRDefault="002A6657" w:rsidP="002A6657">
            <w:pPr>
              <w:jc w:val="both"/>
              <w:rPr>
                <w:sz w:val="24"/>
                <w:szCs w:val="24"/>
              </w:rPr>
            </w:pPr>
            <w:r w:rsidRPr="00EA0133">
              <w:rPr>
                <w:sz w:val="24"/>
                <w:szCs w:val="24"/>
              </w:rPr>
              <w:t>Hà Nội</w:t>
            </w:r>
          </w:p>
        </w:tc>
        <w:tc>
          <w:tcPr>
            <w:tcW w:w="4069" w:type="dxa"/>
          </w:tcPr>
          <w:p w14:paraId="0ECD775B" w14:textId="77777777" w:rsidR="002A6657" w:rsidRPr="00EA0133" w:rsidRDefault="002A6657" w:rsidP="002A6657">
            <w:pPr>
              <w:jc w:val="both"/>
              <w:rPr>
                <w:sz w:val="24"/>
                <w:szCs w:val="24"/>
                <w:lang w:val="vi-VN"/>
              </w:rPr>
            </w:pPr>
            <w:r w:rsidRPr="00EA0133">
              <w:rPr>
                <w:sz w:val="24"/>
                <w:szCs w:val="24"/>
              </w:rPr>
              <w:t xml:space="preserve">Đề nghị sửa đổi, bổ sung như sau: “Chủ tịch Ủy ban nhân dân cấp xã có trách nhiệm trực tiếp chỉ huy, huy động nguồn lực tại chỗ để ứng phó kịp thời ngay khi thiên tai xảy ra </w:t>
            </w:r>
            <w:r w:rsidRPr="00EA0133">
              <w:rPr>
                <w:i/>
                <w:iCs/>
                <w:sz w:val="24"/>
                <w:szCs w:val="24"/>
              </w:rPr>
              <w:t>trên địa bàn</w:t>
            </w:r>
            <w:r w:rsidRPr="00EA0133">
              <w:rPr>
                <w:sz w:val="24"/>
                <w:szCs w:val="24"/>
              </w:rPr>
              <w:t xml:space="preserve">; hỗ trợ công tác ứng phó khi có đề nghị của các địa phương lân cận </w:t>
            </w:r>
            <w:r w:rsidRPr="00EA0133">
              <w:rPr>
                <w:i/>
                <w:iCs/>
                <w:sz w:val="24"/>
                <w:szCs w:val="24"/>
              </w:rPr>
              <w:t>và chỉ đạo của Chủ tịch Ủy ban nhân dân cấp tỉnh</w:t>
            </w:r>
            <w:r w:rsidRPr="00EA0133">
              <w:rPr>
                <w:sz w:val="24"/>
                <w:szCs w:val="24"/>
              </w:rPr>
              <w:t xml:space="preserve">; báo cáo và chịu trách nhiệm thực hiện chỉ đạo, chỉ huy của các cơ quan phòng, chống thiên </w:t>
            </w:r>
            <w:r w:rsidRPr="00EA0133">
              <w:rPr>
                <w:sz w:val="24"/>
                <w:szCs w:val="24"/>
              </w:rPr>
              <w:lastRenderedPageBreak/>
              <w:t>tai cấp trên; đồng thời được quyền huy động các nguồn lực sau để ứng phó thiên tai.</w:t>
            </w:r>
            <w:r w:rsidRPr="00EA0133">
              <w:rPr>
                <w:sz w:val="24"/>
                <w:szCs w:val="24"/>
                <w:lang w:val="vi-VN"/>
              </w:rPr>
              <w:t>”</w:t>
            </w:r>
          </w:p>
          <w:p w14:paraId="5F4FC9D0" w14:textId="77777777" w:rsidR="002A6657" w:rsidRPr="00EA0133" w:rsidRDefault="002A6657" w:rsidP="002A6657">
            <w:pPr>
              <w:jc w:val="both"/>
              <w:rPr>
                <w:sz w:val="24"/>
                <w:szCs w:val="24"/>
                <w:lang w:val="vi-VN"/>
              </w:rPr>
            </w:pPr>
            <w:r w:rsidRPr="00EA0133">
              <w:rPr>
                <w:sz w:val="24"/>
                <w:szCs w:val="24"/>
                <w:lang w:val="vi-VN"/>
              </w:rPr>
              <w:t>Lý do: Đảm bảo hiệu quả và phù hợp tình hình thực tế (khoảng cách, vị trí địa</w:t>
            </w:r>
          </w:p>
          <w:p w14:paraId="3923EA2A" w14:textId="12FE157E" w:rsidR="002A6657" w:rsidRPr="00EA0133" w:rsidRDefault="002A6657" w:rsidP="002A6657">
            <w:pPr>
              <w:jc w:val="both"/>
              <w:rPr>
                <w:sz w:val="24"/>
                <w:szCs w:val="24"/>
                <w:lang w:val="vi-VN"/>
              </w:rPr>
            </w:pPr>
            <w:r w:rsidRPr="00EA0133">
              <w:rPr>
                <w:sz w:val="24"/>
                <w:szCs w:val="24"/>
                <w:lang w:val="vi-VN"/>
              </w:rPr>
              <w:t>lý) về huy động nguồn lực theo thẩm quyền để ứng phó.</w:t>
            </w:r>
          </w:p>
        </w:tc>
        <w:tc>
          <w:tcPr>
            <w:tcW w:w="3786" w:type="dxa"/>
          </w:tcPr>
          <w:p w14:paraId="45CC9A37" w14:textId="77777777" w:rsidR="007C5872" w:rsidRPr="00EA0133" w:rsidRDefault="007C5872" w:rsidP="007C5872">
            <w:pPr>
              <w:jc w:val="both"/>
              <w:rPr>
                <w:sz w:val="24"/>
                <w:szCs w:val="24"/>
              </w:rPr>
            </w:pPr>
            <w:r w:rsidRPr="00EA0133">
              <w:rPr>
                <w:sz w:val="24"/>
                <w:szCs w:val="24"/>
              </w:rPr>
              <w:lastRenderedPageBreak/>
              <w:t>Đề nghị giữ nguyên như dự thảo.</w:t>
            </w:r>
          </w:p>
          <w:p w14:paraId="31DB211B" w14:textId="554510B6" w:rsidR="002A6657" w:rsidRPr="00EA0133" w:rsidRDefault="007C5872" w:rsidP="007C5872">
            <w:pPr>
              <w:jc w:val="both"/>
              <w:rPr>
                <w:sz w:val="24"/>
                <w:szCs w:val="24"/>
              </w:rPr>
            </w:pPr>
            <w:r w:rsidRPr="00EA0133">
              <w:rPr>
                <w:sz w:val="24"/>
                <w:szCs w:val="24"/>
              </w:rPr>
              <w:t xml:space="preserve">Giải trình: Dự thảo Nghị định quy định trách nhiệm của Chủ tịch Ủy ban nhân dân cấp xã trong 3 tình huống: (1) Ứng phó kịp thời ngay khi thiên tai xảy ra trên địa bàn; (2) Hỗ trợ công tác ứng phó khi có đề nghị của các địa phương lân cận; (3) Trực tiếp chỉ huy và huy động nguồn lực theo thẩm quyền để ứng phó thiên tai khi </w:t>
            </w:r>
            <w:r w:rsidRPr="00EA0133">
              <w:rPr>
                <w:sz w:val="24"/>
                <w:szCs w:val="24"/>
              </w:rPr>
              <w:lastRenderedPageBreak/>
              <w:t>nhận được yêu cầu trợ giúp của Chủ tịch Ủy ban nhân dân xã khác và chỉ đạo của Chủ tịch Ủy ban nhân dân cấp tỉnh.</w:t>
            </w:r>
          </w:p>
        </w:tc>
      </w:tr>
      <w:tr w:rsidR="00EA0133" w:rsidRPr="00EA0133" w14:paraId="35098AD1" w14:textId="77777777" w:rsidTr="0097300F">
        <w:tc>
          <w:tcPr>
            <w:tcW w:w="5240" w:type="dxa"/>
            <w:vMerge/>
          </w:tcPr>
          <w:p w14:paraId="730FC511"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3F080121" w14:textId="77777777" w:rsidR="002A6657" w:rsidRPr="00EA0133" w:rsidRDefault="002A6657" w:rsidP="002A6657">
            <w:pPr>
              <w:jc w:val="both"/>
              <w:rPr>
                <w:sz w:val="24"/>
                <w:szCs w:val="24"/>
              </w:rPr>
            </w:pPr>
            <w:r w:rsidRPr="00EA0133">
              <w:rPr>
                <w:sz w:val="24"/>
                <w:szCs w:val="24"/>
              </w:rPr>
              <w:t>Hải Phòng</w:t>
            </w:r>
          </w:p>
        </w:tc>
        <w:tc>
          <w:tcPr>
            <w:tcW w:w="4069" w:type="dxa"/>
          </w:tcPr>
          <w:p w14:paraId="312034D1" w14:textId="77777777" w:rsidR="002A6657" w:rsidRPr="00EA0133" w:rsidRDefault="002A6657" w:rsidP="002A6657">
            <w:pPr>
              <w:jc w:val="both"/>
              <w:rPr>
                <w:sz w:val="24"/>
                <w:szCs w:val="24"/>
              </w:rPr>
            </w:pPr>
            <w:r w:rsidRPr="00EA0133">
              <w:rPr>
                <w:sz w:val="24"/>
                <w:szCs w:val="24"/>
              </w:rPr>
              <w:t>Đề nghị sửa thành:</w:t>
            </w:r>
          </w:p>
          <w:p w14:paraId="3B9709FF" w14:textId="77777777" w:rsidR="002A6657" w:rsidRPr="00EA0133" w:rsidRDefault="002A6657" w:rsidP="002A6657">
            <w:pPr>
              <w:jc w:val="both"/>
              <w:rPr>
                <w:sz w:val="24"/>
                <w:szCs w:val="24"/>
              </w:rPr>
            </w:pPr>
            <w:r w:rsidRPr="00EA0133">
              <w:rPr>
                <w:sz w:val="24"/>
                <w:szCs w:val="24"/>
              </w:rPr>
              <w:t xml:space="preserve">“… hỗ trợ công tác ứng phó </w:t>
            </w:r>
            <w:r w:rsidRPr="00EA0133">
              <w:rPr>
                <w:i/>
                <w:iCs/>
                <w:sz w:val="24"/>
                <w:szCs w:val="24"/>
              </w:rPr>
              <w:t>khi có đề nghị của các địa phương khác</w:t>
            </w:r>
            <w:r w:rsidRPr="00EA0133">
              <w:rPr>
                <w:sz w:val="24"/>
                <w:szCs w:val="24"/>
              </w:rPr>
              <w:t>; …</w:t>
            </w:r>
          </w:p>
          <w:p w14:paraId="2C674DD6" w14:textId="77777777" w:rsidR="002A6657" w:rsidRPr="00EA0133" w:rsidRDefault="002A6657" w:rsidP="002A6657">
            <w:pPr>
              <w:jc w:val="both"/>
              <w:rPr>
                <w:sz w:val="24"/>
                <w:szCs w:val="24"/>
              </w:rPr>
            </w:pPr>
            <w:r w:rsidRPr="00EA0133">
              <w:rPr>
                <w:sz w:val="24"/>
                <w:szCs w:val="24"/>
              </w:rPr>
              <w:t xml:space="preserve">c) Vật tư dự trữ do nhân dân chuẩn bị; vật tư, trang thiết bị, phương tiện của cấp xã </w:t>
            </w:r>
            <w:r w:rsidRPr="00EA0133">
              <w:rPr>
                <w:i/>
                <w:iCs/>
                <w:sz w:val="24"/>
                <w:szCs w:val="24"/>
              </w:rPr>
              <w:t>và các tổ chức, cá nhân trên địa bàn</w:t>
            </w:r>
            <w:r w:rsidRPr="00EA0133">
              <w:rPr>
                <w:sz w:val="24"/>
                <w:szCs w:val="24"/>
              </w:rPr>
              <w:t>”.</w:t>
            </w:r>
          </w:p>
        </w:tc>
        <w:tc>
          <w:tcPr>
            <w:tcW w:w="3786" w:type="dxa"/>
          </w:tcPr>
          <w:p w14:paraId="2B1CB517" w14:textId="77777777" w:rsidR="002A6657" w:rsidRPr="00EA0133" w:rsidRDefault="002A6657" w:rsidP="002A6657">
            <w:pPr>
              <w:jc w:val="both"/>
              <w:rPr>
                <w:sz w:val="24"/>
                <w:szCs w:val="24"/>
              </w:rPr>
            </w:pPr>
            <w:r w:rsidRPr="00EA0133">
              <w:rPr>
                <w:sz w:val="24"/>
                <w:szCs w:val="24"/>
              </w:rPr>
              <w:t xml:space="preserve">Đề nghị giữ nguyên như dự thảo. </w:t>
            </w:r>
          </w:p>
          <w:p w14:paraId="5E8B46BA" w14:textId="77777777" w:rsidR="002A6657" w:rsidRPr="00EA0133" w:rsidRDefault="002A6657" w:rsidP="002A6657">
            <w:pPr>
              <w:jc w:val="both"/>
              <w:rPr>
                <w:sz w:val="24"/>
                <w:szCs w:val="24"/>
              </w:rPr>
            </w:pPr>
            <w:r w:rsidRPr="00EA0133">
              <w:rPr>
                <w:sz w:val="24"/>
                <w:szCs w:val="24"/>
              </w:rPr>
              <w:t xml:space="preserve">Giải trình: </w:t>
            </w:r>
          </w:p>
          <w:p w14:paraId="33308AC2" w14:textId="77777777" w:rsidR="007C5872" w:rsidRPr="00EA0133" w:rsidRDefault="007C5872" w:rsidP="007C5872">
            <w:pPr>
              <w:jc w:val="both"/>
              <w:rPr>
                <w:sz w:val="24"/>
                <w:szCs w:val="24"/>
              </w:rPr>
            </w:pPr>
            <w:r w:rsidRPr="00EA0133">
              <w:rPr>
                <w:sz w:val="24"/>
                <w:szCs w:val="24"/>
              </w:rPr>
              <w:t>- Dự thảo Nghị định quy định trách nhiệm của Chủ tịch Ủy ban nhân dân cấp xã trong 3 tình huống: (1) Ứng phó kịp thời ngay khi thiên tai xảy ra trên địa bàn; (2) Hỗ trợ công tác ứng phó khi có đề nghị của các địa phương lân cận; (3) Trực tiếp chỉ huy và huy động nguồn lực theo thẩm quyền để ứng phó thiên tai khi nhận được yêu cầu trợ giúp của Chủ tịch Ủy ban nhân dân xã khác và chỉ đạo của Chủ tịch Ủy ban nhân dân cấp tỉnh.</w:t>
            </w:r>
          </w:p>
          <w:p w14:paraId="1221C830" w14:textId="5AB18FCA" w:rsidR="002A6657" w:rsidRPr="00EA0133" w:rsidRDefault="002A6657" w:rsidP="007C5872">
            <w:pPr>
              <w:jc w:val="both"/>
              <w:rPr>
                <w:sz w:val="24"/>
                <w:szCs w:val="24"/>
              </w:rPr>
            </w:pPr>
            <w:r w:rsidRPr="00EA0133">
              <w:rPr>
                <w:sz w:val="24"/>
                <w:szCs w:val="24"/>
              </w:rPr>
              <w:t xml:space="preserve">- Giữ nguyên cụm từ  “các tổ chức cá nhân </w:t>
            </w:r>
            <w:r w:rsidRPr="00EA0133">
              <w:rPr>
                <w:b/>
                <w:bCs/>
                <w:sz w:val="24"/>
                <w:szCs w:val="24"/>
              </w:rPr>
              <w:t>hoạt động</w:t>
            </w:r>
            <w:r w:rsidRPr="00EA0133">
              <w:rPr>
                <w:sz w:val="24"/>
                <w:szCs w:val="24"/>
              </w:rPr>
              <w:t xml:space="preserve"> trên địa bàn” để huy động các nguồn lực hiện có</w:t>
            </w:r>
            <w:r w:rsidR="007C5872" w:rsidRPr="00EA0133">
              <w:rPr>
                <w:sz w:val="24"/>
                <w:szCs w:val="24"/>
              </w:rPr>
              <w:t>, đang hoạt động</w:t>
            </w:r>
            <w:r w:rsidRPr="00EA0133">
              <w:rPr>
                <w:sz w:val="24"/>
                <w:szCs w:val="24"/>
              </w:rPr>
              <w:t xml:space="preserve"> trên địa bàn.</w:t>
            </w:r>
          </w:p>
        </w:tc>
      </w:tr>
      <w:tr w:rsidR="00EA0133" w:rsidRPr="00EA0133" w14:paraId="22BEC515" w14:textId="77777777">
        <w:tc>
          <w:tcPr>
            <w:tcW w:w="5240" w:type="dxa"/>
            <w:vMerge/>
          </w:tcPr>
          <w:p w14:paraId="6121CC37"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68A43C0F" w14:textId="377B6988" w:rsidR="002A6657" w:rsidRPr="00EA0133" w:rsidRDefault="002A6657" w:rsidP="002A6657">
            <w:pPr>
              <w:jc w:val="both"/>
              <w:rPr>
                <w:sz w:val="24"/>
                <w:szCs w:val="24"/>
              </w:rPr>
            </w:pPr>
            <w:r w:rsidRPr="00EA0133">
              <w:rPr>
                <w:sz w:val="24"/>
                <w:szCs w:val="24"/>
              </w:rPr>
              <w:t>Thanh Hóa</w:t>
            </w:r>
          </w:p>
        </w:tc>
        <w:tc>
          <w:tcPr>
            <w:tcW w:w="4069" w:type="dxa"/>
          </w:tcPr>
          <w:p w14:paraId="7FA102BB" w14:textId="5B308895" w:rsidR="002A6657" w:rsidRPr="00EA0133" w:rsidRDefault="002A6657" w:rsidP="002A6657">
            <w:pPr>
              <w:jc w:val="both"/>
              <w:rPr>
                <w:sz w:val="24"/>
                <w:szCs w:val="24"/>
              </w:rPr>
            </w:pPr>
            <w:r w:rsidRPr="00EA0133">
              <w:rPr>
                <w:sz w:val="24"/>
                <w:szCs w:val="24"/>
              </w:rPr>
              <w:t xml:space="preserve">Đề nghị điều chỉnh nội dung “b) Lực lượng </w:t>
            </w:r>
            <w:r w:rsidRPr="00EA0133">
              <w:rPr>
                <w:b/>
                <w:bCs/>
                <w:i/>
                <w:iCs/>
                <w:sz w:val="24"/>
                <w:szCs w:val="24"/>
              </w:rPr>
              <w:t>Ban Chỉ huy quân sự cấp xã, công an cấp xã,</w:t>
            </w:r>
            <w:r w:rsidRPr="00EA0133">
              <w:rPr>
                <w:sz w:val="24"/>
                <w:szCs w:val="24"/>
              </w:rPr>
              <w:t xml:space="preserve"> dân quân tự vệ, thanh niên, các tổ chức, cá nhân trên địa bàn và các tổ chức, cá nhân tình nguyện theo quy định của pháp luật;”. Lý do: Để tránh trường hợp Chủ tịch Ủy ban nhân dân cấp xã huy động cả lực lượng quân đội, công an cấp tỉnh/bộ đóng trên địa bàn.</w:t>
            </w:r>
          </w:p>
        </w:tc>
        <w:tc>
          <w:tcPr>
            <w:tcW w:w="3786" w:type="dxa"/>
          </w:tcPr>
          <w:p w14:paraId="1F33AF6F" w14:textId="77777777" w:rsidR="00B75CFA" w:rsidRPr="00EA0133" w:rsidRDefault="00B75CFA" w:rsidP="00B75CFA">
            <w:pPr>
              <w:jc w:val="both"/>
              <w:rPr>
                <w:sz w:val="24"/>
                <w:szCs w:val="24"/>
                <w:lang w:val="vi-VN"/>
              </w:rPr>
            </w:pPr>
            <w:r w:rsidRPr="00EA0133">
              <w:rPr>
                <w:sz w:val="24"/>
                <w:szCs w:val="24"/>
                <w:lang w:val="vi-VN"/>
              </w:rPr>
              <w:t xml:space="preserve">Đề nghị giữ nguyên như dự thảo. </w:t>
            </w:r>
          </w:p>
          <w:p w14:paraId="5EF2C6BA" w14:textId="1CDDEAC0" w:rsidR="002A6657" w:rsidRPr="00EA0133" w:rsidRDefault="00B75CFA" w:rsidP="00B75CFA">
            <w:pPr>
              <w:jc w:val="both"/>
              <w:rPr>
                <w:sz w:val="24"/>
                <w:szCs w:val="24"/>
                <w:lang w:val="vi-VN"/>
              </w:rPr>
            </w:pPr>
            <w:r w:rsidRPr="00EA0133">
              <w:rPr>
                <w:sz w:val="24"/>
                <w:szCs w:val="24"/>
                <w:lang w:val="vi-VN"/>
              </w:rPr>
              <w:t xml:space="preserve">Giải trình: Thẩm quyền huy động lực lượng quân đội, công an thuộc thẩm quyền của Chủ tịch UBND cấp huyện trước đây và đã được phân định thẩm quyền tại Nghị định 131/2025/NĐ-CP ngày 12/6/2025 của Chính phủ quy định phân định thẩm quyền của chính quyền địa phương 02 cấp trong </w:t>
            </w:r>
            <w:r w:rsidRPr="00EA0133">
              <w:rPr>
                <w:sz w:val="24"/>
                <w:szCs w:val="24"/>
                <w:lang w:val="vi-VN"/>
              </w:rPr>
              <w:lastRenderedPageBreak/>
              <w:t>lĩnh vực quản lý nhà nước của Bộ Nông nghiệp và Môi trường.</w:t>
            </w:r>
          </w:p>
        </w:tc>
      </w:tr>
      <w:tr w:rsidR="00EA0133" w:rsidRPr="00EA0133" w14:paraId="408BF042" w14:textId="77777777" w:rsidTr="0097300F">
        <w:tc>
          <w:tcPr>
            <w:tcW w:w="5240" w:type="dxa"/>
            <w:vMerge/>
          </w:tcPr>
          <w:p w14:paraId="4A1F424D"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2C3F5DAA" w14:textId="77777777" w:rsidR="002A6657" w:rsidRPr="00EA0133" w:rsidRDefault="002A6657" w:rsidP="002A6657">
            <w:pPr>
              <w:jc w:val="both"/>
              <w:rPr>
                <w:sz w:val="24"/>
                <w:szCs w:val="24"/>
              </w:rPr>
            </w:pPr>
            <w:r w:rsidRPr="00EA0133">
              <w:rPr>
                <w:sz w:val="24"/>
                <w:szCs w:val="24"/>
              </w:rPr>
              <w:t>Đà Nẵng</w:t>
            </w:r>
          </w:p>
        </w:tc>
        <w:tc>
          <w:tcPr>
            <w:tcW w:w="4069" w:type="dxa"/>
          </w:tcPr>
          <w:p w14:paraId="15F9067F" w14:textId="77777777" w:rsidR="002A6657" w:rsidRPr="00EA0133" w:rsidRDefault="002A6657" w:rsidP="002A6657">
            <w:pPr>
              <w:jc w:val="both"/>
              <w:rPr>
                <w:sz w:val="24"/>
                <w:szCs w:val="24"/>
              </w:rPr>
            </w:pPr>
            <w:r w:rsidRPr="00EA0133">
              <w:rPr>
                <w:sz w:val="24"/>
                <w:szCs w:val="24"/>
              </w:rPr>
              <w:t>Đề nghị thay thế cụm từ “yêu cầu trợ giúp của Chủ tịch Ủy ban nhân dân xã khác” thành “</w:t>
            </w:r>
            <w:r w:rsidRPr="00EA0133">
              <w:rPr>
                <w:i/>
                <w:iCs/>
                <w:sz w:val="24"/>
                <w:szCs w:val="24"/>
              </w:rPr>
              <w:t>đề nghị</w:t>
            </w:r>
            <w:r w:rsidRPr="00EA0133">
              <w:rPr>
                <w:sz w:val="24"/>
                <w:szCs w:val="24"/>
              </w:rPr>
              <w:t xml:space="preserve"> trợ giúp của Chủ tịch Ủy ban nhân dân xã khác”</w:t>
            </w:r>
          </w:p>
        </w:tc>
        <w:tc>
          <w:tcPr>
            <w:tcW w:w="3786" w:type="dxa"/>
          </w:tcPr>
          <w:p w14:paraId="0D7AF169" w14:textId="21228C8F" w:rsidR="002A6657" w:rsidRPr="00EA0133" w:rsidRDefault="002A6657" w:rsidP="002A6657">
            <w:pPr>
              <w:jc w:val="both"/>
              <w:rPr>
                <w:sz w:val="24"/>
                <w:szCs w:val="24"/>
              </w:rPr>
            </w:pPr>
            <w:r w:rsidRPr="00EA0133">
              <w:rPr>
                <w:sz w:val="24"/>
                <w:szCs w:val="24"/>
              </w:rPr>
              <w:t>Tiếp thu góp ý và chỉnh sửa dự thảo</w:t>
            </w:r>
          </w:p>
        </w:tc>
      </w:tr>
      <w:tr w:rsidR="00EA0133" w:rsidRPr="00EA0133" w14:paraId="2F9D42E6" w14:textId="77777777" w:rsidTr="0097300F">
        <w:tc>
          <w:tcPr>
            <w:tcW w:w="5240" w:type="dxa"/>
            <w:vMerge w:val="restart"/>
          </w:tcPr>
          <w:p w14:paraId="53015689" w14:textId="77777777" w:rsidR="002A6657" w:rsidRPr="00EA0133" w:rsidRDefault="002A6657" w:rsidP="002A6657">
            <w:pPr>
              <w:widowControl w:val="0"/>
              <w:jc w:val="both"/>
              <w:rPr>
                <w:sz w:val="24"/>
                <w:szCs w:val="24"/>
              </w:rPr>
            </w:pPr>
            <w:r w:rsidRPr="00EA0133">
              <w:rPr>
                <w:sz w:val="24"/>
                <w:szCs w:val="24"/>
              </w:rPr>
              <w:t>3. Sửa đổi, bổ sung khoản 3 Điều 8 như sau:</w:t>
            </w:r>
          </w:p>
          <w:p w14:paraId="42B9AE23" w14:textId="7561A394" w:rsidR="002A6657" w:rsidRPr="00EA0133" w:rsidRDefault="002A6657" w:rsidP="002A6657">
            <w:pPr>
              <w:widowControl w:val="0"/>
              <w:jc w:val="both"/>
              <w:rPr>
                <w:sz w:val="24"/>
                <w:szCs w:val="24"/>
              </w:rPr>
            </w:pPr>
            <w:r w:rsidRPr="00EA0133">
              <w:rPr>
                <w:sz w:val="24"/>
                <w:szCs w:val="24"/>
              </w:rPr>
              <w:t xml:space="preserve">“3. </w:t>
            </w:r>
            <w:r w:rsidRPr="00EA0133">
              <w:rPr>
                <w:b/>
                <w:bCs/>
                <w:i/>
                <w:iCs/>
                <w:sz w:val="24"/>
                <w:szCs w:val="24"/>
              </w:rPr>
              <w:t>Chủ tịch Ủy ban nhân dân cấp xã</w:t>
            </w:r>
            <w:r w:rsidRPr="00EA0133">
              <w:rPr>
                <w:sz w:val="24"/>
                <w:szCs w:val="24"/>
              </w:rPr>
              <w:t xml:space="preserve"> tổ chức thực hiện nhiệm vụ quy định tại Điều 7; tuân thủ sự chỉ huy của cơ quan cấp trên; hướng dẫn và tổ chức sơ tán người đến nơi an toàn; </w:t>
            </w:r>
            <w:r w:rsidRPr="00EA0133">
              <w:rPr>
                <w:i/>
                <w:iCs/>
                <w:sz w:val="24"/>
                <w:szCs w:val="24"/>
              </w:rPr>
              <w:t>quyết định tổ chức cưỡng chế sơ tán trường hợp tổ chức, cá nhân không tự giác chấp hành chỉ đạo, chỉ huy, hướng dẫn sơ tán phòng, tránh thiên tai vì mục đích an toàn cho người</w:t>
            </w:r>
            <w:r w:rsidRPr="00EA0133">
              <w:rPr>
                <w:sz w:val="24"/>
                <w:szCs w:val="24"/>
              </w:rPr>
              <w:t>.”.</w:t>
            </w:r>
          </w:p>
        </w:tc>
        <w:tc>
          <w:tcPr>
            <w:tcW w:w="2551" w:type="dxa"/>
          </w:tcPr>
          <w:p w14:paraId="685A3C45" w14:textId="6517BCCF" w:rsidR="002A6657" w:rsidRPr="00EA0133" w:rsidRDefault="002A6657" w:rsidP="002A6657">
            <w:pPr>
              <w:jc w:val="both"/>
              <w:rPr>
                <w:sz w:val="24"/>
                <w:szCs w:val="24"/>
              </w:rPr>
            </w:pPr>
            <w:r w:rsidRPr="00EA0133">
              <w:rPr>
                <w:sz w:val="24"/>
                <w:szCs w:val="24"/>
              </w:rPr>
              <w:t>Bộ Tư Pháp</w:t>
            </w:r>
          </w:p>
        </w:tc>
        <w:tc>
          <w:tcPr>
            <w:tcW w:w="4069" w:type="dxa"/>
          </w:tcPr>
          <w:p w14:paraId="68C70ED0" w14:textId="12EFDE1F" w:rsidR="002A6657" w:rsidRPr="00EA0133" w:rsidRDefault="002A6657" w:rsidP="002A6657">
            <w:pPr>
              <w:jc w:val="both"/>
              <w:rPr>
                <w:sz w:val="24"/>
                <w:szCs w:val="24"/>
              </w:rPr>
            </w:pPr>
            <w:r w:rsidRPr="00EA0133">
              <w:rPr>
                <w:sz w:val="24"/>
                <w:szCs w:val="24"/>
              </w:rPr>
              <w:t>Dự thảo Nghị định quy định Chủ tịch UBND cấp xã “quyết định tổ chức cưỡng chế sơ tán”. Quy định này cần được xem xét, đánh giá kỹ vì Luật Phòng, chống thiên tai chỉ quy định tại khoản 2 Điều 26 về việc cưỡng chế sơ tán do “cơ quan có thẩm quyền” quyết định nhưng không giao thẩm quyền trực tiếp cho cấp xã. Đồng thời, theo Điều 38, Điều 39 và Điều 40 Luật Phòng thủ dân sự 2023, các biện pháp cưỡng chế trong tình huống khẩn cấp thuộc thẩm quyền của người chỉ huy phòng thủ dân sự có thẩm quyền, không bao gồm Chủ tịch UBND cấp xã. Bên cạnh đó, theo Điều 87 và 88 Luật Xử lý vi phạm hành chính, cưỡng chế hành chính chỉ được thực hiện khi Luật quy định rõ thẩm quyền. Vì vậy, việc trao thẩm quyền cưỡng chế sơ tán cho Chủ tịch UBND cấp xã là chưa bảo đảm cơ sở pháp lý và cần được điều chỉnh lại cho phù hợp với luật chuyên ngành.</w:t>
            </w:r>
          </w:p>
        </w:tc>
        <w:tc>
          <w:tcPr>
            <w:tcW w:w="3786" w:type="dxa"/>
          </w:tcPr>
          <w:p w14:paraId="158E183B" w14:textId="77777777" w:rsidR="00B75CFA" w:rsidRPr="00EA0133" w:rsidRDefault="00B75CFA" w:rsidP="00B75CFA">
            <w:pPr>
              <w:jc w:val="both"/>
              <w:rPr>
                <w:sz w:val="24"/>
                <w:szCs w:val="24"/>
              </w:rPr>
            </w:pPr>
            <w:r w:rsidRPr="00EA0133">
              <w:rPr>
                <w:sz w:val="24"/>
                <w:szCs w:val="24"/>
              </w:rPr>
              <w:t xml:space="preserve">Đề nghị giữ nguyên như dự thảo. </w:t>
            </w:r>
          </w:p>
          <w:p w14:paraId="3790230C" w14:textId="67154951" w:rsidR="002A6657" w:rsidRPr="00EA0133" w:rsidRDefault="00B75CFA" w:rsidP="00B75CFA">
            <w:pPr>
              <w:jc w:val="both"/>
              <w:rPr>
                <w:sz w:val="24"/>
                <w:szCs w:val="24"/>
              </w:rPr>
            </w:pPr>
            <w:r w:rsidRPr="00EA0133">
              <w:rPr>
                <w:sz w:val="24"/>
                <w:szCs w:val="24"/>
              </w:rPr>
              <w:t>Giải trình: Việc quyết định tổ chức cướng chế sơ tán thuộc thẩm quyền của Chủ tịch UBND cấp huyện trước đây và đã được phân định thẩm quyền tại Nghị định 131/2025/NĐ-CP ngày 12/6/2025 của Chính phủ quy định phân định thẩm quyền của chính quyền địa phương 02 cấp trong lĩnh vực quản lý nhà nước của Bộ Nông nghiệp và Môi trường.</w:t>
            </w:r>
          </w:p>
        </w:tc>
      </w:tr>
      <w:tr w:rsidR="00EA0133" w:rsidRPr="00EA0133" w14:paraId="54FB15CA" w14:textId="77777777" w:rsidTr="0097300F">
        <w:tc>
          <w:tcPr>
            <w:tcW w:w="5240" w:type="dxa"/>
            <w:vMerge/>
          </w:tcPr>
          <w:p w14:paraId="5F7E08C1" w14:textId="2B9D7795" w:rsidR="002A6657" w:rsidRPr="00EA0133" w:rsidRDefault="002A6657" w:rsidP="002A6657">
            <w:pPr>
              <w:widowControl w:val="0"/>
              <w:jc w:val="both"/>
              <w:rPr>
                <w:sz w:val="24"/>
                <w:szCs w:val="24"/>
              </w:rPr>
            </w:pPr>
          </w:p>
        </w:tc>
        <w:tc>
          <w:tcPr>
            <w:tcW w:w="2551" w:type="dxa"/>
          </w:tcPr>
          <w:p w14:paraId="0122B141" w14:textId="77777777" w:rsidR="002A6657" w:rsidRPr="00EA0133" w:rsidRDefault="002A6657" w:rsidP="002A6657">
            <w:pPr>
              <w:jc w:val="both"/>
              <w:rPr>
                <w:sz w:val="24"/>
                <w:szCs w:val="24"/>
              </w:rPr>
            </w:pPr>
            <w:r w:rsidRPr="00EA0133">
              <w:rPr>
                <w:sz w:val="24"/>
                <w:szCs w:val="24"/>
              </w:rPr>
              <w:t>Hải Phòng</w:t>
            </w:r>
          </w:p>
        </w:tc>
        <w:tc>
          <w:tcPr>
            <w:tcW w:w="4069" w:type="dxa"/>
          </w:tcPr>
          <w:p w14:paraId="2AF6B5A0" w14:textId="77777777" w:rsidR="002A6657" w:rsidRPr="00EA0133" w:rsidRDefault="002A6657" w:rsidP="002A6657">
            <w:pPr>
              <w:jc w:val="both"/>
              <w:rPr>
                <w:sz w:val="24"/>
                <w:szCs w:val="24"/>
              </w:rPr>
            </w:pPr>
            <w:r w:rsidRPr="00EA0133">
              <w:rPr>
                <w:sz w:val="24"/>
                <w:szCs w:val="24"/>
              </w:rPr>
              <w:t xml:space="preserve">Đề nghị sửa thành: “… hướng dẫn và tổ chức sơ tán người đến nơi an toàn; </w:t>
            </w:r>
            <w:r w:rsidRPr="00EA0133">
              <w:rPr>
                <w:i/>
                <w:iCs/>
                <w:sz w:val="24"/>
                <w:szCs w:val="24"/>
              </w:rPr>
              <w:t>trường hợp tổ chức, cá nhân không tự giác chấp hành chỉ đạo, chỉ huy, hướng dẫn sơ tán phòng, tránh thiên tai vì mục đích an toàn cho người thì tổ chức cưỡng chế</w:t>
            </w:r>
            <w:r w:rsidRPr="00EA0133">
              <w:rPr>
                <w:sz w:val="24"/>
                <w:szCs w:val="24"/>
              </w:rPr>
              <w:t>”.</w:t>
            </w:r>
          </w:p>
        </w:tc>
        <w:tc>
          <w:tcPr>
            <w:tcW w:w="3786" w:type="dxa"/>
          </w:tcPr>
          <w:p w14:paraId="55A278A4" w14:textId="41A651F3" w:rsidR="002A6657" w:rsidRPr="00EA0133" w:rsidRDefault="002A6657" w:rsidP="002A6657">
            <w:pPr>
              <w:jc w:val="both"/>
              <w:rPr>
                <w:sz w:val="24"/>
                <w:szCs w:val="24"/>
              </w:rPr>
            </w:pPr>
            <w:r w:rsidRPr="00EA0133">
              <w:rPr>
                <w:sz w:val="24"/>
                <w:szCs w:val="24"/>
              </w:rPr>
              <w:t>Đề nghị giữ nguyên như dự thảo</w:t>
            </w:r>
          </w:p>
        </w:tc>
      </w:tr>
      <w:tr w:rsidR="00EA0133" w:rsidRPr="00EA0133" w14:paraId="036C3C84" w14:textId="77777777" w:rsidTr="0097300F">
        <w:tc>
          <w:tcPr>
            <w:tcW w:w="5240" w:type="dxa"/>
            <w:vMerge/>
          </w:tcPr>
          <w:p w14:paraId="3F7FBF40"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22D8BE10" w14:textId="77777777" w:rsidR="002A6657" w:rsidRPr="00EA0133" w:rsidRDefault="002A6657" w:rsidP="002A6657">
            <w:pPr>
              <w:jc w:val="both"/>
              <w:rPr>
                <w:sz w:val="24"/>
                <w:szCs w:val="24"/>
              </w:rPr>
            </w:pPr>
            <w:r w:rsidRPr="00EA0133">
              <w:rPr>
                <w:sz w:val="24"/>
                <w:szCs w:val="24"/>
              </w:rPr>
              <w:t>Quảng Trị</w:t>
            </w:r>
          </w:p>
        </w:tc>
        <w:tc>
          <w:tcPr>
            <w:tcW w:w="4069" w:type="dxa"/>
          </w:tcPr>
          <w:p w14:paraId="70002E0C" w14:textId="77777777" w:rsidR="002A6657" w:rsidRPr="00EA0133" w:rsidRDefault="002A6657" w:rsidP="002A6657">
            <w:pPr>
              <w:jc w:val="both"/>
              <w:rPr>
                <w:sz w:val="24"/>
                <w:szCs w:val="24"/>
              </w:rPr>
            </w:pPr>
            <w:r w:rsidRPr="00EA0133">
              <w:rPr>
                <w:sz w:val="24"/>
                <w:szCs w:val="24"/>
              </w:rPr>
              <w:t>Đề nghị bổ sung vào Nghị định các nguyên tắc, điều kiện và trình tự, thủ tục áp dụng biện pháp cưỡng chế sơ tán người dân ra khỏi khu vực nguy hiểm trong tình huống thiên tai khẩn cấp, nhằm tạo cơ sở pháp lý để chính quyền cơ sở thực hiện nhiệm vụ kịp thời, dứt khoát, bảo đảm an toàn cho người dân.</w:t>
            </w:r>
          </w:p>
        </w:tc>
        <w:tc>
          <w:tcPr>
            <w:tcW w:w="3786" w:type="dxa"/>
          </w:tcPr>
          <w:p w14:paraId="4BB23E8F" w14:textId="77777777" w:rsidR="00B75CFA" w:rsidRPr="00EA0133" w:rsidRDefault="002A6657" w:rsidP="002A6657">
            <w:pPr>
              <w:jc w:val="both"/>
              <w:rPr>
                <w:sz w:val="24"/>
                <w:szCs w:val="24"/>
              </w:rPr>
            </w:pPr>
            <w:r w:rsidRPr="00EA0133">
              <w:rPr>
                <w:sz w:val="24"/>
                <w:szCs w:val="24"/>
              </w:rPr>
              <w:t>Đề nghị giữ nguyên như dự thảo.</w:t>
            </w:r>
          </w:p>
          <w:p w14:paraId="51F37214" w14:textId="18DD9B27" w:rsidR="002A6657" w:rsidRPr="00EA0133" w:rsidRDefault="00B75CFA" w:rsidP="002A6657">
            <w:pPr>
              <w:jc w:val="both"/>
              <w:rPr>
                <w:sz w:val="24"/>
                <w:szCs w:val="24"/>
              </w:rPr>
            </w:pPr>
            <w:r w:rsidRPr="00EA0133">
              <w:rPr>
                <w:sz w:val="24"/>
                <w:szCs w:val="24"/>
              </w:rPr>
              <w:t xml:space="preserve">Giải trình: Dự thảo Nghị định quy định thẩm quyền trong trường hợp khẩn cấp để đảm bảo an toàn tính mạng và tài sản của người dân. </w:t>
            </w:r>
          </w:p>
        </w:tc>
      </w:tr>
      <w:tr w:rsidR="00EA0133" w:rsidRPr="00EA0133" w14:paraId="09D3582A" w14:textId="77777777" w:rsidTr="0097300F">
        <w:tc>
          <w:tcPr>
            <w:tcW w:w="5240" w:type="dxa"/>
          </w:tcPr>
          <w:p w14:paraId="6A5A3FDC" w14:textId="77777777" w:rsidR="002A6657" w:rsidRPr="00EA0133" w:rsidRDefault="002A6657" w:rsidP="002A6657">
            <w:pPr>
              <w:widowControl w:val="0"/>
              <w:jc w:val="both"/>
              <w:rPr>
                <w:sz w:val="24"/>
                <w:szCs w:val="24"/>
              </w:rPr>
            </w:pPr>
            <w:r w:rsidRPr="00EA0133">
              <w:rPr>
                <w:sz w:val="24"/>
                <w:szCs w:val="24"/>
              </w:rPr>
              <w:t>4. Sửa đổi, bổ sung khoản 5 Điều 9 như sau:</w:t>
            </w:r>
          </w:p>
          <w:p w14:paraId="2350C5B2" w14:textId="77777777" w:rsidR="002A6657" w:rsidRPr="00EA0133" w:rsidRDefault="002A6657" w:rsidP="002A6657">
            <w:pPr>
              <w:widowControl w:val="0"/>
              <w:jc w:val="both"/>
              <w:rPr>
                <w:sz w:val="24"/>
                <w:szCs w:val="24"/>
              </w:rPr>
            </w:pPr>
            <w:r w:rsidRPr="00EA0133">
              <w:rPr>
                <w:sz w:val="24"/>
                <w:szCs w:val="24"/>
              </w:rPr>
              <w:t xml:space="preserve">“5. </w:t>
            </w:r>
            <w:r w:rsidRPr="00EA0133">
              <w:rPr>
                <w:b/>
                <w:bCs/>
                <w:i/>
                <w:iCs/>
                <w:sz w:val="24"/>
                <w:szCs w:val="24"/>
              </w:rPr>
              <w:t>Chủ tịch Ủy ban nhân dân cấp xã</w:t>
            </w:r>
            <w:r w:rsidRPr="00EA0133">
              <w:rPr>
                <w:sz w:val="24"/>
                <w:szCs w:val="24"/>
              </w:rPr>
              <w:t xml:space="preserve"> thực hiện nhiệm vụ theo quy định tại khoản 3 Điều 8 Nghị định này phù hợp với tình huống cụ thể tại địa phương; tuân thủ sự chỉ đạo, chỉ huy của cơ quan cấp trên.”.</w:t>
            </w:r>
          </w:p>
        </w:tc>
        <w:tc>
          <w:tcPr>
            <w:tcW w:w="2551" w:type="dxa"/>
          </w:tcPr>
          <w:p w14:paraId="6CBD1148" w14:textId="77777777" w:rsidR="002A6657" w:rsidRPr="00EA0133" w:rsidRDefault="002A6657" w:rsidP="002A6657">
            <w:pPr>
              <w:jc w:val="both"/>
              <w:rPr>
                <w:sz w:val="24"/>
                <w:szCs w:val="24"/>
              </w:rPr>
            </w:pPr>
          </w:p>
        </w:tc>
        <w:tc>
          <w:tcPr>
            <w:tcW w:w="4069" w:type="dxa"/>
          </w:tcPr>
          <w:p w14:paraId="2C4CEC45" w14:textId="77777777" w:rsidR="002A6657" w:rsidRPr="00EA0133" w:rsidRDefault="002A6657" w:rsidP="002A6657">
            <w:pPr>
              <w:jc w:val="both"/>
              <w:rPr>
                <w:sz w:val="24"/>
                <w:szCs w:val="24"/>
              </w:rPr>
            </w:pPr>
          </w:p>
        </w:tc>
        <w:tc>
          <w:tcPr>
            <w:tcW w:w="3786" w:type="dxa"/>
          </w:tcPr>
          <w:p w14:paraId="1E10E950" w14:textId="77777777" w:rsidR="002A6657" w:rsidRPr="00EA0133" w:rsidRDefault="002A6657" w:rsidP="002A6657">
            <w:pPr>
              <w:jc w:val="both"/>
              <w:rPr>
                <w:sz w:val="24"/>
                <w:szCs w:val="24"/>
              </w:rPr>
            </w:pPr>
          </w:p>
        </w:tc>
      </w:tr>
      <w:tr w:rsidR="00EA0133" w:rsidRPr="00EA0133" w14:paraId="137EC835" w14:textId="77777777" w:rsidTr="0097300F">
        <w:tc>
          <w:tcPr>
            <w:tcW w:w="5240" w:type="dxa"/>
          </w:tcPr>
          <w:p w14:paraId="0BE9FC48" w14:textId="77777777" w:rsidR="002A6657" w:rsidRPr="00EA0133" w:rsidRDefault="002A6657" w:rsidP="002A6657">
            <w:pPr>
              <w:widowControl w:val="0"/>
              <w:jc w:val="both"/>
              <w:rPr>
                <w:sz w:val="24"/>
                <w:szCs w:val="24"/>
              </w:rPr>
            </w:pPr>
            <w:r w:rsidRPr="00EA0133">
              <w:rPr>
                <w:sz w:val="24"/>
                <w:szCs w:val="24"/>
              </w:rPr>
              <w:t>5. Sửa đổi, bổ sung khoản 6 Điều 10 như sau:</w:t>
            </w:r>
          </w:p>
          <w:p w14:paraId="2A801266" w14:textId="77777777" w:rsidR="002A6657" w:rsidRPr="00EA0133" w:rsidRDefault="002A6657" w:rsidP="002A6657">
            <w:pPr>
              <w:widowControl w:val="0"/>
              <w:jc w:val="both"/>
              <w:rPr>
                <w:sz w:val="24"/>
                <w:szCs w:val="24"/>
              </w:rPr>
            </w:pPr>
            <w:r w:rsidRPr="00EA0133">
              <w:rPr>
                <w:sz w:val="24"/>
                <w:szCs w:val="24"/>
              </w:rPr>
              <w:t xml:space="preserve">“6. </w:t>
            </w:r>
            <w:r w:rsidRPr="00EA0133">
              <w:rPr>
                <w:b/>
                <w:bCs/>
                <w:i/>
                <w:iCs/>
                <w:sz w:val="24"/>
                <w:szCs w:val="24"/>
              </w:rPr>
              <w:t>Chủ tịch Ủy ban nhân dân cấp xã</w:t>
            </w:r>
            <w:r w:rsidRPr="00EA0133">
              <w:rPr>
                <w:sz w:val="24"/>
                <w:szCs w:val="24"/>
              </w:rPr>
              <w:t xml:space="preserve"> thực hiện nhiệm vụ theo quy định tại khoản 3 Điều 8 Nghị định này phù hợp với tình huống cụ thể tại địa phương; tuân thủ sự chỉ đạo, chỉ huy của cơ quan cấp trên.”.</w:t>
            </w:r>
          </w:p>
        </w:tc>
        <w:tc>
          <w:tcPr>
            <w:tcW w:w="2551" w:type="dxa"/>
          </w:tcPr>
          <w:p w14:paraId="0E4EAE65" w14:textId="77777777" w:rsidR="002A6657" w:rsidRPr="00EA0133" w:rsidRDefault="002A6657" w:rsidP="002A6657">
            <w:pPr>
              <w:jc w:val="both"/>
              <w:rPr>
                <w:sz w:val="24"/>
                <w:szCs w:val="24"/>
              </w:rPr>
            </w:pPr>
          </w:p>
        </w:tc>
        <w:tc>
          <w:tcPr>
            <w:tcW w:w="4069" w:type="dxa"/>
          </w:tcPr>
          <w:p w14:paraId="7B851C46" w14:textId="77777777" w:rsidR="002A6657" w:rsidRPr="00EA0133" w:rsidRDefault="002A6657" w:rsidP="002A6657">
            <w:pPr>
              <w:jc w:val="both"/>
              <w:rPr>
                <w:sz w:val="24"/>
                <w:szCs w:val="24"/>
              </w:rPr>
            </w:pPr>
          </w:p>
        </w:tc>
        <w:tc>
          <w:tcPr>
            <w:tcW w:w="3786" w:type="dxa"/>
          </w:tcPr>
          <w:p w14:paraId="3C9AA37D" w14:textId="77777777" w:rsidR="002A6657" w:rsidRPr="00EA0133" w:rsidRDefault="002A6657" w:rsidP="002A6657">
            <w:pPr>
              <w:jc w:val="both"/>
              <w:rPr>
                <w:sz w:val="24"/>
                <w:szCs w:val="24"/>
              </w:rPr>
            </w:pPr>
          </w:p>
        </w:tc>
      </w:tr>
      <w:tr w:rsidR="00EA0133" w:rsidRPr="00EA0133" w14:paraId="7E796E96" w14:textId="77777777" w:rsidTr="0097300F">
        <w:tc>
          <w:tcPr>
            <w:tcW w:w="5240" w:type="dxa"/>
            <w:vMerge w:val="restart"/>
          </w:tcPr>
          <w:p w14:paraId="01D34BE9" w14:textId="77777777" w:rsidR="002A6657" w:rsidRPr="00EA0133" w:rsidRDefault="002A6657" w:rsidP="002A6657">
            <w:pPr>
              <w:widowControl w:val="0"/>
              <w:jc w:val="both"/>
              <w:rPr>
                <w:sz w:val="24"/>
                <w:szCs w:val="24"/>
              </w:rPr>
            </w:pPr>
            <w:r w:rsidRPr="00EA0133">
              <w:rPr>
                <w:sz w:val="24"/>
                <w:szCs w:val="24"/>
              </w:rPr>
              <w:t>6. Sửa đổi, bổ sung khoản 1 Điều 12 như sau:</w:t>
            </w:r>
          </w:p>
          <w:p w14:paraId="2213D508" w14:textId="04F8C37D" w:rsidR="002A6657" w:rsidRPr="00EA0133" w:rsidRDefault="002A6657" w:rsidP="002A6657">
            <w:pPr>
              <w:widowControl w:val="0"/>
              <w:jc w:val="both"/>
              <w:rPr>
                <w:sz w:val="24"/>
                <w:szCs w:val="24"/>
              </w:rPr>
            </w:pPr>
            <w:r w:rsidRPr="00EA0133">
              <w:rPr>
                <w:sz w:val="24"/>
                <w:szCs w:val="24"/>
              </w:rPr>
              <w:t xml:space="preserve">“1. Tình huống khẩn cấp về thiên tai là các tình huống thiên tai đã hoặc đang xảy ra đã gây ảnh hưởng hoặc có nguy cơ đe dọa trực tiếp đến an toàn tính mạng, sức khỏe, nhà ở của nhiều người dân và các công trình đê điều, hồ đập, công trình phòng, chống thiên tai, </w:t>
            </w:r>
            <w:r w:rsidRPr="00EA0133">
              <w:rPr>
                <w:b/>
                <w:bCs/>
                <w:i/>
                <w:iCs/>
                <w:sz w:val="24"/>
                <w:szCs w:val="24"/>
              </w:rPr>
              <w:t xml:space="preserve">mất đất, mất rừng ngập mặn ven biển, </w:t>
            </w:r>
            <w:r w:rsidRPr="00EA0133">
              <w:rPr>
                <w:sz w:val="24"/>
                <w:szCs w:val="24"/>
              </w:rPr>
              <w:t xml:space="preserve">công trình hạ tầng quan trọng đang sử dụng như sân bay, đường sắt, đường cao tốc, quốc lộ, tỉnh lộ, bến cảng quốc gia, hệ thống lưới cao thế từ 66KV trở lên, các khu di tích lịch sử cấp quốc gia, trường học, </w:t>
            </w:r>
            <w:r w:rsidRPr="00EA0133">
              <w:rPr>
                <w:b/>
                <w:bCs/>
                <w:i/>
                <w:iCs/>
                <w:sz w:val="24"/>
                <w:szCs w:val="24"/>
              </w:rPr>
              <w:t>bệnh viện, trụ sở các cơ quan</w:t>
            </w:r>
            <w:r w:rsidRPr="00EA0133">
              <w:rPr>
                <w:sz w:val="24"/>
                <w:szCs w:val="24"/>
              </w:rPr>
              <w:t>, các khu kinh tế, khu công nghiệp, cần tổ chức triển khai ngay các biện pháp ứng phó khẩn cấp để kịp thời ngăn chặn hậu quả và khắc phục nhanh hậu quả, được công bố bằng quyết định của người có thẩm quyền.”.</w:t>
            </w:r>
          </w:p>
        </w:tc>
        <w:tc>
          <w:tcPr>
            <w:tcW w:w="2551" w:type="dxa"/>
          </w:tcPr>
          <w:p w14:paraId="6DE04DE7" w14:textId="77777777" w:rsidR="002A6657" w:rsidRPr="00EA0133" w:rsidRDefault="002A6657" w:rsidP="002A6657">
            <w:pPr>
              <w:jc w:val="both"/>
              <w:rPr>
                <w:sz w:val="24"/>
                <w:szCs w:val="24"/>
              </w:rPr>
            </w:pPr>
            <w:r w:rsidRPr="00EA0133">
              <w:rPr>
                <w:sz w:val="24"/>
                <w:szCs w:val="24"/>
              </w:rPr>
              <w:t>Bộ Dân tộc và Tôn Giáo</w:t>
            </w:r>
          </w:p>
        </w:tc>
        <w:tc>
          <w:tcPr>
            <w:tcW w:w="4069" w:type="dxa"/>
          </w:tcPr>
          <w:p w14:paraId="51197806" w14:textId="77777777" w:rsidR="002A6657" w:rsidRPr="00EA0133" w:rsidRDefault="002A6657" w:rsidP="002A6657">
            <w:pPr>
              <w:jc w:val="both"/>
              <w:rPr>
                <w:sz w:val="24"/>
                <w:szCs w:val="24"/>
              </w:rPr>
            </w:pPr>
            <w:r w:rsidRPr="00EA0133">
              <w:rPr>
                <w:sz w:val="24"/>
                <w:szCs w:val="24"/>
              </w:rPr>
              <w:t xml:space="preserve">Đề nghị đơn vị soạn thảo nghiên cứu, bổ sung thêm tiêu chí về </w:t>
            </w:r>
            <w:r w:rsidRPr="00EA0133">
              <w:rPr>
                <w:i/>
                <w:iCs/>
                <w:sz w:val="24"/>
                <w:szCs w:val="24"/>
              </w:rPr>
              <w:t>"mất rừng phòng hộ đầu nguồn"</w:t>
            </w:r>
            <w:r w:rsidRPr="00EA0133">
              <w:rPr>
                <w:sz w:val="24"/>
                <w:szCs w:val="24"/>
              </w:rPr>
              <w:t xml:space="preserve"> hoặc </w:t>
            </w:r>
            <w:r w:rsidRPr="00EA0133">
              <w:rPr>
                <w:i/>
                <w:iCs/>
                <w:sz w:val="24"/>
                <w:szCs w:val="24"/>
              </w:rPr>
              <w:t>"sạt lở đất nghiêm trọng"</w:t>
            </w:r>
            <w:r w:rsidRPr="00EA0133">
              <w:rPr>
                <w:sz w:val="24"/>
                <w:szCs w:val="24"/>
              </w:rPr>
              <w:t xml:space="preserve"> tại vùng đồi, núi. Do đây là nguy cơ thường trực, gây thiệt hại lớn về người và tài sản của nhân dân nhằm phản ánh đúng, đủ các nguy cơ thiên tai đặc thù của vùng cao, vùng dân tộc thiểu số và miền núi.</w:t>
            </w:r>
          </w:p>
        </w:tc>
        <w:tc>
          <w:tcPr>
            <w:tcW w:w="3786" w:type="dxa"/>
          </w:tcPr>
          <w:p w14:paraId="591E679A" w14:textId="4CB0A4FD" w:rsidR="002A6657" w:rsidRPr="00EA0133" w:rsidRDefault="002C70EB" w:rsidP="002A6657">
            <w:pPr>
              <w:jc w:val="both"/>
              <w:rPr>
                <w:sz w:val="24"/>
                <w:szCs w:val="24"/>
              </w:rPr>
            </w:pPr>
            <w:r w:rsidRPr="00EA0133">
              <w:rPr>
                <w:sz w:val="24"/>
                <w:szCs w:val="24"/>
              </w:rPr>
              <w:t>Tiếp thu góp ý và chỉnh sửa dự thảo</w:t>
            </w:r>
            <w:r w:rsidR="0026286D" w:rsidRPr="00EA0133">
              <w:rPr>
                <w:sz w:val="24"/>
                <w:szCs w:val="24"/>
              </w:rPr>
              <w:t xml:space="preserve">, bổ sung nội dung về </w:t>
            </w:r>
            <w:r w:rsidR="0026286D" w:rsidRPr="00EA0133">
              <w:rPr>
                <w:i/>
                <w:iCs/>
                <w:sz w:val="24"/>
                <w:szCs w:val="24"/>
              </w:rPr>
              <w:t>"mất rừng phòng hộ đầu nguồn";</w:t>
            </w:r>
            <w:r w:rsidR="008B0F4F" w:rsidRPr="00EA0133">
              <w:rPr>
                <w:sz w:val="24"/>
                <w:szCs w:val="24"/>
              </w:rPr>
              <w:t xml:space="preserve"> </w:t>
            </w:r>
            <w:r w:rsidR="0026286D" w:rsidRPr="00EA0133">
              <w:rPr>
                <w:sz w:val="24"/>
                <w:szCs w:val="24"/>
              </w:rPr>
              <w:t>nội dung sạt lở nghiêm trọng nguy cơ gây thiệt hại lớn về người, tài sản đã có trong nội dung quy định về tình huống khẩn cấp</w:t>
            </w:r>
            <w:r w:rsidRPr="00EA0133">
              <w:rPr>
                <w:sz w:val="24"/>
                <w:szCs w:val="24"/>
              </w:rPr>
              <w:t>.</w:t>
            </w:r>
          </w:p>
        </w:tc>
      </w:tr>
      <w:tr w:rsidR="00EA0133" w:rsidRPr="00EA0133" w14:paraId="420F2124" w14:textId="77777777" w:rsidTr="0097300F">
        <w:tc>
          <w:tcPr>
            <w:tcW w:w="5240" w:type="dxa"/>
            <w:vMerge/>
          </w:tcPr>
          <w:p w14:paraId="13946310"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3EA905F3" w14:textId="77777777" w:rsidR="002A6657" w:rsidRPr="00EA0133" w:rsidRDefault="002A6657" w:rsidP="002A6657">
            <w:pPr>
              <w:jc w:val="both"/>
              <w:rPr>
                <w:sz w:val="24"/>
                <w:szCs w:val="24"/>
              </w:rPr>
            </w:pPr>
            <w:r w:rsidRPr="00EA0133">
              <w:rPr>
                <w:sz w:val="24"/>
                <w:szCs w:val="24"/>
              </w:rPr>
              <w:t>Bộ Văn hóa, Thể thao và Du lịch</w:t>
            </w:r>
          </w:p>
        </w:tc>
        <w:tc>
          <w:tcPr>
            <w:tcW w:w="4069" w:type="dxa"/>
          </w:tcPr>
          <w:p w14:paraId="75560A66"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Tại Điều 1 khoản 6, đề nghị sửa đổi, bổ sung như sau </w:t>
            </w:r>
            <w:r w:rsidRPr="00EA0133">
              <w:rPr>
                <w:i/>
                <w:iCs/>
                <w:sz w:val="24"/>
                <w:szCs w:val="24"/>
              </w:rPr>
              <w:t>“…lưới cao thế từ 66KV trở lên; di tích cấp quốc gia, di tích cấp quốc gia đặc biệt, di sản thế giới; công trình văn hóa; công trình thể thao và cơ sở thể dục thể thao; khu du lịch, điểm du lịch, trường học</w:t>
            </w:r>
            <w:r w:rsidRPr="00EA0133">
              <w:rPr>
                <w:b/>
                <w:bCs/>
                <w:i/>
                <w:iCs/>
                <w:sz w:val="24"/>
                <w:szCs w:val="24"/>
              </w:rPr>
              <w:t>…</w:t>
            </w:r>
            <w:r w:rsidRPr="00EA0133">
              <w:rPr>
                <w:i/>
                <w:iCs/>
                <w:sz w:val="24"/>
                <w:szCs w:val="24"/>
              </w:rPr>
              <w:t>”</w:t>
            </w:r>
            <w:r w:rsidRPr="00EA0133">
              <w:rPr>
                <w:sz w:val="24"/>
                <w:szCs w:val="24"/>
              </w:rPr>
              <w:t xml:space="preserve">. </w:t>
            </w:r>
          </w:p>
        </w:tc>
        <w:tc>
          <w:tcPr>
            <w:tcW w:w="3786" w:type="dxa"/>
          </w:tcPr>
          <w:p w14:paraId="00D9E411" w14:textId="7084B72C" w:rsidR="002A6657" w:rsidRPr="00EA0133" w:rsidRDefault="002C70EB" w:rsidP="002A6657">
            <w:pPr>
              <w:jc w:val="both"/>
              <w:rPr>
                <w:b/>
                <w:bCs/>
                <w:sz w:val="24"/>
                <w:szCs w:val="24"/>
                <w:lang w:val="vi-VN"/>
              </w:rPr>
            </w:pPr>
            <w:r w:rsidRPr="00EA0133">
              <w:rPr>
                <w:sz w:val="24"/>
                <w:szCs w:val="24"/>
              </w:rPr>
              <w:t>Tiếp thu góp ý và chỉnh sửa dự thảo</w:t>
            </w:r>
            <w:r w:rsidR="008B0F4F" w:rsidRPr="00EA0133">
              <w:rPr>
                <w:sz w:val="24"/>
                <w:szCs w:val="24"/>
              </w:rPr>
              <w:t xml:space="preserve">, bổ sung </w:t>
            </w:r>
            <w:r w:rsidR="008B0F4F" w:rsidRPr="00EA0133">
              <w:rPr>
                <w:i/>
                <w:iCs/>
                <w:sz w:val="24"/>
                <w:szCs w:val="24"/>
              </w:rPr>
              <w:t>“</w:t>
            </w:r>
            <w:r w:rsidR="008B0F4F" w:rsidRPr="00EA0133">
              <w:rPr>
                <w:sz w:val="24"/>
                <w:szCs w:val="24"/>
              </w:rPr>
              <w:t>di tích quốc gia đặc biệt, di sản thế giới</w:t>
            </w:r>
            <w:r w:rsidR="008B0F4F" w:rsidRPr="00EA0133">
              <w:rPr>
                <w:i/>
                <w:iCs/>
                <w:sz w:val="24"/>
                <w:szCs w:val="24"/>
              </w:rPr>
              <w:t>”</w:t>
            </w:r>
            <w:r w:rsidR="008B0F4F" w:rsidRPr="00EA0133">
              <w:rPr>
                <w:sz w:val="24"/>
                <w:szCs w:val="24"/>
              </w:rPr>
              <w:t>; với các công trình khác thực hiện theo quy định của pháp luật hiện hành.</w:t>
            </w:r>
          </w:p>
        </w:tc>
      </w:tr>
      <w:tr w:rsidR="00EA0133" w:rsidRPr="00EA0133" w14:paraId="1BA93E91" w14:textId="77777777" w:rsidTr="0097300F">
        <w:tc>
          <w:tcPr>
            <w:tcW w:w="5240" w:type="dxa"/>
            <w:vMerge/>
          </w:tcPr>
          <w:p w14:paraId="0AA5AA50"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10836EF2" w14:textId="6086E22C" w:rsidR="002A6657" w:rsidRPr="00EA0133" w:rsidRDefault="002A6657" w:rsidP="002A6657">
            <w:pPr>
              <w:jc w:val="both"/>
              <w:rPr>
                <w:sz w:val="24"/>
                <w:szCs w:val="24"/>
              </w:rPr>
            </w:pPr>
            <w:r w:rsidRPr="00EA0133">
              <w:rPr>
                <w:sz w:val="24"/>
                <w:szCs w:val="24"/>
              </w:rPr>
              <w:t>Bộ Xây dựng</w:t>
            </w:r>
          </w:p>
        </w:tc>
        <w:tc>
          <w:tcPr>
            <w:tcW w:w="4069" w:type="dxa"/>
          </w:tcPr>
          <w:p w14:paraId="1CB1DE1D"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Đề nghị nghiên cứu sửa đổi theo hướng: “1. Tình huống khẩn cấp về thiên tai là </w:t>
            </w:r>
            <w:r w:rsidRPr="00EA0133">
              <w:rPr>
                <w:sz w:val="24"/>
                <w:szCs w:val="24"/>
              </w:rPr>
              <w:lastRenderedPageBreak/>
              <w:t xml:space="preserve">các tình huống thiên tai đã hoặc đang xảy ra đã gây ảnh hưởng hoặc có nguy cơ đe dọa trực tiếp đến an toàn tính mạng, sức khỏe, nhà ở của nhiều người dân và các công trình đê điều, hồ đập, công trình phòng, chống thiên tai, công trình hạ tầng quan trọng đang sử dụng như sân bay, đường sắt, đường cao tốc, quốc lộ, tỉnh lộ, bến cảng quốc gia, hệ thống lưới cao thế từ 66KV trở lên, các khu di tích lịch sử cấp quốc gia, trường học, bệnh viện, trụ sở các cơ quan, các khu kinh tế, khu công nghiệp, </w:t>
            </w:r>
            <w:r w:rsidRPr="00EA0133">
              <w:rPr>
                <w:i/>
                <w:iCs/>
                <w:sz w:val="24"/>
                <w:szCs w:val="24"/>
              </w:rPr>
              <w:t>hoặc có nguy cơ gây mất đất, mất rừng ngập mặn ven biển</w:t>
            </w:r>
            <w:r w:rsidRPr="00EA0133">
              <w:rPr>
                <w:sz w:val="24"/>
                <w:szCs w:val="24"/>
              </w:rPr>
              <w:t xml:space="preserve">, cần tổ chức triển khai ngay các biện pháp ứng phó khẩn cấp để kịp thời ngăn chặn hậu quả và khắc phục nhanh hậu quả, được công bố bằng quyết định của người có thẩm quyền.”. </w:t>
            </w:r>
          </w:p>
          <w:p w14:paraId="1D43F004" w14:textId="21322B3F" w:rsidR="002A6657" w:rsidRPr="00EA0133" w:rsidRDefault="002A6657" w:rsidP="002A6657">
            <w:pPr>
              <w:pBdr>
                <w:top w:val="nil"/>
                <w:left w:val="nil"/>
                <w:bottom w:val="nil"/>
                <w:right w:val="nil"/>
                <w:between w:val="nil"/>
              </w:pBdr>
              <w:jc w:val="both"/>
              <w:rPr>
                <w:sz w:val="24"/>
                <w:szCs w:val="24"/>
              </w:rPr>
            </w:pPr>
            <w:r w:rsidRPr="00EA0133">
              <w:rPr>
                <w:sz w:val="24"/>
                <w:szCs w:val="24"/>
              </w:rPr>
              <w:t>Đồng thời, xem xét mở rộng khái niệm “tình huống khẩn cấp về thiên tai” trong trường hợp thiên tai gây ảnh hưởng đến công trình hạ tầng quan trọng đang trong giai đoạn thi công xây dựng</w:t>
            </w:r>
          </w:p>
        </w:tc>
        <w:tc>
          <w:tcPr>
            <w:tcW w:w="3786" w:type="dxa"/>
          </w:tcPr>
          <w:p w14:paraId="525B8279" w14:textId="73BF92F1" w:rsidR="002A6657" w:rsidRPr="00EA0133" w:rsidRDefault="002C70EB" w:rsidP="002A6657">
            <w:pPr>
              <w:jc w:val="both"/>
              <w:rPr>
                <w:sz w:val="24"/>
                <w:szCs w:val="24"/>
                <w:lang w:val="vi-VN"/>
              </w:rPr>
            </w:pPr>
            <w:r w:rsidRPr="00EA0133">
              <w:rPr>
                <w:sz w:val="24"/>
                <w:szCs w:val="24"/>
              </w:rPr>
              <w:lastRenderedPageBreak/>
              <w:t>Tiếp thu góp ý và chỉnh sửa dự thảo</w:t>
            </w:r>
          </w:p>
        </w:tc>
      </w:tr>
      <w:tr w:rsidR="00EA0133" w:rsidRPr="00EA0133" w14:paraId="3AB69EB3" w14:textId="77777777" w:rsidTr="0097300F">
        <w:tc>
          <w:tcPr>
            <w:tcW w:w="5240" w:type="dxa"/>
            <w:vMerge/>
          </w:tcPr>
          <w:p w14:paraId="164FE897"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129AB30A" w14:textId="298DB4F8" w:rsidR="002A6657" w:rsidRPr="00EA0133" w:rsidRDefault="002A6657" w:rsidP="002A6657">
            <w:pPr>
              <w:jc w:val="both"/>
              <w:rPr>
                <w:sz w:val="24"/>
                <w:szCs w:val="24"/>
                <w:lang w:val="vi-VN"/>
              </w:rPr>
            </w:pPr>
            <w:r w:rsidRPr="00EA0133">
              <w:rPr>
                <w:sz w:val="24"/>
                <w:szCs w:val="24"/>
                <w:lang w:val="vi-VN"/>
              </w:rPr>
              <w:t>Hà Nội</w:t>
            </w:r>
          </w:p>
        </w:tc>
        <w:tc>
          <w:tcPr>
            <w:tcW w:w="4069" w:type="dxa"/>
          </w:tcPr>
          <w:p w14:paraId="0F81AD08"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lang w:val="vi-VN"/>
              </w:rPr>
              <w:t>Đ</w:t>
            </w:r>
            <w:r w:rsidRPr="00EA0133">
              <w:rPr>
                <w:sz w:val="24"/>
                <w:szCs w:val="24"/>
              </w:rPr>
              <w:t xml:space="preserve">ề nghị sửa đổi, bổ sung như sau: </w:t>
            </w:r>
          </w:p>
          <w:p w14:paraId="7A51D5BB"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“1. Tình huống khẩn cấp về thiên tai là các tình huống thiên tai đã hoặc đang xảy ra đã gây ảnh hưởng hoặc có nguy cơ đe dọa trực tiếp đến an toàn tính mạng, sức khỏe, nhà ở của nhiều người dân </w:t>
            </w:r>
            <w:r w:rsidRPr="00EA0133">
              <w:rPr>
                <w:i/>
                <w:iCs/>
                <w:sz w:val="24"/>
                <w:szCs w:val="24"/>
              </w:rPr>
              <w:t>hoặc các ảnh hưởng, nguy cơ đe dọa làm mất đất, mất rừng, mất rừng ngập mặn ven biển, làm hư hỏng nghiêm trọng</w:t>
            </w:r>
            <w:r w:rsidRPr="00EA0133">
              <w:rPr>
                <w:sz w:val="24"/>
                <w:szCs w:val="24"/>
              </w:rPr>
              <w:t xml:space="preserve"> các công trình đê điều, hồ đập, công trình phòng, chống thiên tai, công trình hạ tầng quan trọng đang sử dụng như sân </w:t>
            </w:r>
            <w:r w:rsidRPr="00EA0133">
              <w:rPr>
                <w:sz w:val="24"/>
                <w:szCs w:val="24"/>
              </w:rPr>
              <w:lastRenderedPageBreak/>
              <w:t xml:space="preserve">bay, đường sắt, đường cao tốc, quốc lộ, tỉnh lộ, bến cảng quốc gia, hệ thống lưới cao thế từ 66KV trở lên, các khu di tích lịch sử cấp quốc gia, trường học, bệnh viện, trụ sở các cơ quan, các khu kinh tế, khu công nghiệp </w:t>
            </w:r>
            <w:r w:rsidRPr="00EA0133">
              <w:rPr>
                <w:i/>
                <w:iCs/>
                <w:sz w:val="24"/>
                <w:szCs w:val="24"/>
              </w:rPr>
              <w:t>hoặc các công trình hạ tầng khác có ảnh hưởng trong phạm vi lớn liên quan trực tiếp đến an toàn của nhiều người dân</w:t>
            </w:r>
            <w:r w:rsidRPr="00EA0133">
              <w:rPr>
                <w:sz w:val="24"/>
                <w:szCs w:val="24"/>
              </w:rPr>
              <w:t xml:space="preserve">, cần tổ chức triển khai ngay các biện pháp ứng phó khẩn cấp để kịp thời ngăn chặn hậu quả và khắc phục nhanh hậu quả, </w:t>
            </w:r>
            <w:r w:rsidRPr="00EA0133">
              <w:rPr>
                <w:i/>
                <w:iCs/>
                <w:sz w:val="24"/>
                <w:szCs w:val="24"/>
              </w:rPr>
              <w:t>nếu không sẽ gây ra các thiệt hại nghiêm trọng trong phạm vi lớn;</w:t>
            </w:r>
            <w:r w:rsidRPr="00EA0133">
              <w:rPr>
                <w:sz w:val="24"/>
                <w:szCs w:val="24"/>
              </w:rPr>
              <w:t xml:space="preserve"> được công bố bằng quyết định của người có thẩm quyền.” </w:t>
            </w:r>
          </w:p>
          <w:p w14:paraId="6C731D15"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Lý do: </w:t>
            </w:r>
          </w:p>
          <w:p w14:paraId="1BE58C9C"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 Thay từ "và" bằng từ "hoặc" sau cùm từ "nhà ở của nhiều người dân" để bổ sung làm rõ các tình huống thiên tai mang tính chất song song, không cần phải xảy ra đồng thời. </w:t>
            </w:r>
          </w:p>
          <w:p w14:paraId="2501DBE2"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 Điều chỉnh vị trí và bổ sung nội dung "mất rừng" trong nhóm nội dung về ảnh hưởng, thiệt hại "mất đất, mất rừng, mất rừng ngập mặn ven biển" để tách biệt so với nhóm nội dung về hư hỏng công trình. </w:t>
            </w:r>
          </w:p>
          <w:p w14:paraId="69963343"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 Bổ sung nội dung "hoặc các công trình hạ tầng khác có ảnh hưởng trong phạm vi lớn liên quan trực tiếp đến an toàn của nhiều người dân", do trong quá trình tổng hợp các sự cố do thiên tai gây ra trong thời gian qua, có một số sự cố công trình hạ tầng khác như đường giao thông nông thôn nhưng có ảnh hưởng phạm vi lớn liên quan trực tiếp đến an toàn của </w:t>
            </w:r>
            <w:r w:rsidRPr="00EA0133">
              <w:rPr>
                <w:sz w:val="24"/>
                <w:szCs w:val="24"/>
              </w:rPr>
              <w:lastRenderedPageBreak/>
              <w:t xml:space="preserve">nhiều người dân, người dân không thể đi lại được cũng cần rà soát, đánh giá, xác định và công bố tình huống khẩn cấp về thiên tai. </w:t>
            </w:r>
          </w:p>
          <w:p w14:paraId="53D3335D" w14:textId="541FF8BC"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 Bổ sung nội dung "nếu không sẽ gây ra các thiệt hại nghiêm trọng trong phạm vi lớn" để xác định rõ mức độ các ảnh hưởng, thiệt hại làm cơ sở đánh giá, phân loại và công bố tình huống khẩn cấp về thiên tai. </w:t>
            </w:r>
          </w:p>
        </w:tc>
        <w:tc>
          <w:tcPr>
            <w:tcW w:w="3786" w:type="dxa"/>
          </w:tcPr>
          <w:p w14:paraId="6866617B" w14:textId="67E630C5" w:rsidR="002A6657" w:rsidRPr="00EA0133" w:rsidRDefault="002C70EB" w:rsidP="002A6657">
            <w:pPr>
              <w:jc w:val="both"/>
              <w:rPr>
                <w:sz w:val="24"/>
                <w:szCs w:val="24"/>
              </w:rPr>
            </w:pPr>
            <w:r w:rsidRPr="00EA0133">
              <w:rPr>
                <w:sz w:val="24"/>
                <w:szCs w:val="24"/>
              </w:rPr>
              <w:lastRenderedPageBreak/>
              <w:t>Đề nghị giữ nguyên như dự thảo</w:t>
            </w:r>
            <w:r w:rsidR="00BE12A9" w:rsidRPr="00EA0133">
              <w:rPr>
                <w:sz w:val="24"/>
                <w:szCs w:val="24"/>
              </w:rPr>
              <w:t xml:space="preserve"> vì quy định tình huống khẩn cấp về thiên tai hiện tại đã bao gồm nội dung như góp ý</w:t>
            </w:r>
            <w:r w:rsidRPr="00EA0133">
              <w:rPr>
                <w:sz w:val="24"/>
                <w:szCs w:val="24"/>
              </w:rPr>
              <w:t>.</w:t>
            </w:r>
          </w:p>
        </w:tc>
      </w:tr>
      <w:tr w:rsidR="00EA0133" w:rsidRPr="00EA0133" w14:paraId="70E273B1" w14:textId="77777777" w:rsidTr="0097300F">
        <w:tc>
          <w:tcPr>
            <w:tcW w:w="5240" w:type="dxa"/>
            <w:vMerge/>
          </w:tcPr>
          <w:p w14:paraId="59772810"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4B48C5C7" w14:textId="77777777" w:rsidR="002A6657" w:rsidRPr="00EA0133" w:rsidRDefault="002A6657" w:rsidP="002A6657">
            <w:pPr>
              <w:jc w:val="both"/>
              <w:rPr>
                <w:sz w:val="24"/>
                <w:szCs w:val="24"/>
              </w:rPr>
            </w:pPr>
            <w:r w:rsidRPr="00EA0133">
              <w:rPr>
                <w:sz w:val="24"/>
                <w:szCs w:val="24"/>
              </w:rPr>
              <w:t>Hải Phòng</w:t>
            </w:r>
          </w:p>
        </w:tc>
        <w:tc>
          <w:tcPr>
            <w:tcW w:w="4069" w:type="dxa"/>
          </w:tcPr>
          <w:p w14:paraId="41D84693"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Đề nghị sửa thành: “1. Tình huống khẩn</w:t>
            </w:r>
          </w:p>
          <w:p w14:paraId="211842BB" w14:textId="77777777" w:rsidR="002A6657" w:rsidRPr="00EA0133" w:rsidRDefault="002A6657" w:rsidP="002A6657">
            <w:pPr>
              <w:pBdr>
                <w:top w:val="nil"/>
                <w:left w:val="nil"/>
                <w:bottom w:val="nil"/>
                <w:right w:val="nil"/>
                <w:between w:val="nil"/>
              </w:pBdr>
              <w:jc w:val="both"/>
              <w:rPr>
                <w:i/>
                <w:iCs/>
                <w:sz w:val="24"/>
                <w:szCs w:val="24"/>
              </w:rPr>
            </w:pPr>
            <w:r w:rsidRPr="00EA0133">
              <w:rPr>
                <w:sz w:val="24"/>
                <w:szCs w:val="24"/>
              </w:rPr>
              <w:t xml:space="preserve">cấp về thiên tai là các tình huống thiên tai đã hoặc đang xảy ra đã gây ảnh hưởng hoặc có nguy cơ đe dọa trực tiếp đến an toàn tính mạng, sức khỏe, nhà ở của nhiều người dân, mất đất, mất rừng ngập mặn ven biển </w:t>
            </w:r>
            <w:r w:rsidRPr="00EA0133">
              <w:rPr>
                <w:i/>
                <w:iCs/>
                <w:sz w:val="24"/>
                <w:szCs w:val="24"/>
              </w:rPr>
              <w:t>và các công trình đê</w:t>
            </w:r>
          </w:p>
          <w:p w14:paraId="3AC4C4CB" w14:textId="77777777" w:rsidR="002A6657" w:rsidRPr="00EA0133" w:rsidRDefault="002A6657" w:rsidP="002A6657">
            <w:pPr>
              <w:pBdr>
                <w:top w:val="nil"/>
                <w:left w:val="nil"/>
                <w:bottom w:val="nil"/>
                <w:right w:val="nil"/>
                <w:between w:val="nil"/>
              </w:pBdr>
              <w:jc w:val="both"/>
              <w:rPr>
                <w:sz w:val="24"/>
                <w:szCs w:val="24"/>
              </w:rPr>
            </w:pPr>
            <w:r w:rsidRPr="00EA0133">
              <w:rPr>
                <w:i/>
                <w:iCs/>
                <w:sz w:val="24"/>
                <w:szCs w:val="24"/>
              </w:rPr>
              <w:t>điều, thủy lợi, hồ đập, công trình phòng, chống thiên tai</w:t>
            </w:r>
            <w:r w:rsidRPr="00EA0133">
              <w:rPr>
                <w:sz w:val="24"/>
                <w:szCs w:val="24"/>
              </w:rPr>
              <w:t>, công trình hạ tầng quan</w:t>
            </w:r>
          </w:p>
          <w:p w14:paraId="29BE76D1"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trọng đang sử dụng như sân bay...”.</w:t>
            </w:r>
          </w:p>
        </w:tc>
        <w:tc>
          <w:tcPr>
            <w:tcW w:w="3786" w:type="dxa"/>
          </w:tcPr>
          <w:p w14:paraId="3B40EF8A" w14:textId="77777777" w:rsidR="00020290" w:rsidRPr="00EA0133" w:rsidRDefault="002A6657" w:rsidP="002A6657">
            <w:pPr>
              <w:jc w:val="both"/>
              <w:rPr>
                <w:sz w:val="24"/>
                <w:szCs w:val="24"/>
              </w:rPr>
            </w:pPr>
            <w:r w:rsidRPr="00EA0133">
              <w:rPr>
                <w:sz w:val="24"/>
                <w:szCs w:val="24"/>
              </w:rPr>
              <w:t xml:space="preserve">Đề nghị giữ nguyên như dự thảo </w:t>
            </w:r>
          </w:p>
          <w:p w14:paraId="0AE0E5F4" w14:textId="496207EE" w:rsidR="002A6657" w:rsidRPr="00EA0133" w:rsidRDefault="00020290" w:rsidP="002A6657">
            <w:pPr>
              <w:jc w:val="both"/>
              <w:rPr>
                <w:sz w:val="24"/>
                <w:szCs w:val="24"/>
              </w:rPr>
            </w:pPr>
            <w:r w:rsidRPr="00EA0133">
              <w:rPr>
                <w:sz w:val="24"/>
                <w:szCs w:val="24"/>
              </w:rPr>
              <w:t xml:space="preserve">Giải trình: </w:t>
            </w:r>
            <w:r w:rsidR="00BE12A9" w:rsidRPr="00EA0133">
              <w:rPr>
                <w:sz w:val="24"/>
                <w:szCs w:val="24"/>
              </w:rPr>
              <w:t>Một số loại c</w:t>
            </w:r>
            <w:r w:rsidR="002A6657" w:rsidRPr="00EA0133">
              <w:rPr>
                <w:sz w:val="24"/>
                <w:szCs w:val="24"/>
              </w:rPr>
              <w:t>ông trình thủy lợi đã thuộc công trình phòng, chống thiên tai</w:t>
            </w:r>
            <w:r w:rsidRPr="00EA0133">
              <w:rPr>
                <w:sz w:val="24"/>
                <w:szCs w:val="24"/>
              </w:rPr>
              <w:t xml:space="preserve"> theo quy định của Luật Phòng, chống thiên tai.</w:t>
            </w:r>
          </w:p>
        </w:tc>
      </w:tr>
      <w:tr w:rsidR="00EA0133" w:rsidRPr="00EA0133" w14:paraId="4CD2F140" w14:textId="77777777">
        <w:tc>
          <w:tcPr>
            <w:tcW w:w="5240" w:type="dxa"/>
            <w:vMerge/>
          </w:tcPr>
          <w:p w14:paraId="1EB0827C"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748A91BB" w14:textId="5F696696" w:rsidR="002A6657" w:rsidRPr="00EA0133" w:rsidRDefault="002A6657" w:rsidP="002A6657">
            <w:pPr>
              <w:jc w:val="both"/>
              <w:rPr>
                <w:sz w:val="24"/>
                <w:szCs w:val="24"/>
              </w:rPr>
            </w:pPr>
            <w:r w:rsidRPr="00EA0133">
              <w:rPr>
                <w:sz w:val="24"/>
                <w:szCs w:val="24"/>
              </w:rPr>
              <w:t>Thanh Hóa</w:t>
            </w:r>
          </w:p>
        </w:tc>
        <w:tc>
          <w:tcPr>
            <w:tcW w:w="4069" w:type="dxa"/>
          </w:tcPr>
          <w:p w14:paraId="0305A61A" w14:textId="710DBC86" w:rsidR="002A6657" w:rsidRPr="00EA0133" w:rsidRDefault="002A6657" w:rsidP="002A6657">
            <w:pPr>
              <w:pBdr>
                <w:top w:val="nil"/>
                <w:left w:val="nil"/>
                <w:bottom w:val="nil"/>
                <w:right w:val="nil"/>
                <w:between w:val="nil"/>
              </w:pBdr>
              <w:jc w:val="both"/>
              <w:rPr>
                <w:sz w:val="24"/>
                <w:szCs w:val="24"/>
              </w:rPr>
            </w:pPr>
            <w:r w:rsidRPr="00EA0133">
              <w:rPr>
                <w:sz w:val="24"/>
                <w:szCs w:val="24"/>
              </w:rPr>
              <w:t>Đề nghị điều chỉnh nội dung thành “1. Tình huống khẩn cấp về thiên tai là các tình huống thiên tai đã hoặc đang xảy ra đã gây ảnh hưởng hoặc có nguy cơ đe dọa trực tiếp đến an toàn tính mạng, sức khỏe, nhà ở của nhiều người dân</w:t>
            </w:r>
            <w:r w:rsidRPr="00EA0133">
              <w:rPr>
                <w:i/>
                <w:iCs/>
                <w:sz w:val="24"/>
                <w:szCs w:val="24"/>
              </w:rPr>
              <w:t>, an toàn của các công trình:</w:t>
            </w:r>
            <w:r w:rsidRPr="00EA0133">
              <w:rPr>
                <w:sz w:val="24"/>
                <w:szCs w:val="24"/>
              </w:rPr>
              <w:t xml:space="preserve"> Đê điều, hồ đập, công trình phòng, chống thiên tai, mất đất, mất rừng ngập mặn ven biển, công trình hạ tầng quan trọng đang sử dụng như sân bay, đường sắt, đường cao tốc, quốc lộ, tỉnh lộ, bến cảng quốc gia, hệ thống lưới cao thế từ 66kV trở lên, các khu di tích lịch sử cấp quốc gia, trường học, bệnh viện, trụ sở các cơ quan, các khu kinh tế, khu công nghiệp, </w:t>
            </w:r>
            <w:r w:rsidRPr="00EA0133">
              <w:rPr>
                <w:sz w:val="24"/>
                <w:szCs w:val="24"/>
              </w:rPr>
              <w:lastRenderedPageBreak/>
              <w:t>cần tổ chức triển khai ngay các biện pháp ứng phó khẩn cấp để kịp thời ngăn chặn hậu quả và khắc phục nhanh hậu quả, được công bố bằng quyết định của người có thẩm quyền.”. Lý do: Việc dùng từ “và” sẽ được hiểu là điều kiện để ban hành tình huống khẩn cấp về thiên tai phải đáp ứng cả 02 tiêu chí (vừa đe dọa trực tiếp đến an toàn tính mạng của nhiều người dân, vừa ảnh hưởng đến các công trình…); tuy nhiên trong thực tế, nhiều trường hợp sạt lở đất khu vực miền núi chỉ ảnh hưởng đến nhà ở và tính mạng người dân, do đó cần bỏ từ “và” và điều chỉnh lại như phần in đậm.</w:t>
            </w:r>
          </w:p>
        </w:tc>
        <w:tc>
          <w:tcPr>
            <w:tcW w:w="3786" w:type="dxa"/>
          </w:tcPr>
          <w:p w14:paraId="532F4242" w14:textId="79D7E7B3" w:rsidR="002A6657" w:rsidRPr="00EA0133" w:rsidRDefault="002A6657" w:rsidP="002A6657">
            <w:pPr>
              <w:jc w:val="both"/>
              <w:rPr>
                <w:sz w:val="24"/>
                <w:szCs w:val="24"/>
              </w:rPr>
            </w:pPr>
            <w:r w:rsidRPr="00EA0133">
              <w:rPr>
                <w:sz w:val="24"/>
                <w:szCs w:val="24"/>
              </w:rPr>
              <w:lastRenderedPageBreak/>
              <w:t>Đề nghị giữ nguyên như dự thảo</w:t>
            </w:r>
            <w:r w:rsidR="00BE12A9" w:rsidRPr="00EA0133">
              <w:rPr>
                <w:sz w:val="24"/>
                <w:szCs w:val="24"/>
              </w:rPr>
              <w:t xml:space="preserve"> do nội dung góp ý đã được quy định trong tình huống khẩn cấp về thiên tai hiện tại</w:t>
            </w:r>
            <w:r w:rsidR="00020290" w:rsidRPr="00EA0133">
              <w:rPr>
                <w:sz w:val="24"/>
                <w:szCs w:val="24"/>
              </w:rPr>
              <w:t>.</w:t>
            </w:r>
          </w:p>
          <w:p w14:paraId="1F342853" w14:textId="77777777" w:rsidR="00020290" w:rsidRPr="00EA0133" w:rsidRDefault="00020290" w:rsidP="002A6657">
            <w:pPr>
              <w:jc w:val="both"/>
              <w:rPr>
                <w:sz w:val="24"/>
                <w:szCs w:val="24"/>
              </w:rPr>
            </w:pPr>
          </w:p>
          <w:p w14:paraId="0AC1EDF8" w14:textId="00EBCCAE" w:rsidR="002A6657" w:rsidRPr="00EA0133" w:rsidRDefault="002A6657" w:rsidP="002A6657">
            <w:pPr>
              <w:jc w:val="both"/>
              <w:rPr>
                <w:sz w:val="24"/>
                <w:szCs w:val="24"/>
              </w:rPr>
            </w:pPr>
          </w:p>
        </w:tc>
      </w:tr>
      <w:tr w:rsidR="00EA0133" w:rsidRPr="00EA0133" w14:paraId="09238281" w14:textId="77777777" w:rsidTr="0097300F">
        <w:tc>
          <w:tcPr>
            <w:tcW w:w="5240" w:type="dxa"/>
            <w:vMerge/>
          </w:tcPr>
          <w:p w14:paraId="3A7D3407"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7041CB94" w14:textId="77777777" w:rsidR="002A6657" w:rsidRPr="00EA0133" w:rsidRDefault="002A6657" w:rsidP="002A6657">
            <w:pPr>
              <w:jc w:val="both"/>
              <w:rPr>
                <w:sz w:val="24"/>
                <w:szCs w:val="24"/>
              </w:rPr>
            </w:pPr>
            <w:r w:rsidRPr="00EA0133">
              <w:rPr>
                <w:sz w:val="24"/>
                <w:szCs w:val="24"/>
              </w:rPr>
              <w:t>Hà Tĩnh</w:t>
            </w:r>
          </w:p>
        </w:tc>
        <w:tc>
          <w:tcPr>
            <w:tcW w:w="4069" w:type="dxa"/>
          </w:tcPr>
          <w:p w14:paraId="272BE135"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Đề nghị bổ sung các tuyến đường liên thôn, liên xã. Lý do: Ngoài các công trình trong dự thảo thì các tuyến đường liên thôn, liên xã có vai trò quan trọng trong hệ thống giao thông, phục vụ dân sinh, phát triển kinh tế xã hội của địa phương; khi có tình huống thiên tai như lũ, ngập lụt, sạt lở đất sẽ đe dọa đến an toàn các tuyến đường giao thông này, làm ảnh hưởng đến đời sống của người dân.</w:t>
            </w:r>
          </w:p>
        </w:tc>
        <w:tc>
          <w:tcPr>
            <w:tcW w:w="3786" w:type="dxa"/>
          </w:tcPr>
          <w:p w14:paraId="74C55BEA" w14:textId="774415C2" w:rsidR="00020290" w:rsidRPr="00EA0133" w:rsidRDefault="002A6657" w:rsidP="00020290">
            <w:pPr>
              <w:jc w:val="both"/>
              <w:rPr>
                <w:sz w:val="24"/>
                <w:szCs w:val="24"/>
              </w:rPr>
            </w:pPr>
            <w:r w:rsidRPr="00EA0133">
              <w:rPr>
                <w:sz w:val="24"/>
                <w:szCs w:val="24"/>
              </w:rPr>
              <w:t>Đề nghị giữ nguyên như dự thảo</w:t>
            </w:r>
            <w:r w:rsidR="00020290" w:rsidRPr="00EA0133">
              <w:rPr>
                <w:sz w:val="24"/>
                <w:szCs w:val="24"/>
              </w:rPr>
              <w:t>.</w:t>
            </w:r>
          </w:p>
          <w:p w14:paraId="596B6C38" w14:textId="5A4585D0" w:rsidR="002A6657" w:rsidRPr="00EA0133" w:rsidRDefault="00785AB5" w:rsidP="002A6657">
            <w:pPr>
              <w:jc w:val="both"/>
              <w:rPr>
                <w:sz w:val="24"/>
                <w:szCs w:val="24"/>
              </w:rPr>
            </w:pPr>
            <w:r w:rsidRPr="00EA0133">
              <w:rPr>
                <w:sz w:val="24"/>
                <w:szCs w:val="24"/>
              </w:rPr>
              <w:t>Giải trình: Tình huống khẩn cấp về thiên tai chỉ quy định với một số loại công trình hạ tầng phạm vi ảnh hưởng rộng; các loại công trình khác thực hiện theo quy định của pháp luật hiện hành.</w:t>
            </w:r>
          </w:p>
        </w:tc>
      </w:tr>
      <w:tr w:rsidR="00EA0133" w:rsidRPr="00EA0133" w14:paraId="2FFA77FC" w14:textId="77777777" w:rsidTr="0097300F">
        <w:tc>
          <w:tcPr>
            <w:tcW w:w="5240" w:type="dxa"/>
            <w:vMerge/>
          </w:tcPr>
          <w:p w14:paraId="32524064"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187D18A4" w14:textId="77777777" w:rsidR="002A6657" w:rsidRPr="00EA0133" w:rsidRDefault="002A6657" w:rsidP="002A6657">
            <w:pPr>
              <w:jc w:val="both"/>
              <w:rPr>
                <w:sz w:val="24"/>
                <w:szCs w:val="24"/>
              </w:rPr>
            </w:pPr>
            <w:r w:rsidRPr="00EA0133">
              <w:rPr>
                <w:sz w:val="24"/>
                <w:szCs w:val="24"/>
              </w:rPr>
              <w:t>Quảng Ngãi</w:t>
            </w:r>
          </w:p>
        </w:tc>
        <w:tc>
          <w:tcPr>
            <w:tcW w:w="4069" w:type="dxa"/>
          </w:tcPr>
          <w:p w14:paraId="12271D07"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Đề nghị xem xét chỉnh sửa nội dung khoản 6 Điều 1 dự thảo Nghị định, thành:</w:t>
            </w:r>
          </w:p>
          <w:p w14:paraId="01915A08"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"1. Tình huống khẩn cấp về thiên tai là các tình huống thiên tai đã hoặc đang xảy ra đã gây ảnh hưởng hoặc có nguy cơ đe dọa trực tiếp đến an toàn tính mạng, sức khỏe, nhà ở của nhiều người dân</w:t>
            </w:r>
            <w:r w:rsidRPr="00EA0133">
              <w:rPr>
                <w:i/>
                <w:iCs/>
                <w:sz w:val="24"/>
                <w:szCs w:val="24"/>
              </w:rPr>
              <w:t>;</w:t>
            </w:r>
            <w:r w:rsidRPr="00EA0133">
              <w:rPr>
                <w:sz w:val="24"/>
                <w:szCs w:val="24"/>
              </w:rPr>
              <w:t xml:space="preserve"> các công trình </w:t>
            </w:r>
            <w:r w:rsidRPr="00EA0133">
              <w:rPr>
                <w:i/>
                <w:iCs/>
                <w:sz w:val="24"/>
                <w:szCs w:val="24"/>
              </w:rPr>
              <w:t>thủy lợi</w:t>
            </w:r>
            <w:r w:rsidRPr="00EA0133">
              <w:rPr>
                <w:sz w:val="24"/>
                <w:szCs w:val="24"/>
              </w:rPr>
              <w:t xml:space="preserve">, đê điều, hồ đập, công trình phòng, chống thiên tai, </w:t>
            </w:r>
            <w:r w:rsidRPr="00EA0133">
              <w:rPr>
                <w:sz w:val="24"/>
                <w:szCs w:val="24"/>
              </w:rPr>
              <w:lastRenderedPageBreak/>
              <w:t xml:space="preserve">công trình hạ tầng quan trọng đang sử dụng như sân bay, đường sắt, đường cao tốc, quốc lộ, tỉnh lộ, </w:t>
            </w:r>
            <w:r w:rsidRPr="00EA0133">
              <w:rPr>
                <w:i/>
                <w:iCs/>
                <w:sz w:val="24"/>
                <w:szCs w:val="24"/>
              </w:rPr>
              <w:t>đường xã</w:t>
            </w:r>
            <w:r w:rsidRPr="00EA0133">
              <w:rPr>
                <w:sz w:val="24"/>
                <w:szCs w:val="24"/>
              </w:rPr>
              <w:t xml:space="preserve">, bến cảng quốc gia, hệ thống lưới cao thế từ 66KV trở lên, các khu di tích lịch sử cấp quốc gia, trường học, bệnh viện, trụ sở các cơ quan, các khu kinh tế, khu công nghiệp, </w:t>
            </w:r>
            <w:r w:rsidRPr="00EA0133">
              <w:rPr>
                <w:i/>
                <w:iCs/>
                <w:sz w:val="24"/>
                <w:szCs w:val="24"/>
              </w:rPr>
              <w:t>mất đất, mất rừng ngập mặn ven biển</w:t>
            </w:r>
            <w:r w:rsidRPr="00EA0133">
              <w:rPr>
                <w:sz w:val="24"/>
                <w:szCs w:val="24"/>
              </w:rPr>
              <w:t xml:space="preserve"> cần tổ chức triển khai ngay các biện pháp ứng phó khẩn cấp để kịp thời ngăn chặn hậu quả và khắc phục nhanh hậu quả, được công bố bằng quyết định của người có thẩm quyền.".</w:t>
            </w:r>
          </w:p>
        </w:tc>
        <w:tc>
          <w:tcPr>
            <w:tcW w:w="3786" w:type="dxa"/>
          </w:tcPr>
          <w:p w14:paraId="406E00C3" w14:textId="77777777" w:rsidR="00020290" w:rsidRPr="00EA0133" w:rsidRDefault="00020290" w:rsidP="00020290">
            <w:pPr>
              <w:jc w:val="both"/>
              <w:rPr>
                <w:sz w:val="24"/>
                <w:szCs w:val="24"/>
              </w:rPr>
            </w:pPr>
            <w:r w:rsidRPr="00EA0133">
              <w:rPr>
                <w:sz w:val="24"/>
                <w:szCs w:val="24"/>
              </w:rPr>
              <w:lastRenderedPageBreak/>
              <w:t xml:space="preserve">Đề nghị giữ nguyên như dự thảo </w:t>
            </w:r>
          </w:p>
          <w:p w14:paraId="40379922" w14:textId="58EA23B6" w:rsidR="002A6657" w:rsidRPr="00EA0133" w:rsidRDefault="00020290" w:rsidP="00020290">
            <w:pPr>
              <w:jc w:val="both"/>
              <w:rPr>
                <w:sz w:val="24"/>
                <w:szCs w:val="24"/>
                <w:lang w:val="vi-VN"/>
              </w:rPr>
            </w:pPr>
            <w:r w:rsidRPr="00EA0133">
              <w:rPr>
                <w:sz w:val="24"/>
                <w:szCs w:val="24"/>
              </w:rPr>
              <w:t xml:space="preserve">Giải trình: </w:t>
            </w:r>
            <w:r w:rsidR="00785AB5" w:rsidRPr="00EA0133">
              <w:rPr>
                <w:sz w:val="24"/>
                <w:szCs w:val="24"/>
              </w:rPr>
              <w:t xml:space="preserve">Một số loại công trình thủy lợi đã thuộc công trình phòng, chống thiên tai theo quy định của Luật Phòng, chống thiên tai; nội dung về </w:t>
            </w:r>
            <w:r w:rsidRPr="00EA0133">
              <w:rPr>
                <w:sz w:val="24"/>
                <w:szCs w:val="24"/>
              </w:rPr>
              <w:t>bổ sung công trình liên thôn, liên xã.</w:t>
            </w:r>
          </w:p>
        </w:tc>
      </w:tr>
      <w:tr w:rsidR="00EA0133" w:rsidRPr="00EA0133" w14:paraId="5D40A95C" w14:textId="77777777" w:rsidTr="0097300F">
        <w:tc>
          <w:tcPr>
            <w:tcW w:w="5240" w:type="dxa"/>
          </w:tcPr>
          <w:p w14:paraId="36D9BA31" w14:textId="77777777" w:rsidR="002A6657" w:rsidRPr="00EA0133" w:rsidRDefault="002A6657" w:rsidP="002A6657">
            <w:pPr>
              <w:widowControl w:val="0"/>
              <w:jc w:val="both"/>
              <w:rPr>
                <w:sz w:val="24"/>
                <w:szCs w:val="24"/>
              </w:rPr>
            </w:pPr>
            <w:r w:rsidRPr="00EA0133">
              <w:rPr>
                <w:sz w:val="24"/>
                <w:szCs w:val="24"/>
              </w:rPr>
              <w:t>7. Sửa đổi, bổ sung khoản 2 Điều 13 như sau:</w:t>
            </w:r>
          </w:p>
          <w:p w14:paraId="59C8B3C1" w14:textId="77777777" w:rsidR="002A6657" w:rsidRPr="00EA0133" w:rsidRDefault="002A6657" w:rsidP="002A6657">
            <w:pPr>
              <w:widowControl w:val="0"/>
              <w:jc w:val="both"/>
              <w:rPr>
                <w:sz w:val="24"/>
                <w:szCs w:val="24"/>
              </w:rPr>
            </w:pPr>
            <w:r w:rsidRPr="00EA0133">
              <w:rPr>
                <w:sz w:val="24"/>
                <w:szCs w:val="24"/>
              </w:rPr>
              <w:t xml:space="preserve">“2. Dự án khẩn cấp phòng, chống, khắc phục hậu quả thiên tai </w:t>
            </w:r>
            <w:r w:rsidRPr="00EA0133">
              <w:rPr>
                <w:b/>
                <w:bCs/>
                <w:i/>
                <w:iCs/>
                <w:sz w:val="24"/>
                <w:szCs w:val="24"/>
              </w:rPr>
              <w:t>được áp dụng hình thức chỉ định thầu để lựa chọn nhà thầu theo quy định tại Điều 23 Luật Đấu thầu và điểm b, điểm k khoản 1 Điều 78 Nghị định số 214/2025/NĐ-CP ngày 04 tháng 8 năm 2025 của Chính phủ quy định chi tiết một số điều và biện pháp thi hành Luật Đấu thầu về lựa chọn nhà thầu và được điều chỉnh tương ứng khi pháp luật về đấu thầu điều chỉnh</w:t>
            </w:r>
            <w:r w:rsidRPr="00EA0133">
              <w:rPr>
                <w:sz w:val="24"/>
                <w:szCs w:val="24"/>
              </w:rPr>
              <w:t>.”.</w:t>
            </w:r>
          </w:p>
        </w:tc>
        <w:tc>
          <w:tcPr>
            <w:tcW w:w="2551" w:type="dxa"/>
          </w:tcPr>
          <w:p w14:paraId="03A4D7AC" w14:textId="6E7A1F53" w:rsidR="002A6657" w:rsidRPr="00EA0133" w:rsidRDefault="002A6657" w:rsidP="002A6657">
            <w:pPr>
              <w:jc w:val="both"/>
              <w:rPr>
                <w:sz w:val="24"/>
                <w:szCs w:val="24"/>
              </w:rPr>
            </w:pPr>
            <w:r w:rsidRPr="00EA0133">
              <w:rPr>
                <w:sz w:val="24"/>
                <w:szCs w:val="24"/>
              </w:rPr>
              <w:t>Bộ Xây dựng</w:t>
            </w:r>
          </w:p>
        </w:tc>
        <w:tc>
          <w:tcPr>
            <w:tcW w:w="4069" w:type="dxa"/>
          </w:tcPr>
          <w:p w14:paraId="65F28BD1" w14:textId="28B29D57" w:rsidR="002A6657" w:rsidRPr="00EA0133" w:rsidRDefault="002A6657" w:rsidP="002A6657">
            <w:pPr>
              <w:jc w:val="both"/>
              <w:rPr>
                <w:sz w:val="24"/>
                <w:szCs w:val="24"/>
              </w:rPr>
            </w:pPr>
            <w:r w:rsidRPr="00EA0133">
              <w:rPr>
                <w:sz w:val="24"/>
                <w:szCs w:val="24"/>
              </w:rPr>
              <w:t xml:space="preserve">Đề nghị giữ nguyên nội dung dẫn chiếu, hướng dẫn: "Dự án phòng, chống, khắc phục hậu quả thiên tai được quyết định đầu tư, tổ chức thực hiện theo quy định tại Điều 130 Luật Xây dựng được sửa đổi, bổ sung tại khoản 48 Điều 1 Luật sửa đổi, bổ sung một số điều của Luật Xây dựng, khoản 6 Điều 18, Điều 42 Luật Đầu tư công, Điều 58 Nghị định số 15/2021/NĐ-CP ngày 03/3/2021 của Chính phủ quy định chi tiết một số nội dung về quản lý dự án đầu tư xây dựng và các quy định liên quan của pháp luật về xây dựng, đầu tư công và đấu thầu..." để đảm bảo tính thống nhất các văn bản quy phạm pháp luật trong thực tiễn thi hành. </w:t>
            </w:r>
          </w:p>
        </w:tc>
        <w:tc>
          <w:tcPr>
            <w:tcW w:w="3786" w:type="dxa"/>
          </w:tcPr>
          <w:p w14:paraId="24EAC2D2" w14:textId="496A0C18" w:rsidR="002A6657" w:rsidRPr="00EA0133" w:rsidRDefault="002A6657" w:rsidP="002A6657">
            <w:pPr>
              <w:jc w:val="both"/>
              <w:rPr>
                <w:sz w:val="24"/>
                <w:szCs w:val="24"/>
              </w:rPr>
            </w:pPr>
            <w:r w:rsidRPr="00EA0133">
              <w:rPr>
                <w:sz w:val="24"/>
                <w:szCs w:val="24"/>
              </w:rPr>
              <w:t>Tiếp thu góp ý và chỉnh sửa dự thảo</w:t>
            </w:r>
          </w:p>
        </w:tc>
      </w:tr>
      <w:tr w:rsidR="00EA0133" w:rsidRPr="00EA0133" w14:paraId="7CCD2005" w14:textId="77777777" w:rsidTr="0097300F">
        <w:tc>
          <w:tcPr>
            <w:tcW w:w="5240" w:type="dxa"/>
            <w:vMerge w:val="restart"/>
          </w:tcPr>
          <w:p w14:paraId="268557B8" w14:textId="77777777" w:rsidR="002A6657" w:rsidRPr="00EA0133" w:rsidRDefault="002A6657" w:rsidP="002A6657">
            <w:pPr>
              <w:widowControl w:val="0"/>
              <w:jc w:val="both"/>
              <w:rPr>
                <w:sz w:val="24"/>
                <w:szCs w:val="24"/>
              </w:rPr>
            </w:pPr>
            <w:r w:rsidRPr="00EA0133">
              <w:rPr>
                <w:sz w:val="24"/>
                <w:szCs w:val="24"/>
              </w:rPr>
              <w:t>8. Sửa đổi, bổ sung khoản 1, khoản 2, khoản 3, khoản 4 Điều 17 như sau:</w:t>
            </w:r>
          </w:p>
          <w:p w14:paraId="6482F852" w14:textId="77777777" w:rsidR="002A6657" w:rsidRPr="00EA0133" w:rsidRDefault="002A6657" w:rsidP="002A6657">
            <w:pPr>
              <w:jc w:val="both"/>
              <w:rPr>
                <w:sz w:val="24"/>
                <w:szCs w:val="24"/>
              </w:rPr>
            </w:pPr>
            <w:bookmarkStart w:id="2" w:name="_heading=h.3fa36mnc9o4s" w:colFirst="0" w:colLast="0"/>
            <w:bookmarkEnd w:id="2"/>
            <w:r w:rsidRPr="00EA0133">
              <w:rPr>
                <w:sz w:val="24"/>
                <w:szCs w:val="24"/>
              </w:rPr>
              <w:t>“1. Trách nhiệm, thẩm quyền phân bổ nguồn lực tài chính</w:t>
            </w:r>
          </w:p>
          <w:p w14:paraId="0F7D50C3" w14:textId="77777777" w:rsidR="002A6657" w:rsidRPr="00EA0133" w:rsidRDefault="002A6657" w:rsidP="002A6657">
            <w:pPr>
              <w:jc w:val="both"/>
              <w:rPr>
                <w:sz w:val="24"/>
                <w:szCs w:val="24"/>
              </w:rPr>
            </w:pPr>
            <w:r w:rsidRPr="00EA0133">
              <w:rPr>
                <w:sz w:val="24"/>
                <w:szCs w:val="24"/>
              </w:rPr>
              <w:t xml:space="preserve">a) Ủy ban nhân dân các cấp căn cứ đề xuất của Ban Chỉ huy Phòng thủ dân sự cùng cấp quyết định sử </w:t>
            </w:r>
            <w:r w:rsidRPr="00EA0133">
              <w:rPr>
                <w:sz w:val="24"/>
                <w:szCs w:val="24"/>
              </w:rPr>
              <w:lastRenderedPageBreak/>
              <w:t>dụng dự phòng ngân sách địa phương, quỹ dự trữ tài chính, quỹ phòng, chống thiên tai và các nguồn tài chính hợp pháp khác của địa phương để khắc phục hậu quả thiên tai đảm bảo kịp thời, đúng đối tượng và hiệu quả.</w:t>
            </w:r>
          </w:p>
          <w:p w14:paraId="558FFCB0" w14:textId="77777777" w:rsidR="002A6657" w:rsidRPr="00EA0133" w:rsidRDefault="002A6657" w:rsidP="002A6657">
            <w:pPr>
              <w:jc w:val="both"/>
              <w:rPr>
                <w:sz w:val="24"/>
                <w:szCs w:val="24"/>
              </w:rPr>
            </w:pPr>
            <w:r w:rsidRPr="00EA0133">
              <w:rPr>
                <w:sz w:val="24"/>
                <w:szCs w:val="24"/>
              </w:rPr>
              <w:t>Trường hợp vượt quá khả năng cân đối của địa phương,</w:t>
            </w:r>
            <w:r w:rsidRPr="00EA0133">
              <w:rPr>
                <w:i/>
                <w:iCs/>
                <w:sz w:val="24"/>
                <w:szCs w:val="24"/>
              </w:rPr>
              <w:t xml:space="preserve"> </w:t>
            </w:r>
            <w:r w:rsidRPr="00EA0133">
              <w:rPr>
                <w:b/>
                <w:bCs/>
                <w:i/>
                <w:iCs/>
                <w:sz w:val="24"/>
                <w:szCs w:val="24"/>
              </w:rPr>
              <w:t>Ủy ban nhân dân cấp xã</w:t>
            </w:r>
            <w:r w:rsidRPr="00EA0133">
              <w:rPr>
                <w:i/>
                <w:iCs/>
                <w:sz w:val="24"/>
                <w:szCs w:val="24"/>
              </w:rPr>
              <w:t xml:space="preserve"> </w:t>
            </w:r>
            <w:r w:rsidRPr="00EA0133">
              <w:rPr>
                <w:sz w:val="24"/>
                <w:szCs w:val="24"/>
              </w:rPr>
              <w:t>đề xuất nhu cầu, báo cáo</w:t>
            </w:r>
            <w:r w:rsidRPr="00EA0133">
              <w:rPr>
                <w:i/>
                <w:iCs/>
                <w:sz w:val="24"/>
                <w:szCs w:val="24"/>
              </w:rPr>
              <w:t xml:space="preserve"> </w:t>
            </w:r>
            <w:r w:rsidRPr="00EA0133">
              <w:rPr>
                <w:sz w:val="24"/>
                <w:szCs w:val="24"/>
              </w:rPr>
              <w:t>Ban chỉ huy phòng thủ dân sự</w:t>
            </w:r>
            <w:r w:rsidRPr="00EA0133">
              <w:rPr>
                <w:b/>
                <w:bCs/>
                <w:i/>
                <w:iCs/>
                <w:sz w:val="24"/>
                <w:szCs w:val="24"/>
              </w:rPr>
              <w:t xml:space="preserve"> cấp tỉnh</w:t>
            </w:r>
            <w:r w:rsidRPr="00EA0133">
              <w:rPr>
                <w:i/>
                <w:iCs/>
                <w:sz w:val="24"/>
                <w:szCs w:val="24"/>
              </w:rPr>
              <w:t xml:space="preserve">, </w:t>
            </w:r>
            <w:r w:rsidRPr="00EA0133">
              <w:rPr>
                <w:sz w:val="24"/>
                <w:szCs w:val="24"/>
              </w:rPr>
              <w:t xml:space="preserve">Ủy ban nhân dân cấp tỉnh báo cáo </w:t>
            </w:r>
            <w:r w:rsidRPr="00EA0133">
              <w:rPr>
                <w:b/>
                <w:bCs/>
                <w:i/>
                <w:iCs/>
                <w:sz w:val="24"/>
                <w:szCs w:val="24"/>
              </w:rPr>
              <w:t>Ban Chỉ đạo Phòng thủ dân sự quốc gia</w:t>
            </w:r>
            <w:r w:rsidRPr="00EA0133">
              <w:rPr>
                <w:b/>
                <w:bCs/>
                <w:sz w:val="24"/>
                <w:szCs w:val="24"/>
              </w:rPr>
              <w:t xml:space="preserve">, </w:t>
            </w:r>
            <w:r w:rsidRPr="00EA0133">
              <w:rPr>
                <w:b/>
                <w:bCs/>
                <w:i/>
                <w:iCs/>
                <w:sz w:val="24"/>
                <w:szCs w:val="24"/>
              </w:rPr>
              <w:t>Bộ Tài chính</w:t>
            </w:r>
            <w:r w:rsidRPr="00EA0133">
              <w:rPr>
                <w:sz w:val="24"/>
                <w:szCs w:val="24"/>
              </w:rPr>
              <w:t xml:space="preserve"> để tổng hợp, xem xét trình Thủ tướng Chính phủ quyết định;</w:t>
            </w:r>
          </w:p>
          <w:p w14:paraId="0FDDE074" w14:textId="77777777" w:rsidR="002A6657" w:rsidRPr="00EA0133" w:rsidRDefault="002A6657" w:rsidP="002A6657">
            <w:pPr>
              <w:jc w:val="both"/>
              <w:rPr>
                <w:sz w:val="24"/>
                <w:szCs w:val="24"/>
              </w:rPr>
            </w:pPr>
            <w:r w:rsidRPr="00EA0133">
              <w:rPr>
                <w:sz w:val="24"/>
                <w:szCs w:val="24"/>
              </w:rPr>
              <w:t>b) Bộ trưởng, Thủ trưởng cơ quan ngang bộ, cơ quan thuộc Chính phủ căn cứ đề xuất của</w:t>
            </w:r>
            <w:r w:rsidRPr="00EA0133">
              <w:rPr>
                <w:i/>
                <w:iCs/>
                <w:sz w:val="24"/>
                <w:szCs w:val="24"/>
              </w:rPr>
              <w:t xml:space="preserve"> </w:t>
            </w:r>
            <w:r w:rsidRPr="00EA0133">
              <w:rPr>
                <w:b/>
                <w:bCs/>
                <w:i/>
                <w:iCs/>
                <w:sz w:val="24"/>
                <w:szCs w:val="24"/>
              </w:rPr>
              <w:t xml:space="preserve">Ban Chỉ huy Phòng thủ dân sự </w:t>
            </w:r>
            <w:r w:rsidRPr="00EA0133">
              <w:rPr>
                <w:sz w:val="24"/>
                <w:szCs w:val="24"/>
              </w:rPr>
              <w:t xml:space="preserve">bố trí, phân bổ nguồn lực trong phạm vi chức năng, quyền hạn để khắc phục hậu quả thiên tai thuộc phạm vi quản lý và hỗ trợ các địa phương theo thẩm quyền; trường hợp quá khả năng, báo cáo </w:t>
            </w:r>
            <w:r w:rsidRPr="00EA0133">
              <w:rPr>
                <w:b/>
                <w:bCs/>
                <w:i/>
                <w:iCs/>
                <w:sz w:val="24"/>
                <w:szCs w:val="24"/>
              </w:rPr>
              <w:t>Ban Chỉ đạo Phòng thủ dân sự quốc gia, Bộ Tài chính</w:t>
            </w:r>
            <w:r w:rsidRPr="00EA0133">
              <w:rPr>
                <w:sz w:val="24"/>
                <w:szCs w:val="24"/>
              </w:rPr>
              <w:t xml:space="preserve"> để tổng hợp, xem xét trình Thủ tướng Chính phủ quyết định.</w:t>
            </w:r>
          </w:p>
          <w:p w14:paraId="4DF886ED" w14:textId="77777777" w:rsidR="002A6657" w:rsidRPr="00EA0133" w:rsidRDefault="002A6657" w:rsidP="002A6657">
            <w:pPr>
              <w:jc w:val="both"/>
              <w:rPr>
                <w:sz w:val="24"/>
                <w:szCs w:val="24"/>
              </w:rPr>
            </w:pPr>
            <w:r w:rsidRPr="00EA0133">
              <w:rPr>
                <w:sz w:val="24"/>
                <w:szCs w:val="24"/>
              </w:rPr>
              <w:t>2. Quy trình huy động và sử dụng ngân sách địa phương:</w:t>
            </w:r>
          </w:p>
          <w:p w14:paraId="525D0232" w14:textId="77777777" w:rsidR="002A6657" w:rsidRPr="00EA0133" w:rsidRDefault="002A6657" w:rsidP="002A6657">
            <w:pPr>
              <w:jc w:val="both"/>
              <w:rPr>
                <w:sz w:val="24"/>
                <w:szCs w:val="24"/>
              </w:rPr>
            </w:pPr>
            <w:r w:rsidRPr="00EA0133">
              <w:rPr>
                <w:sz w:val="24"/>
                <w:szCs w:val="24"/>
              </w:rPr>
              <w:t>a) Căn cứ tình hình thực tế tại địa phương, Ban Chỉ huy Phòng thủ dân sự</w:t>
            </w:r>
            <w:r w:rsidRPr="00EA0133">
              <w:rPr>
                <w:b/>
                <w:bCs/>
                <w:sz w:val="24"/>
                <w:szCs w:val="24"/>
              </w:rPr>
              <w:t xml:space="preserve"> </w:t>
            </w:r>
            <w:r w:rsidRPr="00EA0133">
              <w:rPr>
                <w:sz w:val="24"/>
                <w:szCs w:val="24"/>
              </w:rPr>
              <w:t>các cấp chủ trì, phối hợp với các cơ quan liên quan tổng hợp, báo cáo Ủy ban nhân dân cùng cấp quyết định sử dụng ngân sách cấp mình để ứng phó và khắc phục hậu quả thiên tai;</w:t>
            </w:r>
          </w:p>
          <w:p w14:paraId="552A18AC" w14:textId="77777777" w:rsidR="002A6657" w:rsidRPr="00EA0133" w:rsidRDefault="002A6657" w:rsidP="002A6657">
            <w:pPr>
              <w:jc w:val="both"/>
              <w:rPr>
                <w:sz w:val="24"/>
                <w:szCs w:val="24"/>
              </w:rPr>
            </w:pPr>
            <w:r w:rsidRPr="00EA0133">
              <w:rPr>
                <w:sz w:val="24"/>
                <w:szCs w:val="24"/>
              </w:rPr>
              <w:t xml:space="preserve">b) Trường hợp thiệt hại lớn, vượt quá khả năng cân đối của ngân sách địa phương, sau khi sử dụng ngân sách cấp mình để ứng phó và khắc phục hậu quả thiên tai nhưng chưa đáp ứng được nhu cầu, </w:t>
            </w:r>
            <w:r w:rsidRPr="00EA0133">
              <w:rPr>
                <w:b/>
                <w:bCs/>
                <w:i/>
                <w:iCs/>
                <w:sz w:val="24"/>
                <w:szCs w:val="24"/>
              </w:rPr>
              <w:t>Ủy ban nhân dân cấp xã</w:t>
            </w:r>
            <w:r w:rsidRPr="00EA0133">
              <w:rPr>
                <w:sz w:val="24"/>
                <w:szCs w:val="24"/>
              </w:rPr>
              <w:t xml:space="preserve"> báo cáo Ban Chỉ huy Phòng thủ dân sự</w:t>
            </w:r>
            <w:r w:rsidRPr="00EA0133">
              <w:rPr>
                <w:b/>
                <w:bCs/>
                <w:i/>
                <w:iCs/>
                <w:sz w:val="24"/>
                <w:szCs w:val="24"/>
              </w:rPr>
              <w:t xml:space="preserve"> cấp tỉnh</w:t>
            </w:r>
            <w:r w:rsidRPr="00EA0133">
              <w:rPr>
                <w:sz w:val="24"/>
                <w:szCs w:val="24"/>
              </w:rPr>
              <w:t xml:space="preserve"> chủ trì, phối hợp với các cơ quan liên quan tổng hợp, báo cáo </w:t>
            </w:r>
            <w:r w:rsidRPr="00EA0133">
              <w:rPr>
                <w:b/>
                <w:bCs/>
                <w:i/>
                <w:iCs/>
                <w:sz w:val="24"/>
                <w:szCs w:val="24"/>
              </w:rPr>
              <w:t>Ủy ban nhân dân cấp tỉnh</w:t>
            </w:r>
            <w:r w:rsidRPr="00EA0133">
              <w:rPr>
                <w:b/>
                <w:bCs/>
                <w:sz w:val="24"/>
                <w:szCs w:val="24"/>
              </w:rPr>
              <w:t xml:space="preserve"> </w:t>
            </w:r>
            <w:r w:rsidRPr="00EA0133">
              <w:rPr>
                <w:sz w:val="24"/>
                <w:szCs w:val="24"/>
              </w:rPr>
              <w:t>xem xét, quyết định bổ sung có mục tiêu cho ngân sách cấp dưới;</w:t>
            </w:r>
          </w:p>
          <w:p w14:paraId="4B015686" w14:textId="77777777" w:rsidR="002A6657" w:rsidRPr="00EA0133" w:rsidRDefault="002A6657" w:rsidP="002A6657">
            <w:pPr>
              <w:jc w:val="both"/>
              <w:rPr>
                <w:sz w:val="24"/>
                <w:szCs w:val="24"/>
              </w:rPr>
            </w:pPr>
            <w:r w:rsidRPr="00EA0133">
              <w:rPr>
                <w:sz w:val="24"/>
                <w:szCs w:val="24"/>
              </w:rPr>
              <w:lastRenderedPageBreak/>
              <w:t xml:space="preserve">c) Căn cứ Quyết định hỗ trợ kinh phí để khắc phục hậu quả thiên tai của </w:t>
            </w:r>
            <w:r w:rsidRPr="00EA0133">
              <w:rPr>
                <w:b/>
                <w:bCs/>
                <w:i/>
                <w:iCs/>
                <w:sz w:val="24"/>
                <w:szCs w:val="24"/>
              </w:rPr>
              <w:t>Ủy ban nhân dân cấp tỉnh</w:t>
            </w:r>
            <w:r w:rsidRPr="00EA0133">
              <w:rPr>
                <w:b/>
                <w:bCs/>
                <w:sz w:val="24"/>
                <w:szCs w:val="24"/>
              </w:rPr>
              <w:t xml:space="preserve">, </w:t>
            </w:r>
            <w:r w:rsidRPr="00EA0133">
              <w:rPr>
                <w:b/>
                <w:bCs/>
                <w:i/>
                <w:iCs/>
                <w:sz w:val="24"/>
                <w:szCs w:val="24"/>
              </w:rPr>
              <w:t>Ban Chỉ huy Phòng thủ dân sự cấp xã</w:t>
            </w:r>
            <w:r w:rsidRPr="00EA0133">
              <w:rPr>
                <w:sz w:val="24"/>
                <w:szCs w:val="24"/>
              </w:rPr>
              <w:t xml:space="preserve"> có trách nhiệm tham mưu, đề xuất </w:t>
            </w:r>
            <w:r w:rsidRPr="00EA0133">
              <w:rPr>
                <w:b/>
                <w:bCs/>
                <w:i/>
                <w:iCs/>
                <w:sz w:val="24"/>
                <w:szCs w:val="24"/>
              </w:rPr>
              <w:t>Ủy ban nhân dân cấp xã</w:t>
            </w:r>
            <w:r w:rsidRPr="00EA0133">
              <w:rPr>
                <w:sz w:val="24"/>
                <w:szCs w:val="24"/>
              </w:rPr>
              <w:t xml:space="preserve"> phân bổ kịp thời để triển khai thực hiện, thời hạn chậm nhất 20 ngày kể từ ngày có quyết định hỗ trợ; định kỳ hàng quý báo cáo kết quả thực hiện về </w:t>
            </w:r>
            <w:r w:rsidRPr="00EA0133">
              <w:rPr>
                <w:b/>
                <w:bCs/>
                <w:i/>
                <w:iCs/>
                <w:sz w:val="24"/>
                <w:szCs w:val="24"/>
              </w:rPr>
              <w:t>Ban chỉ huy phòng thủ dân sự</w:t>
            </w:r>
            <w:r w:rsidRPr="00EA0133">
              <w:rPr>
                <w:b/>
                <w:bCs/>
                <w:sz w:val="24"/>
                <w:szCs w:val="24"/>
              </w:rPr>
              <w:t xml:space="preserve"> </w:t>
            </w:r>
            <w:r w:rsidRPr="00EA0133">
              <w:rPr>
                <w:b/>
                <w:bCs/>
                <w:i/>
                <w:iCs/>
                <w:sz w:val="24"/>
                <w:szCs w:val="24"/>
              </w:rPr>
              <w:t>cấp tỉnh</w:t>
            </w:r>
            <w:r w:rsidRPr="00EA0133">
              <w:rPr>
                <w:b/>
                <w:bCs/>
                <w:sz w:val="24"/>
                <w:szCs w:val="24"/>
              </w:rPr>
              <w:t xml:space="preserve"> </w:t>
            </w:r>
            <w:r w:rsidRPr="00EA0133">
              <w:rPr>
                <w:sz w:val="24"/>
                <w:szCs w:val="24"/>
              </w:rPr>
              <w:t>trước ngày 20 tháng cuối quý để tổng hợp báo cáo;</w:t>
            </w:r>
          </w:p>
          <w:p w14:paraId="0D613CEE" w14:textId="77777777" w:rsidR="002A6657" w:rsidRPr="00EA0133" w:rsidRDefault="002A6657" w:rsidP="002A6657">
            <w:pPr>
              <w:jc w:val="both"/>
              <w:rPr>
                <w:sz w:val="24"/>
                <w:szCs w:val="24"/>
              </w:rPr>
            </w:pPr>
            <w:r w:rsidRPr="00EA0133">
              <w:rPr>
                <w:sz w:val="24"/>
                <w:szCs w:val="24"/>
              </w:rPr>
              <w:t xml:space="preserve">d) </w:t>
            </w:r>
            <w:r w:rsidRPr="00EA0133">
              <w:rPr>
                <w:b/>
                <w:bCs/>
                <w:i/>
                <w:iCs/>
                <w:sz w:val="24"/>
                <w:szCs w:val="24"/>
              </w:rPr>
              <w:t>Ban Chỉ huy Phòng thủ dân sự</w:t>
            </w:r>
            <w:r w:rsidRPr="00EA0133">
              <w:rPr>
                <w:sz w:val="24"/>
                <w:szCs w:val="24"/>
              </w:rPr>
              <w:t xml:space="preserve"> các cấp có trách nhiệm hướng dẫn, kiểm tra, đôn đốc việc triển khai, tổng hợp báo cáo kết quả thực hiện, đề xuất Ủy ban nhân dân cùng cấp xem xét thu hồi, điều chuyển kinh phí hỗ trợ và xử lý các trường hợp sử dụng sai mục đích, đối tượng hoặc để chậm trễ, gây lãng phí, kém hiệu quả.</w:t>
            </w:r>
          </w:p>
          <w:p w14:paraId="666B3FAA" w14:textId="77777777" w:rsidR="002A6657" w:rsidRPr="00EA0133" w:rsidRDefault="002A6657" w:rsidP="002A6657">
            <w:pPr>
              <w:jc w:val="both"/>
              <w:rPr>
                <w:i/>
                <w:iCs/>
                <w:sz w:val="24"/>
                <w:szCs w:val="24"/>
              </w:rPr>
            </w:pPr>
            <w:r w:rsidRPr="00EA0133">
              <w:rPr>
                <w:sz w:val="24"/>
                <w:szCs w:val="24"/>
              </w:rPr>
              <w:t xml:space="preserve">3. Quy trình huy động và triển khai nguồn hỗ trợ từ ngân sách trung ương: </w:t>
            </w:r>
          </w:p>
          <w:p w14:paraId="3B76485B" w14:textId="77777777" w:rsidR="002A6657" w:rsidRPr="00EA0133" w:rsidRDefault="002A6657" w:rsidP="002A6657">
            <w:pPr>
              <w:jc w:val="both"/>
              <w:rPr>
                <w:sz w:val="24"/>
                <w:szCs w:val="24"/>
              </w:rPr>
            </w:pPr>
            <w:r w:rsidRPr="00EA0133">
              <w:rPr>
                <w:sz w:val="24"/>
                <w:szCs w:val="24"/>
              </w:rPr>
              <w:t>a) Các bộ, cơ quan ngang bộ, cơ quan thuộc Chính phủ chủ động sử dụng dự toán kinh phí được giao hằng năm; Ủy ban nhân dân tỉnh, thành phố trực thuộc trung ương chủ động sử dụng nguồn lực của địa phương để ứng phó và khắc phục hậu quả thiên tai. Trường hợp thiệt hại lớn, vượt quá khả năng cân đối, sau khi sử dụng kinh phí được giao, ngân sách địa phương để ứng phó và khắc phục hậu quả thiên tai nhưng chưa đáp ứng được nhu cầu, các bộ, cơ quan ngang bộ, cơ quan thuộc Chính phủ, Ủy ban nhân dân tỉnh, thành phố trực thuộc trung ương báo cáo Ban Chỉ đạo Phòng thủ dân sự quốc gia,</w:t>
            </w:r>
            <w:r w:rsidRPr="00EA0133">
              <w:rPr>
                <w:b/>
                <w:bCs/>
                <w:i/>
                <w:iCs/>
                <w:sz w:val="24"/>
                <w:szCs w:val="24"/>
              </w:rPr>
              <w:t xml:space="preserve"> Bộ Tài chính</w:t>
            </w:r>
            <w:r w:rsidRPr="00EA0133">
              <w:rPr>
                <w:b/>
                <w:bCs/>
                <w:sz w:val="24"/>
                <w:szCs w:val="24"/>
              </w:rPr>
              <w:t xml:space="preserve"> </w:t>
            </w:r>
            <w:r w:rsidRPr="00EA0133">
              <w:rPr>
                <w:sz w:val="24"/>
                <w:szCs w:val="24"/>
              </w:rPr>
              <w:t>và chịu trách nhiệm toàn diện về tính chính xác của nội dung, số liệu báo cáo;</w:t>
            </w:r>
          </w:p>
          <w:p w14:paraId="43C29E9B" w14:textId="77777777" w:rsidR="002A6657" w:rsidRPr="00EA0133" w:rsidRDefault="002A6657" w:rsidP="002A6657">
            <w:pPr>
              <w:jc w:val="both"/>
              <w:rPr>
                <w:sz w:val="24"/>
                <w:szCs w:val="24"/>
              </w:rPr>
            </w:pPr>
            <w:r w:rsidRPr="00EA0133">
              <w:rPr>
                <w:sz w:val="24"/>
                <w:szCs w:val="24"/>
              </w:rPr>
              <w:t xml:space="preserve">b) </w:t>
            </w:r>
            <w:r w:rsidRPr="00EA0133">
              <w:rPr>
                <w:b/>
                <w:bCs/>
                <w:i/>
                <w:iCs/>
                <w:sz w:val="24"/>
                <w:szCs w:val="24"/>
              </w:rPr>
              <w:t xml:space="preserve">Bộ Tài chính chủ trì, phối hợp với các bộ, ngành liên quan tổng hợp, báo cáo Thủ tướng Chính phủ xem xét, quyết định hỗ trợ từ nguồn dự phòng ngân sách trung ương. Ban Chỉ đạo phòng thủ dân sự </w:t>
            </w:r>
            <w:r w:rsidRPr="00EA0133">
              <w:rPr>
                <w:b/>
                <w:bCs/>
                <w:i/>
                <w:iCs/>
                <w:sz w:val="24"/>
                <w:szCs w:val="24"/>
              </w:rPr>
              <w:lastRenderedPageBreak/>
              <w:t>quốc gia chủ trì, phối hợp với các bộ, ngành liên quan tổng hợp, báo cáo Thủ tướng Chính phủ xem xét, quyết định hỗ trợ từ các nguồn khác.</w:t>
            </w:r>
          </w:p>
          <w:p w14:paraId="1C4B6818" w14:textId="77777777" w:rsidR="002A6657" w:rsidRPr="00EA0133" w:rsidRDefault="002A6657" w:rsidP="002A6657">
            <w:pPr>
              <w:jc w:val="both"/>
              <w:rPr>
                <w:sz w:val="24"/>
                <w:szCs w:val="24"/>
              </w:rPr>
            </w:pPr>
            <w:r w:rsidRPr="00EA0133">
              <w:rPr>
                <w:sz w:val="24"/>
                <w:szCs w:val="24"/>
              </w:rPr>
              <w:t xml:space="preserve">c) Căn cứ Quyết định hỗ trợ kinh phí để khắc phục hậu quả thiên tai của Thủ tướng Chính phủ, </w:t>
            </w:r>
            <w:r w:rsidRPr="00EA0133">
              <w:rPr>
                <w:b/>
                <w:bCs/>
                <w:i/>
                <w:iCs/>
                <w:sz w:val="24"/>
                <w:szCs w:val="24"/>
              </w:rPr>
              <w:t>Ban chỉ huy phòng thủ dân sự</w:t>
            </w:r>
            <w:r w:rsidRPr="00EA0133">
              <w:rPr>
                <w:sz w:val="24"/>
                <w:szCs w:val="24"/>
              </w:rPr>
              <w:t xml:space="preserve"> các bộ, cơ quan ngang bộ, cơ quan thuộc Chính phủ và các địa phương có trách nhiệm tham mưu, đề xuất Bộ trưởng, Thủ trưởng cơ quan ngang bộ, cơ quan thuộc Chính phủ, Ủy ban nhân dân tỉnh phân bổ kịp thời để triển khai thực hiện, thời hạn chậm nhất 30 ngày kể từ ngày có quyết định của Thủ tướng Chính phủ; định kỳ hàng quý báo cáo kết quả thực hiện về </w:t>
            </w:r>
            <w:r w:rsidRPr="00EA0133">
              <w:rPr>
                <w:b/>
                <w:bCs/>
                <w:i/>
                <w:iCs/>
                <w:sz w:val="24"/>
                <w:szCs w:val="24"/>
              </w:rPr>
              <w:t>Ban Chỉ đạo phòng thủ dân sự quốc gia, Bộ Tài chính</w:t>
            </w:r>
            <w:r w:rsidRPr="00EA0133">
              <w:rPr>
                <w:b/>
                <w:bCs/>
                <w:sz w:val="24"/>
                <w:szCs w:val="24"/>
              </w:rPr>
              <w:t xml:space="preserve"> </w:t>
            </w:r>
            <w:r w:rsidRPr="00EA0133">
              <w:rPr>
                <w:sz w:val="24"/>
                <w:szCs w:val="24"/>
              </w:rPr>
              <w:t>trước ngày 25 tháng cuối quý để tổng hợp báo cáo Thủ tướng Chính phủ;</w:t>
            </w:r>
          </w:p>
          <w:p w14:paraId="13E514A6" w14:textId="77777777" w:rsidR="002A6657" w:rsidRPr="00EA0133" w:rsidRDefault="002A6657" w:rsidP="002A6657">
            <w:pPr>
              <w:jc w:val="both"/>
              <w:rPr>
                <w:sz w:val="24"/>
                <w:szCs w:val="24"/>
              </w:rPr>
            </w:pPr>
            <w:r w:rsidRPr="00EA0133">
              <w:rPr>
                <w:sz w:val="24"/>
                <w:szCs w:val="24"/>
              </w:rPr>
              <w:t>d) Ban Chỉ đạo phòng thủ dân sự quốc gia,</w:t>
            </w:r>
            <w:r w:rsidRPr="00EA0133">
              <w:rPr>
                <w:b/>
                <w:bCs/>
                <w:i/>
                <w:iCs/>
                <w:sz w:val="24"/>
                <w:szCs w:val="24"/>
              </w:rPr>
              <w:t xml:space="preserve"> Bộ Tài chính</w:t>
            </w:r>
            <w:r w:rsidRPr="00EA0133">
              <w:rPr>
                <w:sz w:val="24"/>
                <w:szCs w:val="24"/>
              </w:rPr>
              <w:t xml:space="preserve"> có trách nhiệm chủ trì, phối hợp với các bộ, ngành liên quan hướng dẫn, kiểm tra, đôn đốc việc triển khai nguồn lực được hỗ trợ của các bộ, ngành, </w:t>
            </w:r>
            <w:r w:rsidRPr="00EA0133">
              <w:rPr>
                <w:i/>
                <w:iCs/>
                <w:sz w:val="24"/>
                <w:szCs w:val="24"/>
              </w:rPr>
              <w:t>địa phương.</w:t>
            </w:r>
            <w:r w:rsidRPr="00EA0133">
              <w:rPr>
                <w:sz w:val="24"/>
                <w:szCs w:val="24"/>
              </w:rPr>
              <w:t xml:space="preserve"> </w:t>
            </w:r>
          </w:p>
          <w:p w14:paraId="5655D30F" w14:textId="77777777" w:rsidR="002A6657" w:rsidRPr="00EA0133" w:rsidRDefault="002A6657" w:rsidP="002A6657">
            <w:pPr>
              <w:jc w:val="both"/>
              <w:rPr>
                <w:sz w:val="24"/>
                <w:szCs w:val="24"/>
              </w:rPr>
            </w:pPr>
            <w:r w:rsidRPr="00EA0133">
              <w:rPr>
                <w:sz w:val="24"/>
                <w:szCs w:val="24"/>
              </w:rPr>
              <w:t>4. Quy trình huy động và triển khai hỗ trợ từ quỹ dự trữ tài chính</w:t>
            </w:r>
          </w:p>
          <w:p w14:paraId="358ECD7A" w14:textId="77777777" w:rsidR="002A6657" w:rsidRPr="00EA0133" w:rsidRDefault="002A6657" w:rsidP="002A6657">
            <w:pPr>
              <w:jc w:val="both"/>
              <w:rPr>
                <w:sz w:val="24"/>
                <w:szCs w:val="24"/>
              </w:rPr>
            </w:pPr>
            <w:r w:rsidRPr="00EA0133">
              <w:rPr>
                <w:sz w:val="24"/>
                <w:szCs w:val="24"/>
              </w:rPr>
              <w:t xml:space="preserve">a) </w:t>
            </w:r>
            <w:r w:rsidRPr="00EA0133">
              <w:rPr>
                <w:b/>
                <w:bCs/>
                <w:i/>
                <w:iCs/>
                <w:sz w:val="24"/>
                <w:szCs w:val="24"/>
              </w:rPr>
              <w:t>Ban Chỉ huy Phòng thủ dân sự cấp tỉnh</w:t>
            </w:r>
            <w:r w:rsidRPr="00EA0133">
              <w:rPr>
                <w:sz w:val="24"/>
                <w:szCs w:val="24"/>
              </w:rPr>
              <w:t xml:space="preserve"> tổng hợp nhu cầu hỗ trợ các hoạt động khắc phục hậu quả thiên tai báo cáo Ủy ban nhân dân tỉnh xem xét quyết định hỗ trợ từ quỹ dự trữ tài chính cấp tỉnh theo </w:t>
            </w:r>
            <w:r w:rsidRPr="00EA0133">
              <w:rPr>
                <w:b/>
                <w:bCs/>
                <w:i/>
                <w:iCs/>
                <w:sz w:val="24"/>
                <w:szCs w:val="24"/>
              </w:rPr>
              <w:t>quy định của pháp luật về ngân sách nhà nướ</w:t>
            </w:r>
            <w:r w:rsidRPr="00EA0133">
              <w:rPr>
                <w:i/>
                <w:iCs/>
                <w:sz w:val="24"/>
                <w:szCs w:val="24"/>
              </w:rPr>
              <w:t>c</w:t>
            </w:r>
            <w:r w:rsidRPr="00EA0133">
              <w:rPr>
                <w:sz w:val="24"/>
                <w:szCs w:val="24"/>
              </w:rPr>
              <w:t>;</w:t>
            </w:r>
          </w:p>
          <w:p w14:paraId="25E200AB" w14:textId="426D91CB" w:rsidR="002A6657" w:rsidRPr="00EA0133" w:rsidRDefault="002A6657" w:rsidP="002A6657">
            <w:pPr>
              <w:jc w:val="both"/>
              <w:rPr>
                <w:sz w:val="24"/>
                <w:szCs w:val="24"/>
              </w:rPr>
            </w:pPr>
            <w:bookmarkStart w:id="3" w:name="_heading=h.b77mxrb3hva6" w:colFirst="0" w:colLast="0"/>
            <w:bookmarkEnd w:id="3"/>
            <w:r w:rsidRPr="00EA0133">
              <w:rPr>
                <w:sz w:val="24"/>
                <w:szCs w:val="24"/>
              </w:rPr>
              <w:t xml:space="preserve">b) </w:t>
            </w:r>
            <w:r w:rsidRPr="00EA0133">
              <w:rPr>
                <w:b/>
                <w:bCs/>
                <w:i/>
                <w:iCs/>
                <w:sz w:val="24"/>
                <w:szCs w:val="24"/>
              </w:rPr>
              <w:t>Bộ Tài chính</w:t>
            </w:r>
            <w:r w:rsidRPr="00EA0133">
              <w:rPr>
                <w:sz w:val="24"/>
                <w:szCs w:val="24"/>
              </w:rPr>
              <w:t xml:space="preserve"> tổng hợp nhu cầu hỗ trợ các hoạt động khắc phục hậu quả thiên tai từ các bộ, ngành, địa phương báo cáo Thủ tướng Chính phủ xem xét quyết định hỗ trợ từ quỹ dự trữ tài chính Trung ương theo </w:t>
            </w:r>
            <w:r w:rsidRPr="00EA0133">
              <w:rPr>
                <w:b/>
                <w:bCs/>
                <w:i/>
                <w:iCs/>
                <w:sz w:val="24"/>
                <w:szCs w:val="24"/>
              </w:rPr>
              <w:t>quy định của pháp luật về ngân sách nhà nước</w:t>
            </w:r>
            <w:r w:rsidRPr="00EA0133">
              <w:rPr>
                <w:i/>
                <w:iCs/>
                <w:sz w:val="24"/>
                <w:szCs w:val="24"/>
              </w:rPr>
              <w:t>.</w:t>
            </w:r>
            <w:r w:rsidRPr="00EA0133">
              <w:rPr>
                <w:sz w:val="24"/>
                <w:szCs w:val="24"/>
              </w:rPr>
              <w:t>”.</w:t>
            </w:r>
          </w:p>
        </w:tc>
        <w:tc>
          <w:tcPr>
            <w:tcW w:w="2551" w:type="dxa"/>
          </w:tcPr>
          <w:p w14:paraId="6A407503" w14:textId="47153185" w:rsidR="002A6657" w:rsidRPr="00EA0133" w:rsidRDefault="002A6657" w:rsidP="002A6657">
            <w:pPr>
              <w:jc w:val="both"/>
              <w:rPr>
                <w:sz w:val="24"/>
                <w:szCs w:val="24"/>
              </w:rPr>
            </w:pPr>
            <w:r w:rsidRPr="00EA0133">
              <w:rPr>
                <w:sz w:val="24"/>
                <w:szCs w:val="24"/>
              </w:rPr>
              <w:lastRenderedPageBreak/>
              <w:t>Bộ Xây dựng</w:t>
            </w:r>
          </w:p>
        </w:tc>
        <w:tc>
          <w:tcPr>
            <w:tcW w:w="4069" w:type="dxa"/>
          </w:tcPr>
          <w:p w14:paraId="45D5EC93" w14:textId="72BB66AB" w:rsidR="002A6657" w:rsidRPr="00EA0133" w:rsidRDefault="002A6657" w:rsidP="002A6657">
            <w:pPr>
              <w:jc w:val="both"/>
              <w:rPr>
                <w:sz w:val="24"/>
                <w:szCs w:val="24"/>
              </w:rPr>
            </w:pPr>
            <w:r w:rsidRPr="00EA0133">
              <w:rPr>
                <w:sz w:val="24"/>
                <w:szCs w:val="24"/>
              </w:rPr>
              <w:t>Đề nghị cơ quan soạn thảo làm rõ khái niệm “vượt quá khả năng cân đối” bằng các tiêu chí định lượng như: tỷ lệ % ngân sách địa phương; số người bị ảnh hưởng, mức độ thiệt hại về hạ tầng, để dễ triển khai thực hiện.</w:t>
            </w:r>
          </w:p>
        </w:tc>
        <w:tc>
          <w:tcPr>
            <w:tcW w:w="3786" w:type="dxa"/>
          </w:tcPr>
          <w:p w14:paraId="3AE1A03D" w14:textId="3E30D6DB" w:rsidR="002A6657" w:rsidRPr="00EA0133" w:rsidRDefault="00004983" w:rsidP="002A6657">
            <w:pPr>
              <w:jc w:val="both"/>
              <w:rPr>
                <w:sz w:val="24"/>
              </w:rPr>
            </w:pPr>
            <w:r w:rsidRPr="00EA0133">
              <w:rPr>
                <w:sz w:val="24"/>
                <w:szCs w:val="24"/>
              </w:rPr>
              <w:t xml:space="preserve">Giải trình: Dự thảo Nghị định đã </w:t>
            </w:r>
            <w:r w:rsidR="002A6657" w:rsidRPr="00EA0133">
              <w:rPr>
                <w:sz w:val="24"/>
                <w:szCs w:val="24"/>
              </w:rPr>
              <w:t xml:space="preserve"> chỉnh sửa theo Luật sửa đổi, bổ sung một số điều của 15 Luật trong lĩnh vực nông nghiệp và môi trường theo hướng thực hiện theo quy định của pháp luật về ngân sách nhà nước</w:t>
            </w:r>
          </w:p>
        </w:tc>
      </w:tr>
      <w:tr w:rsidR="00EA0133" w:rsidRPr="00EA0133" w14:paraId="372C0AEE" w14:textId="77777777" w:rsidTr="0097300F">
        <w:tc>
          <w:tcPr>
            <w:tcW w:w="5240" w:type="dxa"/>
            <w:vMerge/>
          </w:tcPr>
          <w:p w14:paraId="7680FF7B" w14:textId="65025BB7" w:rsidR="002A6657" w:rsidRPr="00EA0133" w:rsidRDefault="002A6657" w:rsidP="002A6657">
            <w:pPr>
              <w:jc w:val="both"/>
              <w:rPr>
                <w:sz w:val="24"/>
                <w:szCs w:val="24"/>
              </w:rPr>
            </w:pPr>
          </w:p>
        </w:tc>
        <w:tc>
          <w:tcPr>
            <w:tcW w:w="2551" w:type="dxa"/>
          </w:tcPr>
          <w:p w14:paraId="4DD60778" w14:textId="77777777" w:rsidR="002A6657" w:rsidRPr="00EA0133" w:rsidRDefault="002A6657" w:rsidP="002A6657">
            <w:pPr>
              <w:jc w:val="both"/>
              <w:rPr>
                <w:sz w:val="24"/>
                <w:szCs w:val="24"/>
              </w:rPr>
            </w:pPr>
            <w:r w:rsidRPr="00EA0133">
              <w:rPr>
                <w:sz w:val="24"/>
                <w:szCs w:val="24"/>
              </w:rPr>
              <w:t>Hải Phòng</w:t>
            </w:r>
          </w:p>
        </w:tc>
        <w:tc>
          <w:tcPr>
            <w:tcW w:w="4069" w:type="dxa"/>
          </w:tcPr>
          <w:p w14:paraId="26E9751D" w14:textId="77777777" w:rsidR="002A6657" w:rsidRPr="00EA0133" w:rsidRDefault="002A6657" w:rsidP="002A6657">
            <w:pPr>
              <w:jc w:val="both"/>
              <w:rPr>
                <w:sz w:val="24"/>
                <w:szCs w:val="24"/>
              </w:rPr>
            </w:pPr>
            <w:r w:rsidRPr="00EA0133">
              <w:rPr>
                <w:sz w:val="24"/>
                <w:szCs w:val="24"/>
              </w:rPr>
              <w:t>Đề nghị sửa thành:</w:t>
            </w:r>
          </w:p>
          <w:p w14:paraId="653EB04D" w14:textId="77777777" w:rsidR="002A6657" w:rsidRPr="00EA0133" w:rsidRDefault="002A6657" w:rsidP="002A6657">
            <w:pPr>
              <w:jc w:val="both"/>
              <w:rPr>
                <w:sz w:val="24"/>
                <w:szCs w:val="24"/>
              </w:rPr>
            </w:pPr>
            <w:r w:rsidRPr="00EA0133">
              <w:rPr>
                <w:sz w:val="24"/>
                <w:szCs w:val="24"/>
              </w:rPr>
              <w:t>“2. Quy trình huy động và sử dụng ngân sách địa phương:</w:t>
            </w:r>
          </w:p>
          <w:p w14:paraId="30FE60DA" w14:textId="77777777" w:rsidR="002A6657" w:rsidRPr="00EA0133" w:rsidRDefault="002A6657" w:rsidP="002A6657">
            <w:pPr>
              <w:jc w:val="both"/>
              <w:rPr>
                <w:sz w:val="24"/>
                <w:szCs w:val="24"/>
              </w:rPr>
            </w:pPr>
            <w:r w:rsidRPr="00EA0133">
              <w:rPr>
                <w:sz w:val="24"/>
                <w:szCs w:val="24"/>
              </w:rPr>
              <w:t>a) Căn cứ tình hình thực tế tại địa phương, Ban Chỉ huy Phòng thủ dân sự</w:t>
            </w:r>
          </w:p>
          <w:p w14:paraId="29D64DBC" w14:textId="77777777" w:rsidR="002A6657" w:rsidRPr="00EA0133" w:rsidRDefault="002A6657" w:rsidP="002A6657">
            <w:pPr>
              <w:jc w:val="both"/>
              <w:rPr>
                <w:sz w:val="24"/>
                <w:szCs w:val="24"/>
              </w:rPr>
            </w:pPr>
            <w:r w:rsidRPr="00EA0133">
              <w:rPr>
                <w:sz w:val="24"/>
                <w:szCs w:val="24"/>
              </w:rPr>
              <w:t xml:space="preserve">các cấp chủ trì, phối hợp với </w:t>
            </w:r>
            <w:r w:rsidRPr="00EA0133">
              <w:rPr>
                <w:i/>
                <w:iCs/>
                <w:sz w:val="24"/>
                <w:szCs w:val="24"/>
              </w:rPr>
              <w:t>cơ quan chuyên môn về Tài chính cùng cấp</w:t>
            </w:r>
            <w:r w:rsidRPr="00EA0133">
              <w:rPr>
                <w:sz w:val="24"/>
                <w:szCs w:val="24"/>
              </w:rPr>
              <w:t xml:space="preserve"> và các cơ quan, đơn vị có liên quan tổng hợp, báo cáo Ủy ban nhân dân cùng cấp....</w:t>
            </w:r>
          </w:p>
          <w:p w14:paraId="1D70E42A" w14:textId="77777777" w:rsidR="002A6657" w:rsidRPr="00EA0133" w:rsidRDefault="002A6657" w:rsidP="002A6657">
            <w:pPr>
              <w:jc w:val="both"/>
              <w:rPr>
                <w:sz w:val="24"/>
                <w:szCs w:val="24"/>
              </w:rPr>
            </w:pPr>
            <w:r w:rsidRPr="00EA0133">
              <w:rPr>
                <w:sz w:val="24"/>
                <w:szCs w:val="24"/>
              </w:rPr>
              <w:t xml:space="preserve">d) Ban Chỉ huy Phòng thủ dân sự các cấp </w:t>
            </w:r>
            <w:r w:rsidRPr="00EA0133">
              <w:rPr>
                <w:i/>
                <w:iCs/>
                <w:sz w:val="24"/>
                <w:szCs w:val="24"/>
              </w:rPr>
              <w:t>chủ trì, phối hợp với cơ quan chuyên môn về Tài chính cùng cấp</w:t>
            </w:r>
            <w:r w:rsidRPr="00EA0133">
              <w:rPr>
                <w:sz w:val="24"/>
                <w:szCs w:val="24"/>
              </w:rPr>
              <w:t xml:space="preserve"> có trách nhiệm hướng dẫn...</w:t>
            </w:r>
          </w:p>
          <w:p w14:paraId="0EEDE1F3" w14:textId="77777777" w:rsidR="002A6657" w:rsidRPr="00EA0133" w:rsidRDefault="002A6657" w:rsidP="002A6657">
            <w:pPr>
              <w:jc w:val="both"/>
              <w:rPr>
                <w:sz w:val="24"/>
                <w:szCs w:val="24"/>
              </w:rPr>
            </w:pPr>
            <w:r w:rsidRPr="00EA0133">
              <w:rPr>
                <w:sz w:val="24"/>
                <w:szCs w:val="24"/>
              </w:rPr>
              <w:t>3. Quy trình huy động và triển khai nguồn hỗ trợ từ ngân sách trung ương:</w:t>
            </w:r>
          </w:p>
          <w:p w14:paraId="5701CDB7" w14:textId="77777777" w:rsidR="002A6657" w:rsidRPr="00EA0133" w:rsidRDefault="002A6657" w:rsidP="002A6657">
            <w:pPr>
              <w:jc w:val="both"/>
              <w:rPr>
                <w:sz w:val="24"/>
                <w:szCs w:val="24"/>
              </w:rPr>
            </w:pPr>
            <w:r w:rsidRPr="00EA0133">
              <w:rPr>
                <w:sz w:val="24"/>
                <w:szCs w:val="24"/>
              </w:rPr>
              <w:t xml:space="preserve">d) Ban Chỉ đạo phòng thủ dân sự quốc gia, Bộ Tài chính có trách nhiệm chủ trì, phối hợp với các bộ, ngành liên quan hướng dẫn, kiểm tra, đôn đốc việc triển khai nguồn lực được hỗ trợ </w:t>
            </w:r>
            <w:r w:rsidRPr="00EA0133">
              <w:rPr>
                <w:i/>
                <w:iCs/>
                <w:sz w:val="24"/>
                <w:szCs w:val="24"/>
              </w:rPr>
              <w:t>của các bộ, ngành và Ủy ban nhân dân cấp tỉnh.</w:t>
            </w:r>
          </w:p>
          <w:p w14:paraId="7B3DC649" w14:textId="77777777" w:rsidR="002A6657" w:rsidRPr="00EA0133" w:rsidRDefault="002A6657" w:rsidP="002A6657">
            <w:pPr>
              <w:jc w:val="both"/>
              <w:rPr>
                <w:sz w:val="24"/>
                <w:szCs w:val="24"/>
              </w:rPr>
            </w:pPr>
            <w:r w:rsidRPr="00EA0133">
              <w:rPr>
                <w:sz w:val="24"/>
                <w:szCs w:val="24"/>
              </w:rPr>
              <w:t>4. Quy trình huy động và triển khai hỗ trợ từ quỹ dự trữ tài chính</w:t>
            </w:r>
          </w:p>
          <w:p w14:paraId="0BECD270" w14:textId="77777777" w:rsidR="002A6657" w:rsidRPr="00EA0133" w:rsidRDefault="002A6657" w:rsidP="002A6657">
            <w:pPr>
              <w:jc w:val="both"/>
              <w:rPr>
                <w:sz w:val="24"/>
                <w:szCs w:val="24"/>
              </w:rPr>
            </w:pPr>
            <w:r w:rsidRPr="00EA0133">
              <w:rPr>
                <w:sz w:val="24"/>
                <w:szCs w:val="24"/>
              </w:rPr>
              <w:t xml:space="preserve">a) Ban Chỉ huy Phòng thủ dân sự cấp tỉnh </w:t>
            </w:r>
            <w:r w:rsidRPr="00EA0133">
              <w:rPr>
                <w:i/>
                <w:iCs/>
                <w:sz w:val="24"/>
                <w:szCs w:val="24"/>
              </w:rPr>
              <w:t>chủ trì, phối hợp với cơ quan chuyên môn về Tài chính cấp tỉnh</w:t>
            </w:r>
            <w:r w:rsidRPr="00EA0133">
              <w:rPr>
                <w:sz w:val="24"/>
                <w:szCs w:val="24"/>
              </w:rPr>
              <w:t xml:space="preserve"> tổng hợp nhu cầu hỗ trợ các hoạt động khắc phục hậu quả thiên tai báo cáo Ủy ban nhân dân tỉnh xem xét quyết định”.</w:t>
            </w:r>
          </w:p>
        </w:tc>
        <w:tc>
          <w:tcPr>
            <w:tcW w:w="3786" w:type="dxa"/>
          </w:tcPr>
          <w:p w14:paraId="1751C62B" w14:textId="46DC162E" w:rsidR="002A6657" w:rsidRPr="00EA0133" w:rsidRDefault="00004983" w:rsidP="002A6657">
            <w:pPr>
              <w:jc w:val="both"/>
              <w:rPr>
                <w:sz w:val="24"/>
                <w:szCs w:val="24"/>
              </w:rPr>
            </w:pPr>
            <w:r w:rsidRPr="00EA0133">
              <w:rPr>
                <w:sz w:val="24"/>
                <w:szCs w:val="24"/>
              </w:rPr>
              <w:t>Giải trình: Dự thảo Nghị định đã  chỉnh sửa theo Luật sửa đổi, bổ sung một số điều của 15 Luật trong lĩnh vực nông nghiệp và môi trường theo hướng thực hiện theo quy định của pháp luật về ngân sách nhà nước</w:t>
            </w:r>
          </w:p>
        </w:tc>
      </w:tr>
      <w:tr w:rsidR="00EA0133" w:rsidRPr="00EA0133" w14:paraId="4FA66238" w14:textId="77777777" w:rsidTr="0097300F">
        <w:tc>
          <w:tcPr>
            <w:tcW w:w="5240" w:type="dxa"/>
            <w:vMerge/>
          </w:tcPr>
          <w:p w14:paraId="2FAC25DA"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7A34EA6B" w14:textId="77777777" w:rsidR="002A6657" w:rsidRPr="00EA0133" w:rsidRDefault="002A6657" w:rsidP="002A6657">
            <w:pPr>
              <w:jc w:val="both"/>
              <w:rPr>
                <w:sz w:val="24"/>
                <w:szCs w:val="24"/>
              </w:rPr>
            </w:pPr>
            <w:r w:rsidRPr="00EA0133">
              <w:rPr>
                <w:sz w:val="24"/>
                <w:szCs w:val="24"/>
              </w:rPr>
              <w:t>Hà Tĩnh</w:t>
            </w:r>
          </w:p>
        </w:tc>
        <w:tc>
          <w:tcPr>
            <w:tcW w:w="4069" w:type="dxa"/>
          </w:tcPr>
          <w:p w14:paraId="5B11FCFC" w14:textId="77777777" w:rsidR="002A6657" w:rsidRPr="00EA0133" w:rsidRDefault="002A6657" w:rsidP="002A6657">
            <w:pPr>
              <w:jc w:val="both"/>
              <w:rPr>
                <w:sz w:val="24"/>
                <w:szCs w:val="24"/>
              </w:rPr>
            </w:pPr>
            <w:r w:rsidRPr="00EA0133">
              <w:rPr>
                <w:sz w:val="24"/>
                <w:szCs w:val="24"/>
              </w:rPr>
              <w:t xml:space="preserve">Theo quy định tại khoản 3 Điều 17 Nghị định 78/2021/NĐ-CP của Chính phủ được sửa đổi bởi khoản 10 Điều 1 Nghị định 63/2025/NĐ-CP thì Cơ quan tham mưu đề xuất UBND tỉnh sử dụng nguồn Quỹ phòng, chống thiên tai là Cơ quan </w:t>
            </w:r>
            <w:r w:rsidRPr="00EA0133">
              <w:rPr>
                <w:sz w:val="24"/>
                <w:szCs w:val="24"/>
              </w:rPr>
              <w:lastRenderedPageBreak/>
              <w:t>Quản lý Quỹ phòng, chống thiên tai tỉnh; vì vậy đề nghị cơ quan soạn thảo nghiên cứu điều chỉnh điểm a khoản 1 cho phù hợp.</w:t>
            </w:r>
          </w:p>
        </w:tc>
        <w:tc>
          <w:tcPr>
            <w:tcW w:w="3786" w:type="dxa"/>
          </w:tcPr>
          <w:p w14:paraId="5C2341F6" w14:textId="096377DD" w:rsidR="002A6657" w:rsidRPr="00EA0133" w:rsidRDefault="00004983" w:rsidP="002A6657">
            <w:pPr>
              <w:jc w:val="both"/>
              <w:rPr>
                <w:sz w:val="24"/>
              </w:rPr>
            </w:pPr>
            <w:r w:rsidRPr="00EA0133">
              <w:rPr>
                <w:sz w:val="24"/>
                <w:szCs w:val="24"/>
              </w:rPr>
              <w:lastRenderedPageBreak/>
              <w:t>Giải trình: Dự thảo Nghị định đã  chỉnh sửa theo Luật sửa đổi, bổ sung một số điều của 15 Luật trong lĩnh vực nông nghiệp và môi trường theo hướng thực hiện theo quy định của pháp luật về ngân sách nhà nước</w:t>
            </w:r>
          </w:p>
        </w:tc>
      </w:tr>
      <w:tr w:rsidR="00EA0133" w:rsidRPr="00EA0133" w14:paraId="050C883E" w14:textId="77777777" w:rsidTr="0097300F">
        <w:tc>
          <w:tcPr>
            <w:tcW w:w="5240" w:type="dxa"/>
            <w:vMerge/>
          </w:tcPr>
          <w:p w14:paraId="5D330D9C"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0A9E007A" w14:textId="48D0C648" w:rsidR="002A6657" w:rsidRPr="00EA0133" w:rsidRDefault="002A6657" w:rsidP="002A6657">
            <w:pPr>
              <w:jc w:val="both"/>
              <w:rPr>
                <w:sz w:val="24"/>
                <w:szCs w:val="24"/>
              </w:rPr>
            </w:pPr>
            <w:r w:rsidRPr="00EA0133">
              <w:rPr>
                <w:sz w:val="24"/>
                <w:szCs w:val="24"/>
              </w:rPr>
              <w:t>Tây Ninh</w:t>
            </w:r>
          </w:p>
        </w:tc>
        <w:tc>
          <w:tcPr>
            <w:tcW w:w="4069" w:type="dxa"/>
          </w:tcPr>
          <w:p w14:paraId="6A8503E3" w14:textId="745A408D" w:rsidR="002A6657" w:rsidRPr="00EA0133" w:rsidRDefault="002A6657" w:rsidP="002A6657">
            <w:pPr>
              <w:jc w:val="both"/>
              <w:rPr>
                <w:sz w:val="24"/>
                <w:szCs w:val="24"/>
              </w:rPr>
            </w:pPr>
            <w:r w:rsidRPr="00EA0133">
              <w:rPr>
                <w:sz w:val="24"/>
                <w:szCs w:val="24"/>
              </w:rPr>
              <w:t>Tại Khoản 8, Điều 1 dự thảo Nghị định: “b)… Ban Chỉ huy Phòng thủ dân sự” đề nghị sửa thành “Ban Chỉ huy Phòng thủ dân sự cấp tỉnh”.</w:t>
            </w:r>
          </w:p>
        </w:tc>
        <w:tc>
          <w:tcPr>
            <w:tcW w:w="3786" w:type="dxa"/>
          </w:tcPr>
          <w:p w14:paraId="0BF304D1" w14:textId="0833640E" w:rsidR="002A6657" w:rsidRPr="00EA0133" w:rsidRDefault="00004983" w:rsidP="002A6657">
            <w:pPr>
              <w:jc w:val="both"/>
              <w:rPr>
                <w:sz w:val="24"/>
                <w:szCs w:val="24"/>
              </w:rPr>
            </w:pPr>
            <w:r w:rsidRPr="00EA0133">
              <w:rPr>
                <w:sz w:val="24"/>
                <w:szCs w:val="24"/>
              </w:rPr>
              <w:t>Giải trình: Dự thảo Nghị định đã  chỉnh sửa theo Luật sửa đổi, bổ sung một số điều của 15 Luật trong lĩnh vực nông nghiệp và môi trường theo hướng thực hiện theo quy định của pháp luật về ngân sách nhà nước</w:t>
            </w:r>
          </w:p>
        </w:tc>
      </w:tr>
      <w:tr w:rsidR="00EA0133" w:rsidRPr="00EA0133" w14:paraId="5D0A919D" w14:textId="77777777" w:rsidTr="0097300F">
        <w:tc>
          <w:tcPr>
            <w:tcW w:w="5240" w:type="dxa"/>
            <w:vMerge w:val="restart"/>
          </w:tcPr>
          <w:p w14:paraId="3D12CEBE" w14:textId="77777777" w:rsidR="002A6657" w:rsidRPr="00EA0133" w:rsidRDefault="002A6657" w:rsidP="002A6657">
            <w:pPr>
              <w:widowControl w:val="0"/>
              <w:jc w:val="both"/>
              <w:rPr>
                <w:sz w:val="24"/>
                <w:szCs w:val="24"/>
              </w:rPr>
            </w:pPr>
            <w:r w:rsidRPr="00EA0133">
              <w:rPr>
                <w:sz w:val="24"/>
                <w:szCs w:val="24"/>
              </w:rPr>
              <w:t>9. Sửa đổi, bổ sung một số khoản của Điều 19 như sau:</w:t>
            </w:r>
          </w:p>
          <w:p w14:paraId="1592250B" w14:textId="77777777" w:rsidR="002A6657" w:rsidRPr="00EA0133" w:rsidRDefault="002A6657" w:rsidP="002A6657">
            <w:pPr>
              <w:widowControl w:val="0"/>
              <w:jc w:val="both"/>
              <w:rPr>
                <w:sz w:val="24"/>
                <w:szCs w:val="24"/>
              </w:rPr>
            </w:pPr>
            <w:r w:rsidRPr="00EA0133">
              <w:rPr>
                <w:sz w:val="24"/>
                <w:szCs w:val="24"/>
              </w:rPr>
              <w:t>a) Sửa đổi, bổ sung khoản 2 Điều 19 như sau:</w:t>
            </w:r>
          </w:p>
          <w:p w14:paraId="22A3DE8E" w14:textId="77777777" w:rsidR="002A6657" w:rsidRPr="00EA0133" w:rsidRDefault="002A6657" w:rsidP="002A6657">
            <w:pPr>
              <w:widowControl w:val="0"/>
              <w:jc w:val="both"/>
              <w:rPr>
                <w:sz w:val="24"/>
                <w:szCs w:val="24"/>
              </w:rPr>
            </w:pPr>
            <w:r w:rsidRPr="00EA0133">
              <w:rPr>
                <w:sz w:val="24"/>
                <w:szCs w:val="24"/>
              </w:rPr>
              <w:lastRenderedPageBreak/>
              <w:t>“2</w:t>
            </w:r>
            <w:r w:rsidRPr="00EA0133">
              <w:rPr>
                <w:i/>
                <w:iCs/>
                <w:sz w:val="24"/>
                <w:szCs w:val="24"/>
              </w:rPr>
              <w:t xml:space="preserve">. </w:t>
            </w:r>
            <w:r w:rsidRPr="00EA0133">
              <w:rPr>
                <w:b/>
                <w:bCs/>
                <w:i/>
                <w:iCs/>
                <w:sz w:val="24"/>
                <w:szCs w:val="24"/>
              </w:rPr>
              <w:t xml:space="preserve">Ban Chỉ huy Phòng thủ dân sự </w:t>
            </w:r>
            <w:r w:rsidRPr="00EA0133">
              <w:rPr>
                <w:sz w:val="24"/>
                <w:szCs w:val="24"/>
              </w:rPr>
              <w:t xml:space="preserve">cấp xã huy động lực lượng xung kích phòng, chống thiên tai và các lực lượng tại chỗ rà soát, xác định số hộ cần di dời khẩn cấp. </w:t>
            </w:r>
          </w:p>
          <w:p w14:paraId="039DB2F9" w14:textId="77777777" w:rsidR="002A6657" w:rsidRPr="00EA0133" w:rsidRDefault="002A6657" w:rsidP="002A6657">
            <w:pPr>
              <w:widowControl w:val="0"/>
              <w:jc w:val="both"/>
              <w:rPr>
                <w:b/>
                <w:bCs/>
                <w:sz w:val="24"/>
                <w:szCs w:val="24"/>
              </w:rPr>
            </w:pPr>
            <w:r w:rsidRPr="00EA0133">
              <w:rPr>
                <w:b/>
                <w:bCs/>
                <w:i/>
                <w:iCs/>
                <w:sz w:val="24"/>
                <w:szCs w:val="24"/>
              </w:rPr>
              <w:t>Ban Chỉ huy Phòng thủ dân sự cấp xã</w:t>
            </w:r>
            <w:r w:rsidRPr="00EA0133">
              <w:rPr>
                <w:sz w:val="24"/>
                <w:szCs w:val="24"/>
              </w:rPr>
              <w:t xml:space="preserve"> tổng hợp về số hộ cần di dời khẩn cấp và nhu cầu hỗ trợ di dời, báo cáo </w:t>
            </w:r>
            <w:r w:rsidRPr="00EA0133">
              <w:rPr>
                <w:b/>
                <w:bCs/>
                <w:i/>
                <w:iCs/>
                <w:sz w:val="24"/>
                <w:szCs w:val="24"/>
              </w:rPr>
              <w:t>Chủ tịch Ủy ban nhân dân cấp xã</w:t>
            </w:r>
            <w:r w:rsidRPr="00EA0133">
              <w:rPr>
                <w:sz w:val="24"/>
                <w:szCs w:val="24"/>
              </w:rPr>
              <w:t xml:space="preserve">. Căn cứ quy định Luật Đất đai, Luật Trưng mua, trưng dụng tài sản và các quy định hiện hành, </w:t>
            </w:r>
            <w:r w:rsidRPr="00EA0133">
              <w:rPr>
                <w:b/>
                <w:bCs/>
                <w:i/>
                <w:iCs/>
                <w:sz w:val="24"/>
                <w:szCs w:val="24"/>
              </w:rPr>
              <w:t>Ủy ban nhân dân cấp xã</w:t>
            </w:r>
            <w:r w:rsidRPr="00EA0133">
              <w:rPr>
                <w:sz w:val="24"/>
                <w:szCs w:val="24"/>
              </w:rPr>
              <w:t xml:space="preserve"> giao đất, bố trí chỗ ở cho các hộ dân cần di dời; quyết định huy động kinh phí, lực lượng, trang thiết bị, vật tư và các tổ chức, cá nhân liên quan theo thẩm quyền để triển khai thực hiện. Trường hợp vượt quá khả năng, </w:t>
            </w:r>
            <w:r w:rsidRPr="00EA0133">
              <w:rPr>
                <w:b/>
                <w:bCs/>
                <w:i/>
                <w:iCs/>
                <w:sz w:val="24"/>
                <w:szCs w:val="24"/>
              </w:rPr>
              <w:t>Ủy ban nhân dân cấp xã</w:t>
            </w:r>
            <w:r w:rsidRPr="00EA0133">
              <w:rPr>
                <w:sz w:val="24"/>
                <w:szCs w:val="24"/>
              </w:rPr>
              <w:t xml:space="preserve"> báo cáo, đề xuất </w:t>
            </w:r>
            <w:r w:rsidRPr="00EA0133">
              <w:rPr>
                <w:b/>
                <w:bCs/>
                <w:i/>
                <w:iCs/>
                <w:sz w:val="24"/>
                <w:szCs w:val="24"/>
              </w:rPr>
              <w:t>Ban Chỉ huy Phòng thủ dân sự cấp tỉnh.</w:t>
            </w:r>
            <w:r w:rsidRPr="00EA0133">
              <w:rPr>
                <w:sz w:val="24"/>
                <w:szCs w:val="24"/>
              </w:rPr>
              <w:t>”.</w:t>
            </w:r>
          </w:p>
          <w:p w14:paraId="53E7B593" w14:textId="77777777" w:rsidR="002A6657" w:rsidRPr="00EA0133" w:rsidRDefault="002A6657" w:rsidP="002A6657">
            <w:pPr>
              <w:widowControl w:val="0"/>
              <w:jc w:val="both"/>
              <w:rPr>
                <w:sz w:val="24"/>
                <w:szCs w:val="24"/>
              </w:rPr>
            </w:pPr>
            <w:r w:rsidRPr="00EA0133">
              <w:rPr>
                <w:sz w:val="24"/>
                <w:szCs w:val="24"/>
              </w:rPr>
              <w:t>b) Sửa đổi, bổ sung khoản 4 Điều 19 như sau:</w:t>
            </w:r>
          </w:p>
          <w:p w14:paraId="7B2DAE4D" w14:textId="77777777" w:rsidR="002A6657" w:rsidRPr="00EA0133" w:rsidRDefault="002A6657" w:rsidP="002A6657">
            <w:pPr>
              <w:jc w:val="both"/>
              <w:rPr>
                <w:sz w:val="24"/>
                <w:szCs w:val="24"/>
              </w:rPr>
            </w:pPr>
            <w:r w:rsidRPr="00EA0133">
              <w:rPr>
                <w:sz w:val="24"/>
                <w:szCs w:val="24"/>
              </w:rPr>
              <w:t xml:space="preserve">“4. Ban Chỉ huy Phòng thủ dân sự cấp tỉnh tổng hợp nhu cầu </w:t>
            </w:r>
            <w:r w:rsidRPr="00EA0133">
              <w:rPr>
                <w:b/>
                <w:bCs/>
                <w:i/>
                <w:iCs/>
                <w:sz w:val="24"/>
                <w:szCs w:val="24"/>
              </w:rPr>
              <w:t>cấp xã</w:t>
            </w:r>
            <w:r w:rsidRPr="00EA0133">
              <w:rPr>
                <w:sz w:val="24"/>
                <w:szCs w:val="24"/>
              </w:rPr>
              <w:t xml:space="preserve">, báo cáo Ủy ban nhân dân cấp tỉnh. Căn cứ quy định Luật Đất đai, Luật Trưng mua trưng dụng </w:t>
            </w:r>
            <w:r w:rsidRPr="00EA0133">
              <w:rPr>
                <w:b/>
                <w:bCs/>
                <w:i/>
                <w:iCs/>
                <w:sz w:val="24"/>
                <w:szCs w:val="24"/>
              </w:rPr>
              <w:t>tài sản</w:t>
            </w:r>
            <w:r w:rsidRPr="00EA0133">
              <w:rPr>
                <w:sz w:val="24"/>
                <w:szCs w:val="24"/>
              </w:rPr>
              <w:t xml:space="preserve"> và các quy định hiện hành, Ủy ban nhân dân cấp tỉnh giao đất, bố trí nơi ở cho các hộ dân cần di dời; quyết định huy động kinh phí, lực lượng, trang thiết bị, vật tư và các tổ chức, cá nhân liên quan theo thẩm quyền để hỗ trợ di dời. Trường hợp vượt quá khả năng, Chủ tịch Ủy ban nhân dân cấp tỉnh báo cáo Thủ tướng Chính phủ để kịp thời xử lý.”.</w:t>
            </w:r>
          </w:p>
        </w:tc>
        <w:tc>
          <w:tcPr>
            <w:tcW w:w="2551" w:type="dxa"/>
          </w:tcPr>
          <w:p w14:paraId="2284C160" w14:textId="554B9C79" w:rsidR="002A6657" w:rsidRPr="00EA0133" w:rsidRDefault="002A6657" w:rsidP="002A6657">
            <w:pPr>
              <w:jc w:val="both"/>
              <w:rPr>
                <w:sz w:val="24"/>
                <w:szCs w:val="24"/>
              </w:rPr>
            </w:pPr>
            <w:r w:rsidRPr="00EA0133">
              <w:rPr>
                <w:sz w:val="24"/>
                <w:szCs w:val="24"/>
              </w:rPr>
              <w:lastRenderedPageBreak/>
              <w:t xml:space="preserve">Cục Kinh tế hợp tác và Phát triển nông thôn (Bộ </w:t>
            </w:r>
            <w:r w:rsidRPr="00EA0133">
              <w:rPr>
                <w:sz w:val="24"/>
                <w:szCs w:val="24"/>
              </w:rPr>
              <w:lastRenderedPageBreak/>
              <w:t>Nông nghiệp và Môi trường)</w:t>
            </w:r>
          </w:p>
        </w:tc>
        <w:tc>
          <w:tcPr>
            <w:tcW w:w="4069" w:type="dxa"/>
          </w:tcPr>
          <w:p w14:paraId="50BEA9AB"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lastRenderedPageBreak/>
              <w:t xml:space="preserve">Sửa đổi, bổ sung khoản 2 Điều 19 như sau: </w:t>
            </w:r>
          </w:p>
          <w:p w14:paraId="59FB4E06" w14:textId="3D7FEB8C" w:rsidR="002A6657" w:rsidRPr="00EA0133" w:rsidRDefault="002A6657" w:rsidP="002A6657">
            <w:pPr>
              <w:jc w:val="both"/>
              <w:rPr>
                <w:sz w:val="24"/>
                <w:szCs w:val="24"/>
              </w:rPr>
            </w:pPr>
            <w:r w:rsidRPr="00EA0133">
              <w:rPr>
                <w:i/>
                <w:iCs/>
                <w:sz w:val="24"/>
                <w:szCs w:val="24"/>
              </w:rPr>
              <w:lastRenderedPageBreak/>
              <w:t xml:space="preserve">“2. Ban Chỉ huy Phòng thủ dân sự cấp xã </w:t>
            </w:r>
            <w:r w:rsidRPr="00EA0133">
              <w:rPr>
                <w:sz w:val="24"/>
                <w:szCs w:val="24"/>
              </w:rPr>
              <w:t xml:space="preserve">tổng hợp về số hộ cần di dời khẩn cấp và nhu cầu hỗ trợ di dời, báo cáo </w:t>
            </w:r>
            <w:r w:rsidRPr="00EA0133">
              <w:rPr>
                <w:i/>
                <w:iCs/>
                <w:sz w:val="24"/>
                <w:szCs w:val="24"/>
              </w:rPr>
              <w:t>Chủ tịch Ủy ban nhân dân cấp xã</w:t>
            </w:r>
            <w:r w:rsidRPr="00EA0133">
              <w:rPr>
                <w:sz w:val="24"/>
                <w:szCs w:val="24"/>
              </w:rPr>
              <w:t xml:space="preserve">. Căn cứ quy định Luật Đất đai, Luật Trưng mua, trưng dụng tài sản và các quy định hiện hành, </w:t>
            </w:r>
            <w:r w:rsidRPr="00EA0133">
              <w:rPr>
                <w:i/>
                <w:iCs/>
                <w:sz w:val="24"/>
                <w:szCs w:val="24"/>
              </w:rPr>
              <w:t xml:space="preserve">Ủy ban nhân dân cấp xã </w:t>
            </w:r>
            <w:r w:rsidRPr="00EA0133">
              <w:rPr>
                <w:sz w:val="24"/>
                <w:szCs w:val="24"/>
              </w:rPr>
              <w:t xml:space="preserve">giao đất, bố trí chỗ ở cho các hộ dân cần di dời </w:t>
            </w:r>
            <w:r w:rsidRPr="00EA0133">
              <w:rPr>
                <w:i/>
                <w:iCs/>
                <w:sz w:val="24"/>
                <w:szCs w:val="24"/>
              </w:rPr>
              <w:t>và tham mưu thực hiện công tác bố trí ổn định dân cư</w:t>
            </w:r>
            <w:r w:rsidRPr="00EA0133">
              <w:rPr>
                <w:sz w:val="24"/>
                <w:szCs w:val="24"/>
              </w:rPr>
              <w:t xml:space="preserve">; quyết định huy động kinh phí, lực lượng, trang thiết bị, vật tư và các tổ chức, cá nhân liên quan theo thẩm quyền để triển khai thực hiện. Trường hợp vượt quá khả năng, </w:t>
            </w:r>
            <w:r w:rsidRPr="00EA0133">
              <w:rPr>
                <w:i/>
                <w:iCs/>
                <w:sz w:val="24"/>
                <w:szCs w:val="24"/>
              </w:rPr>
              <w:t xml:space="preserve">Ủy ban nhân dân cấp xã </w:t>
            </w:r>
            <w:r w:rsidRPr="00EA0133">
              <w:rPr>
                <w:sz w:val="24"/>
                <w:szCs w:val="24"/>
              </w:rPr>
              <w:t xml:space="preserve">báo cáo, đề xuất </w:t>
            </w:r>
            <w:r w:rsidRPr="00EA0133">
              <w:rPr>
                <w:i/>
                <w:iCs/>
                <w:sz w:val="24"/>
                <w:szCs w:val="24"/>
              </w:rPr>
              <w:t>Ban Chỉ huy Phòng thủ dân sự cấp tỉnh.</w:t>
            </w:r>
            <w:r w:rsidRPr="00EA0133">
              <w:rPr>
                <w:sz w:val="24"/>
                <w:szCs w:val="24"/>
              </w:rPr>
              <w:t xml:space="preserve">”. </w:t>
            </w:r>
          </w:p>
        </w:tc>
        <w:tc>
          <w:tcPr>
            <w:tcW w:w="3786" w:type="dxa"/>
          </w:tcPr>
          <w:p w14:paraId="2AB6C073" w14:textId="2FB65C5C" w:rsidR="00004983" w:rsidRPr="00EA0133" w:rsidRDefault="002A6657" w:rsidP="00004983">
            <w:pPr>
              <w:jc w:val="both"/>
              <w:rPr>
                <w:sz w:val="24"/>
                <w:szCs w:val="24"/>
              </w:rPr>
            </w:pPr>
            <w:r w:rsidRPr="00EA0133">
              <w:rPr>
                <w:sz w:val="24"/>
                <w:szCs w:val="24"/>
              </w:rPr>
              <w:lastRenderedPageBreak/>
              <w:t>Đề nghị giữ nguyên như dự thảo</w:t>
            </w:r>
            <w:r w:rsidR="00E514A6" w:rsidRPr="00EA0133">
              <w:rPr>
                <w:sz w:val="24"/>
                <w:szCs w:val="24"/>
              </w:rPr>
              <w:t xml:space="preserve"> vì nội dung quy định đã đầy đủ về bố trí di dời, ổn định dân cư.</w:t>
            </w:r>
          </w:p>
          <w:p w14:paraId="18ED2754" w14:textId="36921925" w:rsidR="002A6657" w:rsidRPr="00EA0133" w:rsidRDefault="002A6657" w:rsidP="002A6657">
            <w:pPr>
              <w:jc w:val="both"/>
              <w:rPr>
                <w:sz w:val="24"/>
                <w:szCs w:val="24"/>
              </w:rPr>
            </w:pPr>
          </w:p>
        </w:tc>
      </w:tr>
      <w:tr w:rsidR="00EA0133" w:rsidRPr="00EA0133" w14:paraId="1D1FE042" w14:textId="77777777" w:rsidTr="0097300F">
        <w:tc>
          <w:tcPr>
            <w:tcW w:w="5240" w:type="dxa"/>
            <w:vMerge/>
          </w:tcPr>
          <w:p w14:paraId="7981148A"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67FDF089" w14:textId="6B6DDB53" w:rsidR="002A6657" w:rsidRPr="00EA0133" w:rsidRDefault="002A6657" w:rsidP="002A6657">
            <w:pPr>
              <w:jc w:val="both"/>
              <w:rPr>
                <w:sz w:val="24"/>
                <w:szCs w:val="24"/>
              </w:rPr>
            </w:pPr>
          </w:p>
        </w:tc>
        <w:tc>
          <w:tcPr>
            <w:tcW w:w="4069" w:type="dxa"/>
          </w:tcPr>
          <w:p w14:paraId="1381E756"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Sửa đổi, bổ sung khoản 4 Điều 19 như sau: </w:t>
            </w:r>
          </w:p>
          <w:p w14:paraId="79949CC4"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“4. Ban Chỉ huy Phòng thủ dân sự cấp tỉnh tổng hợp nhu cầu cấp xã, báo cáo Ủy ban nhân dân cấp tỉnh. Căn cứ quy định Luật Đất đai, Luật Trưng mua trưng dụng tài sản và các quy định hiện hành, Ủy ban nhân dân cấp tỉnh giao đất, bố trí nơi ở cho các hộ dân cần di dời và </w:t>
            </w:r>
            <w:r w:rsidRPr="00EA0133">
              <w:rPr>
                <w:i/>
                <w:iCs/>
                <w:sz w:val="24"/>
                <w:szCs w:val="24"/>
              </w:rPr>
              <w:t>nghiên cứu thực hiện công tác bố trí ổn định dân cư</w:t>
            </w:r>
            <w:r w:rsidRPr="00EA0133">
              <w:rPr>
                <w:sz w:val="24"/>
                <w:szCs w:val="24"/>
              </w:rPr>
              <w:t xml:space="preserve">; quyết định huy động kinh phí, lực lượng, trang thiết bị, vật tư và các tổ chức, cá nhân liên quan theo thẩm quyền để hỗ trợ di dời. Trường hợp vượt quá khả năng, Chủ tịch Ủy ban nhân dân cấp tỉnh báo cáo Thủ tướng Chính phủ để kịp thời xử lý”. </w:t>
            </w:r>
          </w:p>
          <w:p w14:paraId="1DB442E5" w14:textId="554EF2D4"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 Xem xét, bổ sung thêm trách nhiệm của Ủy ban nhân dân cấp tỉnh: Bổ sung quỹ đất dự phòng thực hiện các dự án, </w:t>
            </w:r>
            <w:r w:rsidRPr="00EA0133">
              <w:rPr>
                <w:sz w:val="24"/>
                <w:szCs w:val="24"/>
              </w:rPr>
              <w:lastRenderedPageBreak/>
              <w:t xml:space="preserve">phương án bố trí ổn định dân cư thiên tai khẩn cấp, cấp bách trong quy hoạch tỉnh; đồng thời có chính sách hỗ trợ phát triển sản xuất, sinh kế, đào tạo chuyển đổi nghề, tạo việc làm, nâng cao thu nhập cho các hộ di dân, an tâm ổn định đời sống lâu dài tại điểm tái định cư. </w:t>
            </w:r>
          </w:p>
        </w:tc>
        <w:tc>
          <w:tcPr>
            <w:tcW w:w="3786" w:type="dxa"/>
          </w:tcPr>
          <w:p w14:paraId="27770C4E" w14:textId="6B2DDA8A" w:rsidR="002A6657" w:rsidRPr="00EA0133" w:rsidRDefault="002A6657" w:rsidP="002A6657">
            <w:pPr>
              <w:jc w:val="both"/>
              <w:rPr>
                <w:sz w:val="24"/>
                <w:szCs w:val="24"/>
              </w:rPr>
            </w:pPr>
            <w:r w:rsidRPr="00EA0133">
              <w:rPr>
                <w:sz w:val="24"/>
                <w:szCs w:val="24"/>
              </w:rPr>
              <w:lastRenderedPageBreak/>
              <w:t>Đề nghị giữ nguyên như dự thảo</w:t>
            </w:r>
            <w:r w:rsidR="00E514A6" w:rsidRPr="00EA0133">
              <w:rPr>
                <w:sz w:val="24"/>
                <w:szCs w:val="24"/>
              </w:rPr>
              <w:t xml:space="preserve"> vì nội dung quy định đã đầy đủ về bố trí di dời, ổn định dân cư.</w:t>
            </w:r>
          </w:p>
        </w:tc>
      </w:tr>
      <w:tr w:rsidR="00EA0133" w:rsidRPr="00EA0133" w14:paraId="575C63DD" w14:textId="77777777" w:rsidTr="0097300F">
        <w:tc>
          <w:tcPr>
            <w:tcW w:w="5240" w:type="dxa"/>
            <w:vMerge/>
          </w:tcPr>
          <w:p w14:paraId="2E171A96"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4763B745" w14:textId="77777777" w:rsidR="002A6657" w:rsidRPr="00EA0133" w:rsidRDefault="002A6657" w:rsidP="002A6657">
            <w:pPr>
              <w:jc w:val="both"/>
              <w:rPr>
                <w:sz w:val="24"/>
                <w:szCs w:val="24"/>
              </w:rPr>
            </w:pPr>
            <w:r w:rsidRPr="00EA0133">
              <w:rPr>
                <w:sz w:val="24"/>
                <w:szCs w:val="24"/>
              </w:rPr>
              <w:t>Cục Quản lý đất đai (Bộ Nông nghiệp và Môi trường)</w:t>
            </w:r>
          </w:p>
        </w:tc>
        <w:tc>
          <w:tcPr>
            <w:tcW w:w="4069" w:type="dxa"/>
          </w:tcPr>
          <w:p w14:paraId="577AB68B"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Đề nghị chỉnh sửa, bổ sung như sau:</w:t>
            </w:r>
          </w:p>
          <w:p w14:paraId="19B9E297"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“9. Sửa đổi, bổ sung một số khoản của Điều 19 như sau:</w:t>
            </w:r>
          </w:p>
          <w:p w14:paraId="0B368A82"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a) Sửa đổi, bổ sung khoản 2 Điều 19 như sau:</w:t>
            </w:r>
          </w:p>
          <w:p w14:paraId="466C53ED"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“2. Ban Chỉ huy Phòng thủ dân sự cấp xã huy động lực lượng xung kích phòng, chống thiên tai và các lực lượng tại chỗ rà soát, xác định số hộ cần di dời khẩn cấp.</w:t>
            </w:r>
          </w:p>
          <w:p w14:paraId="44DC7580" w14:textId="77777777" w:rsidR="002A6657" w:rsidRPr="00EA0133" w:rsidRDefault="002A6657" w:rsidP="002A6657">
            <w:pPr>
              <w:pBdr>
                <w:top w:val="nil"/>
                <w:left w:val="nil"/>
                <w:bottom w:val="nil"/>
                <w:right w:val="nil"/>
                <w:between w:val="nil"/>
              </w:pBdr>
              <w:jc w:val="both"/>
              <w:rPr>
                <w:i/>
                <w:iCs/>
                <w:sz w:val="24"/>
                <w:szCs w:val="24"/>
              </w:rPr>
            </w:pPr>
            <w:r w:rsidRPr="00EA0133">
              <w:rPr>
                <w:i/>
                <w:iCs/>
                <w:sz w:val="24"/>
                <w:szCs w:val="24"/>
              </w:rPr>
              <w:t>b) Sửa đổi, bổ sung khoản 3 Điều 19 như sau:</w:t>
            </w:r>
          </w:p>
          <w:p w14:paraId="58949780" w14:textId="77777777" w:rsidR="002A6657" w:rsidRPr="00EA0133" w:rsidRDefault="002A6657" w:rsidP="002A6657">
            <w:pPr>
              <w:pBdr>
                <w:top w:val="nil"/>
                <w:left w:val="nil"/>
                <w:bottom w:val="nil"/>
                <w:right w:val="nil"/>
                <w:between w:val="nil"/>
              </w:pBdr>
              <w:jc w:val="both"/>
              <w:rPr>
                <w:sz w:val="24"/>
                <w:szCs w:val="24"/>
              </w:rPr>
            </w:pPr>
            <w:r w:rsidRPr="00EA0133">
              <w:rPr>
                <w:i/>
                <w:iCs/>
                <w:sz w:val="24"/>
                <w:szCs w:val="24"/>
              </w:rPr>
              <w:t>3.</w:t>
            </w:r>
            <w:r w:rsidRPr="00EA0133">
              <w:rPr>
                <w:sz w:val="24"/>
                <w:szCs w:val="24"/>
              </w:rPr>
              <w:t xml:space="preserve"> Ban Chỉ huy Phòng thủ dân sự cấp xã tổng hợp về số hộ cần di dời khẩn cấp và nhu cầu hỗ trợ di dời, báo cáo Chủ tịch Ủy ban nhân dân cấp xã. Căn cứ quy định Luật Đất đai, Luật Trưng mua, trưng dụng tài sản và các quy định hiện hành, </w:t>
            </w:r>
            <w:r w:rsidRPr="00EA0133">
              <w:rPr>
                <w:i/>
                <w:iCs/>
                <w:sz w:val="24"/>
                <w:szCs w:val="24"/>
              </w:rPr>
              <w:t>Chủ tịch</w:t>
            </w:r>
            <w:r w:rsidRPr="00EA0133">
              <w:rPr>
                <w:sz w:val="24"/>
                <w:szCs w:val="24"/>
              </w:rPr>
              <w:t xml:space="preserve"> Ủy ban nhân dân cấp xã giao đất, bố trí chỗ ở cho các hộ dân cần di dời; quyết định huy động kinh phí, lực lượng, trang thiết bị, vật tư và các tổ chức, cá nhân liên quan theo thẩm quyền để triển khai thực hiện. Trường hợp vượt quá khả năng, Ủy ban nhân dân cấp xã báo cáo, đề xuất Ban Chỉ huy Phòng thủ dân sự cấp tỉnh.</w:t>
            </w:r>
          </w:p>
          <w:p w14:paraId="5784E7D5"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Lý do:</w:t>
            </w:r>
          </w:p>
          <w:p w14:paraId="20BECA85"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lastRenderedPageBreak/>
              <w:t>+ Nội dung sửa đổi, bổ sung theo dự thảo Nghị định là khoản 2 Điều 19, tuy nhiên, theo Nghị định số 66/2021/NĐ-CP ngày 06 tháng 7 năm 2021 thuộc khoản 3 Điều 19.</w:t>
            </w:r>
          </w:p>
          <w:p w14:paraId="526C189F"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Theo quy định tại khoản 6 Điều 19 Nghị định số 131/2025/NĐ-CP ngày 12 tháng 6 năm 2025 quy định phân định thẩm quyền của chính quyền địa phương 02 cấp trong lĩnh vực quản lý nhà nước của Bộ Nông nghiệp và Môi trường và điểm m khoản 1 Điều 5 Nghị định số 151/2025/NĐ-CP ngày 12 tháng 6 năm 2025 về phân định thẩm quyền của chính quyền địa phương 02 cấp, phân quyền, phân cấp trong lĩnh vực đất đai, thẩm quyền giao đất, bố trí chỗ ở cho các hộ dân cần di dời,.. thuộc thẩm quyền của Chủ tịch Ủy ban nhân dân cấp xã.</w:t>
            </w:r>
          </w:p>
        </w:tc>
        <w:tc>
          <w:tcPr>
            <w:tcW w:w="3786" w:type="dxa"/>
          </w:tcPr>
          <w:p w14:paraId="17F97078" w14:textId="4EA3A5B9" w:rsidR="002A6657" w:rsidRPr="00EA0133" w:rsidRDefault="002A6657" w:rsidP="002A6657">
            <w:pPr>
              <w:jc w:val="both"/>
              <w:rPr>
                <w:sz w:val="24"/>
                <w:szCs w:val="24"/>
                <w:lang w:val="vi-VN"/>
              </w:rPr>
            </w:pPr>
            <w:r w:rsidRPr="00EA0133">
              <w:rPr>
                <w:sz w:val="24"/>
                <w:szCs w:val="24"/>
                <w:lang w:val="vi-VN"/>
              </w:rPr>
              <w:lastRenderedPageBreak/>
              <w:t>Tiếp thu góp ý và bổ sung dự thảo</w:t>
            </w:r>
          </w:p>
        </w:tc>
      </w:tr>
      <w:tr w:rsidR="00EA0133" w:rsidRPr="00EA0133" w14:paraId="5D7DEAAE" w14:textId="77777777" w:rsidTr="0097300F">
        <w:tc>
          <w:tcPr>
            <w:tcW w:w="5240" w:type="dxa"/>
            <w:vMerge/>
          </w:tcPr>
          <w:p w14:paraId="0E6FFEF0"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7993F502" w14:textId="77777777" w:rsidR="002A6657" w:rsidRPr="00EA0133" w:rsidRDefault="002A6657" w:rsidP="002A6657">
            <w:pPr>
              <w:jc w:val="both"/>
              <w:rPr>
                <w:sz w:val="24"/>
                <w:szCs w:val="24"/>
              </w:rPr>
            </w:pPr>
            <w:r w:rsidRPr="00EA0133">
              <w:rPr>
                <w:sz w:val="24"/>
                <w:szCs w:val="24"/>
              </w:rPr>
              <w:t>Quảng Ninh</w:t>
            </w:r>
          </w:p>
        </w:tc>
        <w:tc>
          <w:tcPr>
            <w:tcW w:w="4069" w:type="dxa"/>
          </w:tcPr>
          <w:p w14:paraId="3C2B33EE"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Đề nghị sử dụng thống nhất giữa cụm từ “sơ tán” tại khoản 3 và “di dời” tại khoản 9.</w:t>
            </w:r>
          </w:p>
        </w:tc>
        <w:tc>
          <w:tcPr>
            <w:tcW w:w="3786" w:type="dxa"/>
          </w:tcPr>
          <w:p w14:paraId="64E1FA94" w14:textId="77777777" w:rsidR="00004983" w:rsidRPr="00EA0133" w:rsidRDefault="002A6657" w:rsidP="002A6657">
            <w:pPr>
              <w:jc w:val="both"/>
              <w:rPr>
                <w:sz w:val="24"/>
                <w:szCs w:val="24"/>
              </w:rPr>
            </w:pPr>
            <w:r w:rsidRPr="00EA0133">
              <w:rPr>
                <w:sz w:val="24"/>
                <w:szCs w:val="24"/>
              </w:rPr>
              <w:t xml:space="preserve">Đề nghị giữ nguyên như dự thảo </w:t>
            </w:r>
          </w:p>
          <w:p w14:paraId="60740202" w14:textId="39E74C08" w:rsidR="002A6657" w:rsidRPr="00EA0133" w:rsidRDefault="00004983" w:rsidP="002A6657">
            <w:pPr>
              <w:jc w:val="both"/>
              <w:rPr>
                <w:sz w:val="24"/>
                <w:szCs w:val="24"/>
              </w:rPr>
            </w:pPr>
            <w:r w:rsidRPr="00EA0133">
              <w:rPr>
                <w:sz w:val="24"/>
                <w:szCs w:val="24"/>
              </w:rPr>
              <w:t xml:space="preserve">Giải trình: </w:t>
            </w:r>
            <w:r w:rsidR="002A6657" w:rsidRPr="00EA0133">
              <w:rPr>
                <w:sz w:val="24"/>
                <w:szCs w:val="24"/>
              </w:rPr>
              <w:t xml:space="preserve">khái niệm sơ tán và di dời tại 02 khoản là </w:t>
            </w:r>
            <w:r w:rsidRPr="00EA0133">
              <w:rPr>
                <w:sz w:val="24"/>
                <w:szCs w:val="24"/>
              </w:rPr>
              <w:t>2 hoạt động khác nhau cần triển khai.</w:t>
            </w:r>
          </w:p>
        </w:tc>
      </w:tr>
      <w:tr w:rsidR="00EA0133" w:rsidRPr="00EA0133" w14:paraId="3FECD7C4" w14:textId="77777777" w:rsidTr="0097300F">
        <w:tc>
          <w:tcPr>
            <w:tcW w:w="5240" w:type="dxa"/>
            <w:vMerge w:val="restart"/>
          </w:tcPr>
          <w:p w14:paraId="42A0FAE4" w14:textId="77777777" w:rsidR="002A6657" w:rsidRPr="00EA0133" w:rsidRDefault="002A6657" w:rsidP="002A6657">
            <w:pPr>
              <w:widowControl w:val="0"/>
              <w:jc w:val="both"/>
              <w:rPr>
                <w:sz w:val="24"/>
                <w:szCs w:val="24"/>
              </w:rPr>
            </w:pPr>
            <w:r w:rsidRPr="00EA0133">
              <w:rPr>
                <w:sz w:val="24"/>
                <w:szCs w:val="24"/>
              </w:rPr>
              <w:t>10. Sửa đổi, bổ sung khoản 1, khoản 2 và bổ sung khoản 3 Điều 22 như sau:</w:t>
            </w:r>
          </w:p>
          <w:p w14:paraId="34C5C2F6" w14:textId="77777777" w:rsidR="002A6657" w:rsidRPr="00EA0133" w:rsidRDefault="002A6657" w:rsidP="002A6657">
            <w:pPr>
              <w:widowControl w:val="0"/>
              <w:jc w:val="both"/>
              <w:rPr>
                <w:sz w:val="24"/>
                <w:szCs w:val="24"/>
              </w:rPr>
            </w:pPr>
            <w:r w:rsidRPr="00EA0133">
              <w:rPr>
                <w:sz w:val="24"/>
                <w:szCs w:val="24"/>
              </w:rPr>
              <w:t xml:space="preserve">“1. Tổ chức, cá nhân nước ngoài, tổ chức quốc tế </w:t>
            </w:r>
            <w:r w:rsidRPr="00EA0133">
              <w:rPr>
                <w:b/>
                <w:bCs/>
                <w:i/>
                <w:iCs/>
                <w:sz w:val="24"/>
                <w:szCs w:val="24"/>
              </w:rPr>
              <w:t xml:space="preserve">đăng ký hoạt động ứng phó và khắc phục hậu quả thiên tai </w:t>
            </w:r>
            <w:r w:rsidRPr="00EA0133">
              <w:rPr>
                <w:sz w:val="24"/>
                <w:szCs w:val="24"/>
              </w:rPr>
              <w:t xml:space="preserve">lập 01 hồ sơ đăng ký, gửi trực tiếp hoặc qua hệ thống bưu chính hoặc bằng hình thức phù hợp khác đến </w:t>
            </w:r>
            <w:r w:rsidRPr="00EA0133">
              <w:rPr>
                <w:b/>
                <w:bCs/>
                <w:i/>
                <w:iCs/>
                <w:sz w:val="24"/>
                <w:szCs w:val="24"/>
              </w:rPr>
              <w:t>Bộ Nông nghiệp và Môi trường</w:t>
            </w:r>
            <w:r w:rsidRPr="00EA0133">
              <w:rPr>
                <w:sz w:val="24"/>
                <w:szCs w:val="24"/>
              </w:rPr>
              <w:t xml:space="preserve"> để trình các cấp có thẩm quyền xem xét, quyết định. Hồ sơ đăng ký bao gồm:</w:t>
            </w:r>
          </w:p>
          <w:p w14:paraId="21D531CF" w14:textId="2160885A" w:rsidR="002A6657" w:rsidRPr="00EA0133" w:rsidRDefault="002A6657" w:rsidP="002A6657">
            <w:pPr>
              <w:widowControl w:val="0"/>
              <w:jc w:val="both"/>
              <w:rPr>
                <w:sz w:val="24"/>
                <w:szCs w:val="24"/>
              </w:rPr>
            </w:pPr>
            <w:r w:rsidRPr="00EA0133">
              <w:rPr>
                <w:sz w:val="24"/>
                <w:szCs w:val="24"/>
              </w:rPr>
              <w:t xml:space="preserve">a) Đơn đăng ký hoạt động ứng phó và khắc phục hậu quả thiên tai tại Việt Nam, trong đó bao gồm các nội dung: Tên tổ chức, cá nhân; mục đích của hoạt động; thời gian, địa điểm dự kiến thực hiện </w:t>
            </w:r>
            <w:r w:rsidRPr="00EA0133">
              <w:rPr>
                <w:b/>
                <w:bCs/>
                <w:i/>
                <w:iCs/>
                <w:sz w:val="24"/>
                <w:szCs w:val="24"/>
              </w:rPr>
              <w:t xml:space="preserve">và cam kết về </w:t>
            </w:r>
            <w:r w:rsidRPr="00EA0133">
              <w:rPr>
                <w:b/>
                <w:bCs/>
                <w:i/>
                <w:iCs/>
                <w:sz w:val="24"/>
                <w:szCs w:val="24"/>
              </w:rPr>
              <w:lastRenderedPageBreak/>
              <w:t>đảm bảo an ninh, an toàn và tuân thủ các quy định của pháp luật của Việt Nam</w:t>
            </w:r>
            <w:r w:rsidRPr="00EA0133">
              <w:rPr>
                <w:sz w:val="24"/>
                <w:szCs w:val="24"/>
              </w:rPr>
              <w:t xml:space="preserve"> (theo mẫu Phụ lục I); </w:t>
            </w:r>
          </w:p>
          <w:p w14:paraId="0AE48EE5" w14:textId="77777777" w:rsidR="002A6657" w:rsidRPr="00EA0133" w:rsidRDefault="002A6657" w:rsidP="002A6657">
            <w:pPr>
              <w:widowControl w:val="0"/>
              <w:jc w:val="both"/>
              <w:rPr>
                <w:sz w:val="24"/>
                <w:szCs w:val="24"/>
              </w:rPr>
            </w:pPr>
            <w:r w:rsidRPr="00EA0133">
              <w:rPr>
                <w:sz w:val="24"/>
                <w:szCs w:val="24"/>
              </w:rPr>
              <w:t>b) Danh mục hàng hóa, vật tư, trang thiết bị hỗ trợ và các văn bản khác có liên quan (nếu có, theo mẫu Phụ lục II);</w:t>
            </w:r>
          </w:p>
          <w:p w14:paraId="7D4A9F9C" w14:textId="77777777" w:rsidR="002A6657" w:rsidRPr="00EA0133" w:rsidRDefault="002A6657" w:rsidP="002A6657">
            <w:pPr>
              <w:widowControl w:val="0"/>
              <w:jc w:val="both"/>
              <w:rPr>
                <w:sz w:val="24"/>
                <w:szCs w:val="24"/>
              </w:rPr>
            </w:pPr>
            <w:r w:rsidRPr="00EA0133">
              <w:rPr>
                <w:sz w:val="24"/>
                <w:szCs w:val="24"/>
              </w:rPr>
              <w:t>c) Danh sách người tham gia (theo mẫu Phụ lục III).</w:t>
            </w:r>
          </w:p>
          <w:p w14:paraId="32DA1B42" w14:textId="77777777" w:rsidR="002A6657" w:rsidRPr="00EA0133" w:rsidRDefault="002A6657" w:rsidP="002A6657">
            <w:pPr>
              <w:widowControl w:val="0"/>
              <w:jc w:val="both"/>
              <w:rPr>
                <w:sz w:val="24"/>
                <w:szCs w:val="24"/>
              </w:rPr>
            </w:pPr>
            <w:r w:rsidRPr="00EA0133">
              <w:rPr>
                <w:sz w:val="24"/>
                <w:szCs w:val="24"/>
              </w:rPr>
              <w:t xml:space="preserve">Trường hợp hồ sơ chưa đầy đủ theo quy định, trong thời hạn 01 ngày làm việc, kể từ ngày nhận hồ sơ, </w:t>
            </w:r>
            <w:r w:rsidRPr="00EA0133">
              <w:rPr>
                <w:b/>
                <w:bCs/>
                <w:i/>
                <w:iCs/>
                <w:sz w:val="24"/>
                <w:szCs w:val="24"/>
              </w:rPr>
              <w:t xml:space="preserve">Bộ Nông nghiệp và Môi trường </w:t>
            </w:r>
            <w:r w:rsidRPr="00EA0133">
              <w:rPr>
                <w:sz w:val="24"/>
                <w:szCs w:val="24"/>
              </w:rPr>
              <w:t>hướng dẫn hoàn thiện hồ sơ.</w:t>
            </w:r>
          </w:p>
          <w:p w14:paraId="745488EB" w14:textId="77777777" w:rsidR="002A6657" w:rsidRPr="00EA0133" w:rsidRDefault="002A6657" w:rsidP="002A6657">
            <w:pPr>
              <w:widowControl w:val="0"/>
              <w:jc w:val="both"/>
              <w:rPr>
                <w:sz w:val="24"/>
                <w:szCs w:val="24"/>
              </w:rPr>
            </w:pPr>
            <w:r w:rsidRPr="00EA0133">
              <w:rPr>
                <w:sz w:val="24"/>
                <w:szCs w:val="24"/>
              </w:rPr>
              <w:t xml:space="preserve">2. Trong thời gian 02 ngày làm việc kể từ ngày nhận được hồ sơ </w:t>
            </w:r>
            <w:r w:rsidRPr="00EA0133">
              <w:rPr>
                <w:b/>
                <w:bCs/>
                <w:i/>
                <w:iCs/>
                <w:sz w:val="24"/>
                <w:szCs w:val="24"/>
              </w:rPr>
              <w:t xml:space="preserve">hợp lệ, Bộ Nông nghiệp và Môi trường </w:t>
            </w:r>
            <w:r w:rsidRPr="00EA0133">
              <w:rPr>
                <w:sz w:val="24"/>
                <w:szCs w:val="24"/>
              </w:rPr>
              <w:t>có trách nhiệm thông báo kết quả xử lý hồ sơ đến tổ chức, cá nhân nộp hồ sơ đăng ký và các cơ quan liên quan.</w:t>
            </w:r>
          </w:p>
          <w:p w14:paraId="6A158652" w14:textId="77777777" w:rsidR="002A6657" w:rsidRPr="00EA0133" w:rsidRDefault="002A6657" w:rsidP="002A6657">
            <w:pPr>
              <w:jc w:val="both"/>
              <w:rPr>
                <w:sz w:val="24"/>
                <w:szCs w:val="24"/>
              </w:rPr>
            </w:pPr>
            <w:r w:rsidRPr="00EA0133">
              <w:rPr>
                <w:b/>
                <w:bCs/>
                <w:i/>
                <w:iCs/>
                <w:sz w:val="24"/>
                <w:szCs w:val="24"/>
              </w:rPr>
              <w:t>3. Đối với tổ chức, cá nhân nước ngoài, tổ chức quốc tế tham gia hoạt động tìm kiếm cứu nạn tại Việt Nam thì thực hiện theo quy định về tìm kiếm cứu nạn.</w:t>
            </w:r>
            <w:r w:rsidRPr="00EA0133">
              <w:rPr>
                <w:sz w:val="24"/>
                <w:szCs w:val="24"/>
              </w:rPr>
              <w:t>”.</w:t>
            </w:r>
          </w:p>
        </w:tc>
        <w:tc>
          <w:tcPr>
            <w:tcW w:w="2551" w:type="dxa"/>
          </w:tcPr>
          <w:p w14:paraId="56CEE7CE" w14:textId="77777777" w:rsidR="002A6657" w:rsidRPr="00EA0133" w:rsidRDefault="002A6657" w:rsidP="002A6657">
            <w:pPr>
              <w:jc w:val="both"/>
              <w:rPr>
                <w:sz w:val="24"/>
                <w:szCs w:val="24"/>
              </w:rPr>
            </w:pPr>
            <w:r w:rsidRPr="00EA0133">
              <w:rPr>
                <w:sz w:val="24"/>
                <w:szCs w:val="24"/>
              </w:rPr>
              <w:lastRenderedPageBreak/>
              <w:t>Cục Lâm nghiệp và Kiểm lâm (Bộ Nông nghiệp và Môi trường)</w:t>
            </w:r>
          </w:p>
        </w:tc>
        <w:tc>
          <w:tcPr>
            <w:tcW w:w="4069" w:type="dxa"/>
          </w:tcPr>
          <w:p w14:paraId="5A9FB8E1" w14:textId="77777777" w:rsidR="002A6657" w:rsidRPr="00EA0133" w:rsidRDefault="002A6657" w:rsidP="002A6657">
            <w:pPr>
              <w:jc w:val="both"/>
              <w:rPr>
                <w:sz w:val="24"/>
                <w:szCs w:val="24"/>
              </w:rPr>
            </w:pPr>
            <w:r w:rsidRPr="00EA0133">
              <w:rPr>
                <w:sz w:val="24"/>
                <w:szCs w:val="24"/>
              </w:rPr>
              <w:t xml:space="preserve">Đề nghị sửa đổi, bổ sung như sau: “1. Tổ chức, cá nhân nước ngoài, tổ chức quốc tế đăng ký hoạt động ứng phó và khắc phục hậu quả thiên tai lập 01 </w:t>
            </w:r>
            <w:r w:rsidRPr="00EA0133">
              <w:rPr>
                <w:i/>
                <w:iCs/>
                <w:sz w:val="24"/>
                <w:szCs w:val="24"/>
              </w:rPr>
              <w:t>bộ</w:t>
            </w:r>
            <w:r w:rsidRPr="00EA0133">
              <w:rPr>
                <w:sz w:val="24"/>
                <w:szCs w:val="24"/>
              </w:rPr>
              <w:t xml:space="preserve"> hồ sơ đăng ký, gửi trực tiếp hoặc qua hệ thống bưu chính hoặc bằng hình thức phù hợp khác đến Bộ Nông nghiệp và Môi trường để trình các cấp có thẩm quyền xem xét, quyết định. Hồ sơ đăng ký bao gồm:”</w:t>
            </w:r>
          </w:p>
        </w:tc>
        <w:tc>
          <w:tcPr>
            <w:tcW w:w="3786" w:type="dxa"/>
          </w:tcPr>
          <w:p w14:paraId="3C8470EC" w14:textId="0CF42895" w:rsidR="002A6657" w:rsidRPr="00EA0133" w:rsidRDefault="002A6657" w:rsidP="002A6657">
            <w:pPr>
              <w:jc w:val="both"/>
              <w:rPr>
                <w:sz w:val="24"/>
              </w:rPr>
            </w:pPr>
            <w:r w:rsidRPr="00EA0133">
              <w:rPr>
                <w:sz w:val="24"/>
                <w:szCs w:val="24"/>
              </w:rPr>
              <w:t>Tiếp thu góp ý và bổ sung dự thảo</w:t>
            </w:r>
          </w:p>
        </w:tc>
      </w:tr>
      <w:tr w:rsidR="00EA0133" w:rsidRPr="00EA0133" w14:paraId="04FD1024" w14:textId="77777777" w:rsidTr="0097300F">
        <w:tc>
          <w:tcPr>
            <w:tcW w:w="5240" w:type="dxa"/>
            <w:vMerge/>
          </w:tcPr>
          <w:p w14:paraId="7C1E3F5C" w14:textId="77777777" w:rsidR="00DC2514" w:rsidRPr="00EA0133" w:rsidRDefault="00DC2514" w:rsidP="00DC2514">
            <w:pPr>
              <w:widowControl w:val="0"/>
              <w:pBdr>
                <w:top w:val="nil"/>
                <w:left w:val="nil"/>
                <w:bottom w:val="nil"/>
                <w:right w:val="nil"/>
                <w:between w:val="nil"/>
              </w:pBdr>
              <w:spacing w:line="276" w:lineRule="auto"/>
              <w:rPr>
                <w:sz w:val="24"/>
                <w:szCs w:val="24"/>
              </w:rPr>
            </w:pPr>
          </w:p>
        </w:tc>
        <w:tc>
          <w:tcPr>
            <w:tcW w:w="2551" w:type="dxa"/>
          </w:tcPr>
          <w:p w14:paraId="2F719F5D" w14:textId="77777777" w:rsidR="00DC2514" w:rsidRPr="00EA0133" w:rsidRDefault="00DC2514" w:rsidP="00DC2514">
            <w:pPr>
              <w:jc w:val="both"/>
              <w:rPr>
                <w:sz w:val="24"/>
                <w:szCs w:val="24"/>
              </w:rPr>
            </w:pPr>
            <w:r w:rsidRPr="00EA0133">
              <w:rPr>
                <w:sz w:val="24"/>
                <w:szCs w:val="24"/>
              </w:rPr>
              <w:t>Văn phòng Bộ (Bộ Nông nghiệp và Môi trường)</w:t>
            </w:r>
          </w:p>
        </w:tc>
        <w:tc>
          <w:tcPr>
            <w:tcW w:w="4069" w:type="dxa"/>
          </w:tcPr>
          <w:p w14:paraId="34FB7ED7" w14:textId="77777777" w:rsidR="00DC2514" w:rsidRPr="00EA0133" w:rsidRDefault="00DC2514" w:rsidP="00DC2514">
            <w:pPr>
              <w:jc w:val="both"/>
              <w:rPr>
                <w:sz w:val="24"/>
                <w:szCs w:val="24"/>
              </w:rPr>
            </w:pPr>
            <w:r w:rsidRPr="00EA0133">
              <w:rPr>
                <w:sz w:val="24"/>
                <w:szCs w:val="24"/>
              </w:rPr>
              <w:t>Đối với TTHC (1) “Đăng ký hoạt động ứng phó và khắc phục hậu quả thiên tai tại Việt Nam”:</w:t>
            </w:r>
          </w:p>
          <w:p w14:paraId="2F3DBF98" w14:textId="77777777" w:rsidR="00DC2514" w:rsidRPr="00EA0133" w:rsidRDefault="00DC2514" w:rsidP="00DC2514">
            <w:pPr>
              <w:jc w:val="both"/>
              <w:rPr>
                <w:i/>
                <w:iCs/>
                <w:sz w:val="24"/>
                <w:szCs w:val="24"/>
              </w:rPr>
            </w:pPr>
            <w:r w:rsidRPr="00EA0133">
              <w:rPr>
                <w:sz w:val="24"/>
                <w:szCs w:val="24"/>
              </w:rPr>
              <w:lastRenderedPageBreak/>
              <w:t>- Về cách thức tổ chức, cá nhân nộp hồ sơ, nhận kết quả giải quyết thủ tục hành chính: đề nghị quy định cụ thể theo các cách thức nộp hồ sơ như sau: “</w:t>
            </w:r>
            <w:r w:rsidRPr="00EA0133">
              <w:rPr>
                <w:i/>
                <w:iCs/>
                <w:sz w:val="24"/>
                <w:szCs w:val="24"/>
              </w:rPr>
              <w:t>trực tiếp</w:t>
            </w:r>
          </w:p>
          <w:p w14:paraId="6EEBFA9D" w14:textId="77777777" w:rsidR="00DC2514" w:rsidRPr="00EA0133" w:rsidRDefault="00DC2514" w:rsidP="00DC2514">
            <w:pPr>
              <w:jc w:val="both"/>
              <w:rPr>
                <w:sz w:val="24"/>
                <w:szCs w:val="24"/>
              </w:rPr>
            </w:pPr>
            <w:r w:rsidRPr="00EA0133">
              <w:rPr>
                <w:i/>
                <w:iCs/>
                <w:sz w:val="24"/>
                <w:szCs w:val="24"/>
              </w:rPr>
              <w:t>tại bộ phận Một cửa, trực tuyến qua Cổng dịch vụ công quốc gia hoặc qua dịch vụ bưu chính</w:t>
            </w:r>
            <w:r w:rsidRPr="00EA0133">
              <w:rPr>
                <w:sz w:val="24"/>
                <w:szCs w:val="24"/>
              </w:rPr>
              <w:t>”</w:t>
            </w:r>
          </w:p>
          <w:p w14:paraId="6DFA556A" w14:textId="77777777" w:rsidR="00DC2514" w:rsidRPr="00EA0133" w:rsidRDefault="00DC2514" w:rsidP="00DC2514">
            <w:pPr>
              <w:jc w:val="both"/>
              <w:rPr>
                <w:sz w:val="24"/>
                <w:szCs w:val="24"/>
              </w:rPr>
            </w:pPr>
            <w:r w:rsidRPr="00EA0133">
              <w:rPr>
                <w:sz w:val="24"/>
                <w:szCs w:val="24"/>
              </w:rPr>
              <w:t>- Về thành phần hồ sơ:</w:t>
            </w:r>
          </w:p>
          <w:p w14:paraId="37ABB16E" w14:textId="77777777" w:rsidR="00DC2514" w:rsidRPr="00EA0133" w:rsidRDefault="00DC2514" w:rsidP="00DC2514">
            <w:pPr>
              <w:jc w:val="both"/>
              <w:rPr>
                <w:sz w:val="24"/>
                <w:szCs w:val="24"/>
              </w:rPr>
            </w:pPr>
            <w:r w:rsidRPr="00EA0133">
              <w:rPr>
                <w:sz w:val="24"/>
                <w:szCs w:val="24"/>
              </w:rPr>
              <w:t>+ Đối với thành phần hồ sơ: “a) Đơn đăng ký hoạt động ứng phó và khắc phục</w:t>
            </w:r>
          </w:p>
          <w:p w14:paraId="50C28E6B" w14:textId="77777777" w:rsidR="00DC2514" w:rsidRPr="00EA0133" w:rsidRDefault="00DC2514" w:rsidP="00DC2514">
            <w:pPr>
              <w:jc w:val="both"/>
              <w:rPr>
                <w:sz w:val="24"/>
                <w:szCs w:val="24"/>
              </w:rPr>
            </w:pPr>
            <w:r w:rsidRPr="00EA0133">
              <w:rPr>
                <w:sz w:val="24"/>
                <w:szCs w:val="24"/>
              </w:rPr>
              <w:t>hậu quả thiên tai tại Việt Nam” đã được mẫu hóa tại Phụ lục I, do đó đề nghị bỏ đoạn “</w:t>
            </w:r>
            <w:r w:rsidRPr="00EA0133">
              <w:rPr>
                <w:i/>
                <w:iCs/>
                <w:sz w:val="24"/>
                <w:szCs w:val="24"/>
              </w:rPr>
              <w:t>…trong đó bao gồm các nội dung: Tên tổ chức, cá nhân; mục đích của hoạt động; thời gian, địa điểm dự kiến thực hiện và cam kết về đảm bảo an ninh, an toàn và tuân thủ các quy định của pháp luật của Việt Nam</w:t>
            </w:r>
            <w:r w:rsidRPr="00EA0133">
              <w:rPr>
                <w:sz w:val="24"/>
                <w:szCs w:val="24"/>
              </w:rPr>
              <w:t>”.</w:t>
            </w:r>
          </w:p>
          <w:p w14:paraId="52DE8752" w14:textId="77777777" w:rsidR="00DC2514" w:rsidRPr="00EA0133" w:rsidRDefault="00DC2514" w:rsidP="00DC2514">
            <w:pPr>
              <w:jc w:val="both"/>
              <w:rPr>
                <w:sz w:val="24"/>
                <w:szCs w:val="24"/>
              </w:rPr>
            </w:pPr>
            <w:r w:rsidRPr="00EA0133">
              <w:rPr>
                <w:sz w:val="24"/>
                <w:szCs w:val="24"/>
              </w:rPr>
              <w:t>+ Đối với thành phần hồ sơ: “c) Danh sách người tham gia (theo mẫu Phụ lục</w:t>
            </w:r>
          </w:p>
          <w:p w14:paraId="3DFA3692" w14:textId="77777777" w:rsidR="00DC2514" w:rsidRPr="00EA0133" w:rsidRDefault="00DC2514" w:rsidP="00DC2514">
            <w:pPr>
              <w:jc w:val="both"/>
              <w:rPr>
                <w:sz w:val="24"/>
                <w:szCs w:val="24"/>
              </w:rPr>
            </w:pPr>
            <w:r w:rsidRPr="00EA0133">
              <w:rPr>
                <w:sz w:val="24"/>
                <w:szCs w:val="24"/>
              </w:rPr>
              <w:t>III)”, đề nghị bổ sung, điều chỉnh nội dung trường thông tin “Số Hộ chiếu/CMTND” thành “Số Hộ chiếu/Căn cước”.</w:t>
            </w:r>
          </w:p>
          <w:p w14:paraId="430C5A74" w14:textId="77777777" w:rsidR="00DC2514" w:rsidRPr="00EA0133" w:rsidRDefault="00DC2514" w:rsidP="00DC2514">
            <w:pPr>
              <w:jc w:val="both"/>
              <w:rPr>
                <w:sz w:val="24"/>
                <w:szCs w:val="24"/>
              </w:rPr>
            </w:pPr>
            <w:r w:rsidRPr="00EA0133">
              <w:rPr>
                <w:sz w:val="24"/>
                <w:szCs w:val="24"/>
              </w:rPr>
              <w:t>- Về việc kiểm tra, trả lời tính đầy đủ của hồ sơ, đề nghị sửa đổi, bổ sung như sau: “Cơ quan tiếp nhận hồ sơ trả lời ngay tính đầy đủ của hồ sơ đối với trường hợp</w:t>
            </w:r>
          </w:p>
          <w:p w14:paraId="4BF6DEB2" w14:textId="77777777" w:rsidR="00DC2514" w:rsidRPr="00EA0133" w:rsidRDefault="00DC2514" w:rsidP="00DC2514">
            <w:pPr>
              <w:jc w:val="both"/>
              <w:rPr>
                <w:sz w:val="24"/>
                <w:szCs w:val="24"/>
              </w:rPr>
            </w:pPr>
            <w:r w:rsidRPr="00EA0133">
              <w:rPr>
                <w:sz w:val="24"/>
                <w:szCs w:val="24"/>
              </w:rPr>
              <w:t>nộp trực tiếp, trong thời hạn 01 ngày làm việc kể từ ngày nhận được hồ sơ đối với</w:t>
            </w:r>
          </w:p>
          <w:p w14:paraId="58CA223D" w14:textId="77777777" w:rsidR="00DC2514" w:rsidRPr="00EA0133" w:rsidRDefault="00DC2514" w:rsidP="00DC2514">
            <w:pPr>
              <w:jc w:val="both"/>
              <w:rPr>
                <w:sz w:val="24"/>
                <w:szCs w:val="24"/>
              </w:rPr>
            </w:pPr>
            <w:r w:rsidRPr="00EA0133">
              <w:rPr>
                <w:sz w:val="24"/>
                <w:szCs w:val="24"/>
              </w:rPr>
              <w:t>trường hợp nộp hồ sơ trực tuyến hoặc qua dịch vụ bưu chính”.</w:t>
            </w:r>
          </w:p>
        </w:tc>
        <w:tc>
          <w:tcPr>
            <w:tcW w:w="3786" w:type="dxa"/>
          </w:tcPr>
          <w:p w14:paraId="4614979F" w14:textId="77777777" w:rsidR="00DC2514" w:rsidRPr="00EA0133" w:rsidRDefault="00DC2514" w:rsidP="00DC2514">
            <w:pPr>
              <w:jc w:val="both"/>
              <w:rPr>
                <w:i/>
                <w:iCs/>
                <w:sz w:val="24"/>
                <w:szCs w:val="24"/>
              </w:rPr>
            </w:pPr>
            <w:r w:rsidRPr="00EA0133">
              <w:rPr>
                <w:sz w:val="24"/>
                <w:szCs w:val="24"/>
              </w:rPr>
              <w:lastRenderedPageBreak/>
              <w:t xml:space="preserve">Tiếp thu và điều chỉnh </w:t>
            </w:r>
            <w:r w:rsidRPr="00EA0133">
              <w:rPr>
                <w:i/>
                <w:iCs/>
                <w:sz w:val="24"/>
                <w:szCs w:val="24"/>
              </w:rPr>
              <w:t xml:space="preserve">trực tiếp tại bộ phận Một cửa, trực tuyến qua Cổng dịch vụ công quốc gia hoặc qua dịch </w:t>
            </w:r>
            <w:r w:rsidRPr="00EA0133">
              <w:rPr>
                <w:i/>
                <w:iCs/>
                <w:sz w:val="24"/>
                <w:szCs w:val="24"/>
              </w:rPr>
              <w:lastRenderedPageBreak/>
              <w:t>vụ bưu chính hoặc bằng hình thức phù hợp khác</w:t>
            </w:r>
          </w:p>
          <w:p w14:paraId="1F097B0B" w14:textId="77777777" w:rsidR="00DC2514" w:rsidRPr="00EA0133" w:rsidRDefault="00DC2514" w:rsidP="00DC2514">
            <w:pPr>
              <w:widowControl w:val="0"/>
              <w:jc w:val="both"/>
              <w:rPr>
                <w:sz w:val="24"/>
                <w:szCs w:val="24"/>
              </w:rPr>
            </w:pPr>
            <w:r w:rsidRPr="00EA0133">
              <w:rPr>
                <w:sz w:val="24"/>
                <w:szCs w:val="24"/>
              </w:rPr>
              <w:t xml:space="preserve">a) Đơn đăng ký hoạt động ứng phó và khắc phục hậu quả thiên tai tại Việt Nam (theo mẫu Phụ lục I); </w:t>
            </w:r>
          </w:p>
          <w:p w14:paraId="49C20506" w14:textId="77777777" w:rsidR="00DC2514" w:rsidRPr="00EA0133" w:rsidRDefault="00DC2514" w:rsidP="00DC2514">
            <w:pPr>
              <w:jc w:val="both"/>
              <w:rPr>
                <w:sz w:val="24"/>
                <w:szCs w:val="24"/>
              </w:rPr>
            </w:pPr>
          </w:p>
          <w:p w14:paraId="3347A194" w14:textId="77777777" w:rsidR="00DC2514" w:rsidRPr="00EA0133" w:rsidRDefault="00DC2514" w:rsidP="00DC2514">
            <w:pPr>
              <w:jc w:val="both"/>
              <w:rPr>
                <w:sz w:val="24"/>
                <w:szCs w:val="24"/>
              </w:rPr>
            </w:pPr>
          </w:p>
          <w:p w14:paraId="5E0E81E8" w14:textId="77777777" w:rsidR="00DC2514" w:rsidRPr="00EA0133" w:rsidRDefault="00DC2514" w:rsidP="00DC2514">
            <w:pPr>
              <w:jc w:val="both"/>
              <w:rPr>
                <w:sz w:val="24"/>
                <w:szCs w:val="24"/>
              </w:rPr>
            </w:pPr>
          </w:p>
          <w:p w14:paraId="6D9A84A2" w14:textId="77777777" w:rsidR="00DC2514" w:rsidRPr="00EA0133" w:rsidRDefault="00DC2514" w:rsidP="00DC2514">
            <w:pPr>
              <w:jc w:val="both"/>
              <w:rPr>
                <w:sz w:val="24"/>
                <w:szCs w:val="24"/>
              </w:rPr>
            </w:pPr>
          </w:p>
          <w:p w14:paraId="5BDF3582" w14:textId="77777777" w:rsidR="00DC2514" w:rsidRPr="00EA0133" w:rsidRDefault="00DC2514" w:rsidP="00DC2514">
            <w:pPr>
              <w:jc w:val="both"/>
              <w:rPr>
                <w:sz w:val="24"/>
                <w:szCs w:val="24"/>
              </w:rPr>
            </w:pPr>
          </w:p>
          <w:p w14:paraId="1D14A368" w14:textId="77777777" w:rsidR="00DC2514" w:rsidRPr="00EA0133" w:rsidRDefault="00DC2514" w:rsidP="00DC2514">
            <w:pPr>
              <w:jc w:val="both"/>
              <w:rPr>
                <w:sz w:val="24"/>
                <w:szCs w:val="24"/>
              </w:rPr>
            </w:pPr>
          </w:p>
          <w:p w14:paraId="3BCD84D4" w14:textId="77777777" w:rsidR="00DC2514" w:rsidRPr="00EA0133" w:rsidRDefault="00DC2514" w:rsidP="00DC2514">
            <w:pPr>
              <w:jc w:val="both"/>
              <w:rPr>
                <w:sz w:val="24"/>
                <w:szCs w:val="24"/>
              </w:rPr>
            </w:pPr>
          </w:p>
          <w:p w14:paraId="566D8DC2" w14:textId="77777777" w:rsidR="00DC2514" w:rsidRPr="00EA0133" w:rsidRDefault="00DC2514" w:rsidP="00DC2514">
            <w:pPr>
              <w:jc w:val="both"/>
              <w:rPr>
                <w:sz w:val="24"/>
                <w:szCs w:val="24"/>
              </w:rPr>
            </w:pPr>
          </w:p>
          <w:p w14:paraId="43E43606" w14:textId="77777777" w:rsidR="00DC2514" w:rsidRPr="00EA0133" w:rsidRDefault="00DC2514" w:rsidP="00DC2514">
            <w:pPr>
              <w:jc w:val="both"/>
              <w:rPr>
                <w:sz w:val="24"/>
                <w:szCs w:val="24"/>
              </w:rPr>
            </w:pPr>
          </w:p>
          <w:p w14:paraId="24F96943" w14:textId="77777777" w:rsidR="00DC2514" w:rsidRPr="00EA0133" w:rsidRDefault="00DC2514" w:rsidP="00DC2514">
            <w:pPr>
              <w:jc w:val="both"/>
              <w:rPr>
                <w:sz w:val="24"/>
                <w:szCs w:val="24"/>
              </w:rPr>
            </w:pPr>
          </w:p>
          <w:p w14:paraId="0F47E418" w14:textId="77777777" w:rsidR="00DC2514" w:rsidRPr="00EA0133" w:rsidRDefault="00DC2514" w:rsidP="00DC2514">
            <w:pPr>
              <w:jc w:val="both"/>
              <w:rPr>
                <w:sz w:val="24"/>
                <w:szCs w:val="24"/>
              </w:rPr>
            </w:pPr>
          </w:p>
          <w:p w14:paraId="54061B66" w14:textId="77777777" w:rsidR="00DC2514" w:rsidRPr="00EA0133" w:rsidRDefault="00DC2514" w:rsidP="00DC2514">
            <w:pPr>
              <w:jc w:val="both"/>
              <w:rPr>
                <w:sz w:val="24"/>
                <w:szCs w:val="24"/>
              </w:rPr>
            </w:pPr>
          </w:p>
          <w:p w14:paraId="0955F81E" w14:textId="77777777" w:rsidR="00DC2514" w:rsidRPr="00EA0133" w:rsidRDefault="00DC2514" w:rsidP="00DC2514">
            <w:pPr>
              <w:jc w:val="both"/>
              <w:rPr>
                <w:sz w:val="24"/>
                <w:szCs w:val="24"/>
              </w:rPr>
            </w:pPr>
          </w:p>
          <w:p w14:paraId="421C4521" w14:textId="77777777" w:rsidR="00DC2514" w:rsidRPr="00EA0133" w:rsidRDefault="00DC2514" w:rsidP="00DC2514">
            <w:pPr>
              <w:jc w:val="both"/>
              <w:rPr>
                <w:sz w:val="24"/>
                <w:szCs w:val="24"/>
              </w:rPr>
            </w:pPr>
          </w:p>
          <w:p w14:paraId="5194DF99" w14:textId="77777777" w:rsidR="00DC2514" w:rsidRPr="00EA0133" w:rsidRDefault="00DC2514" w:rsidP="00DC2514">
            <w:pPr>
              <w:jc w:val="both"/>
              <w:rPr>
                <w:sz w:val="24"/>
                <w:szCs w:val="24"/>
              </w:rPr>
            </w:pPr>
            <w:r w:rsidRPr="00EA0133">
              <w:rPr>
                <w:sz w:val="24"/>
                <w:szCs w:val="24"/>
              </w:rPr>
              <w:t>Tiếp thu sửa mẫu phụ lục III</w:t>
            </w:r>
          </w:p>
          <w:p w14:paraId="5752DDE7" w14:textId="77777777" w:rsidR="00DC2514" w:rsidRPr="00EA0133" w:rsidRDefault="00DC2514" w:rsidP="00DC2514">
            <w:pPr>
              <w:jc w:val="both"/>
              <w:rPr>
                <w:sz w:val="24"/>
                <w:szCs w:val="24"/>
              </w:rPr>
            </w:pPr>
          </w:p>
          <w:p w14:paraId="2117C149" w14:textId="77777777" w:rsidR="00DC2514" w:rsidRPr="00EA0133" w:rsidRDefault="00DC2514" w:rsidP="00DC2514">
            <w:pPr>
              <w:jc w:val="both"/>
              <w:rPr>
                <w:sz w:val="24"/>
                <w:szCs w:val="24"/>
              </w:rPr>
            </w:pPr>
          </w:p>
          <w:p w14:paraId="275EC33F" w14:textId="77777777" w:rsidR="00DC2514" w:rsidRPr="00EA0133" w:rsidRDefault="00DC2514" w:rsidP="00DC2514">
            <w:pPr>
              <w:jc w:val="both"/>
              <w:rPr>
                <w:sz w:val="24"/>
                <w:szCs w:val="24"/>
              </w:rPr>
            </w:pPr>
          </w:p>
          <w:p w14:paraId="329294D3" w14:textId="77777777" w:rsidR="00DC2514" w:rsidRPr="00EA0133" w:rsidRDefault="00DC2514" w:rsidP="00DC2514">
            <w:pPr>
              <w:jc w:val="both"/>
              <w:rPr>
                <w:sz w:val="24"/>
                <w:szCs w:val="24"/>
              </w:rPr>
            </w:pPr>
          </w:p>
          <w:p w14:paraId="6918E5FB" w14:textId="77777777" w:rsidR="00DC2514" w:rsidRPr="00EA0133" w:rsidRDefault="00DC2514" w:rsidP="00DC2514">
            <w:pPr>
              <w:jc w:val="both"/>
              <w:rPr>
                <w:sz w:val="24"/>
                <w:szCs w:val="24"/>
              </w:rPr>
            </w:pPr>
          </w:p>
          <w:p w14:paraId="7975046D" w14:textId="3C64262A" w:rsidR="00DC2514" w:rsidRPr="00EA0133" w:rsidRDefault="00DC2514" w:rsidP="00DC2514">
            <w:pPr>
              <w:jc w:val="both"/>
              <w:rPr>
                <w:sz w:val="24"/>
                <w:szCs w:val="24"/>
              </w:rPr>
            </w:pPr>
            <w:r w:rsidRPr="00EA0133">
              <w:rPr>
                <w:sz w:val="24"/>
                <w:szCs w:val="24"/>
              </w:rPr>
              <w:t>Tiếp thu và chỉnh sửa:</w:t>
            </w:r>
          </w:p>
          <w:p w14:paraId="5D905440" w14:textId="7B3BCE62" w:rsidR="00DC2514" w:rsidRPr="00EA0133" w:rsidRDefault="00DC2514" w:rsidP="00DC2514">
            <w:pPr>
              <w:jc w:val="both"/>
              <w:rPr>
                <w:i/>
                <w:iCs/>
                <w:sz w:val="24"/>
                <w:szCs w:val="24"/>
              </w:rPr>
            </w:pPr>
            <w:r w:rsidRPr="00EA0133">
              <w:rPr>
                <w:sz w:val="24"/>
                <w:szCs w:val="24"/>
              </w:rPr>
              <w:t>Cơ quan tiếp nhận hồ sơ trả lời ngay tính đầy đủ của hồ sơ đối với trường hợp nộp trực tiếp, trong thời hạn 01 ngày làm việc kể từ ngày nhận được hồ sơ đối với trường hợp nộp hồ sơ trực tuyến, qua dịch vụ bưu chính</w:t>
            </w:r>
            <w:r w:rsidRPr="00EA0133">
              <w:rPr>
                <w:i/>
                <w:iCs/>
                <w:sz w:val="24"/>
                <w:szCs w:val="24"/>
              </w:rPr>
              <w:t xml:space="preserve"> hoặc bằng hình thức phù hợp khác...</w:t>
            </w:r>
          </w:p>
        </w:tc>
      </w:tr>
      <w:tr w:rsidR="00EA0133" w:rsidRPr="00EA0133" w14:paraId="59A5F5E6" w14:textId="77777777" w:rsidTr="0097300F">
        <w:tc>
          <w:tcPr>
            <w:tcW w:w="5240" w:type="dxa"/>
            <w:vMerge w:val="restart"/>
          </w:tcPr>
          <w:p w14:paraId="7B60F656" w14:textId="77777777" w:rsidR="002A6657" w:rsidRPr="00EA0133" w:rsidRDefault="002A6657" w:rsidP="002A6657">
            <w:pPr>
              <w:widowControl w:val="0"/>
              <w:jc w:val="both"/>
              <w:rPr>
                <w:sz w:val="24"/>
                <w:szCs w:val="24"/>
              </w:rPr>
            </w:pPr>
            <w:r w:rsidRPr="00EA0133">
              <w:rPr>
                <w:sz w:val="24"/>
                <w:szCs w:val="24"/>
              </w:rPr>
              <w:lastRenderedPageBreak/>
              <w:t>11. Sửa đổi, bổ sung khoản 1 Điều 33 như sau:</w:t>
            </w:r>
          </w:p>
          <w:p w14:paraId="51D74976" w14:textId="77777777" w:rsidR="002A6657" w:rsidRPr="00EA0133" w:rsidRDefault="002A6657" w:rsidP="002A6657">
            <w:pPr>
              <w:widowControl w:val="0"/>
              <w:jc w:val="both"/>
              <w:rPr>
                <w:sz w:val="24"/>
                <w:szCs w:val="24"/>
              </w:rPr>
            </w:pPr>
            <w:r w:rsidRPr="00EA0133">
              <w:rPr>
                <w:sz w:val="24"/>
                <w:szCs w:val="24"/>
              </w:rPr>
              <w:t xml:space="preserve">“1. Người không hưởng lương từ ngân sách nhà nước trong thời gian được huy động làm nhiệm vụ phòng, </w:t>
            </w:r>
            <w:r w:rsidRPr="00EA0133">
              <w:rPr>
                <w:sz w:val="24"/>
                <w:szCs w:val="24"/>
              </w:rPr>
              <w:lastRenderedPageBreak/>
              <w:t>chống thiên tai, tham gia tập huấn, huấn luyện, diễn tập được hưởng trợ cấp ngày công lao động như sau:</w:t>
            </w:r>
          </w:p>
          <w:p w14:paraId="4B2A1666" w14:textId="77777777" w:rsidR="002A6657" w:rsidRPr="00EA0133" w:rsidRDefault="002A6657" w:rsidP="002A6657">
            <w:pPr>
              <w:widowControl w:val="0"/>
              <w:jc w:val="both"/>
              <w:rPr>
                <w:sz w:val="24"/>
                <w:szCs w:val="24"/>
              </w:rPr>
            </w:pPr>
            <w:r w:rsidRPr="00EA0133">
              <w:rPr>
                <w:sz w:val="24"/>
                <w:szCs w:val="24"/>
              </w:rPr>
              <w:t xml:space="preserve">a) Đối với người được huy động tập huấn, huấn luyện, diễn tập: Mức trợ cấp theo ngày được huy động không thấp hơn </w:t>
            </w:r>
            <w:r w:rsidRPr="00EA0133">
              <w:rPr>
                <w:b/>
                <w:bCs/>
                <w:i/>
                <w:iCs/>
                <w:sz w:val="24"/>
                <w:szCs w:val="24"/>
              </w:rPr>
              <w:t>327.600 đồng</w:t>
            </w:r>
            <w:r w:rsidRPr="00EA0133">
              <w:rPr>
                <w:sz w:val="24"/>
                <w:szCs w:val="24"/>
              </w:rPr>
              <w:t>;</w:t>
            </w:r>
          </w:p>
          <w:p w14:paraId="28AA1B6D" w14:textId="77777777" w:rsidR="002A6657" w:rsidRPr="00EA0133" w:rsidRDefault="002A6657" w:rsidP="002A6657">
            <w:pPr>
              <w:widowControl w:val="0"/>
              <w:jc w:val="both"/>
              <w:rPr>
                <w:sz w:val="24"/>
                <w:szCs w:val="24"/>
              </w:rPr>
            </w:pPr>
            <w:r w:rsidRPr="00EA0133">
              <w:rPr>
                <w:sz w:val="24"/>
                <w:szCs w:val="24"/>
              </w:rPr>
              <w:t xml:space="preserve">b) Đối với người được huy động làm nhiệm vụ phòng, chống thiên tai: Mức trợ cấp ngày công lao động mỗi người mỗi ngày không thấp hơn </w:t>
            </w:r>
            <w:r w:rsidRPr="00EA0133">
              <w:rPr>
                <w:b/>
                <w:bCs/>
                <w:i/>
                <w:iCs/>
                <w:sz w:val="24"/>
                <w:szCs w:val="24"/>
              </w:rPr>
              <w:t>655.200</w:t>
            </w:r>
            <w:r w:rsidRPr="00EA0133">
              <w:rPr>
                <w:sz w:val="24"/>
                <w:szCs w:val="24"/>
              </w:rPr>
              <w:t xml:space="preserve"> </w:t>
            </w:r>
            <w:r w:rsidRPr="00EA0133">
              <w:rPr>
                <w:b/>
                <w:bCs/>
                <w:i/>
                <w:iCs/>
                <w:sz w:val="24"/>
                <w:szCs w:val="24"/>
              </w:rPr>
              <w:t>đồng</w:t>
            </w:r>
            <w:r w:rsidRPr="00EA0133">
              <w:rPr>
                <w:sz w:val="24"/>
                <w:szCs w:val="24"/>
              </w:rPr>
              <w:t>;</w:t>
            </w:r>
          </w:p>
          <w:p w14:paraId="20EAEC4E" w14:textId="77777777" w:rsidR="002A6657" w:rsidRPr="00EA0133" w:rsidRDefault="002A6657" w:rsidP="002A6657">
            <w:pPr>
              <w:widowControl w:val="0"/>
              <w:jc w:val="both"/>
              <w:rPr>
                <w:sz w:val="24"/>
                <w:szCs w:val="24"/>
              </w:rPr>
            </w:pPr>
            <w:r w:rsidRPr="00EA0133">
              <w:rPr>
                <w:sz w:val="24"/>
                <w:szCs w:val="24"/>
              </w:rPr>
              <w:t xml:space="preserve">c) Nếu huấn luyện, diễn tập và làm nhiệm vụ phòng, chống thiên tai vào ban đêm (từ 22 giờ ngày hôm trước đến 06 giờ ngày hôm sau) được tính gấp đôi mức trợ cấp quy định tại </w:t>
            </w:r>
            <w:r w:rsidRPr="00EA0133">
              <w:rPr>
                <w:b/>
                <w:bCs/>
                <w:i/>
                <w:iCs/>
                <w:sz w:val="24"/>
                <w:szCs w:val="24"/>
              </w:rPr>
              <w:t>điểm a, điểm b khoản 1 Điều này</w:t>
            </w:r>
            <w:r w:rsidRPr="00EA0133">
              <w:rPr>
                <w:sz w:val="24"/>
                <w:szCs w:val="24"/>
              </w:rPr>
              <w:t>;</w:t>
            </w:r>
          </w:p>
          <w:p w14:paraId="6F783FA7" w14:textId="77777777" w:rsidR="002A6657" w:rsidRPr="00EA0133" w:rsidRDefault="002A6657" w:rsidP="002A6657">
            <w:pPr>
              <w:widowControl w:val="0"/>
              <w:jc w:val="both"/>
              <w:rPr>
                <w:sz w:val="24"/>
                <w:szCs w:val="24"/>
              </w:rPr>
            </w:pPr>
            <w:bookmarkStart w:id="4" w:name="_heading=h.cfjn48gobxj8" w:colFirst="0" w:colLast="0"/>
            <w:bookmarkEnd w:id="4"/>
            <w:r w:rsidRPr="00EA0133">
              <w:rPr>
                <w:sz w:val="24"/>
                <w:szCs w:val="24"/>
              </w:rPr>
              <w:t xml:space="preserve">d) Khi tập trung, tập huấn, huấn luyện, diễn tập, làm nhiệm vụ phòng, chống thiên tai cách xa nơi cư trú, không có điều kiện đi, về hàng ngày thì được bố trí nơi ăn, nghỉ, hỗ trợ phương tiện, chi phí đi lại hoặc thanh toán tiền tàu xe một lần đi và về như cán bộ, công chức cấp xã; được hỗ trợ tiền ăn theo mức do Ủy ban nhân dân cấp tỉnh quy định, nhưng không thấp hơn </w:t>
            </w:r>
            <w:r w:rsidRPr="00EA0133">
              <w:rPr>
                <w:b/>
                <w:bCs/>
                <w:i/>
                <w:iCs/>
                <w:sz w:val="24"/>
                <w:szCs w:val="24"/>
              </w:rPr>
              <w:t>65.000 đồng</w:t>
            </w:r>
            <w:r w:rsidRPr="00EA0133">
              <w:rPr>
                <w:sz w:val="24"/>
                <w:szCs w:val="24"/>
              </w:rPr>
              <w:t>.</w:t>
            </w:r>
          </w:p>
          <w:p w14:paraId="732EE945" w14:textId="77777777" w:rsidR="002A6657" w:rsidRPr="00EA0133" w:rsidRDefault="002A6657" w:rsidP="002A6657">
            <w:pPr>
              <w:jc w:val="both"/>
              <w:rPr>
                <w:sz w:val="24"/>
                <w:szCs w:val="24"/>
              </w:rPr>
            </w:pPr>
            <w:r w:rsidRPr="00EA0133">
              <w:rPr>
                <w:sz w:val="24"/>
                <w:szCs w:val="24"/>
              </w:rPr>
              <w:t>Cấp nào huy động thì cấp đó bảo đảm chi trả.”.</w:t>
            </w:r>
          </w:p>
        </w:tc>
        <w:tc>
          <w:tcPr>
            <w:tcW w:w="2551" w:type="dxa"/>
          </w:tcPr>
          <w:p w14:paraId="69B7E2CA" w14:textId="77777777" w:rsidR="002A6657" w:rsidRPr="00EA0133" w:rsidRDefault="002A6657" w:rsidP="002A6657">
            <w:pPr>
              <w:jc w:val="both"/>
              <w:rPr>
                <w:sz w:val="24"/>
                <w:szCs w:val="24"/>
              </w:rPr>
            </w:pPr>
            <w:r w:rsidRPr="00EA0133">
              <w:rPr>
                <w:sz w:val="24"/>
                <w:szCs w:val="24"/>
              </w:rPr>
              <w:lastRenderedPageBreak/>
              <w:t>Bộ Quốc phòng</w:t>
            </w:r>
          </w:p>
        </w:tc>
        <w:tc>
          <w:tcPr>
            <w:tcW w:w="4069" w:type="dxa"/>
          </w:tcPr>
          <w:p w14:paraId="4E8460C9" w14:textId="77777777" w:rsidR="002A6657" w:rsidRPr="00EA0133" w:rsidRDefault="002A6657" w:rsidP="002A6657">
            <w:pPr>
              <w:jc w:val="both"/>
              <w:rPr>
                <w:sz w:val="24"/>
                <w:szCs w:val="24"/>
              </w:rPr>
            </w:pPr>
            <w:r w:rsidRPr="00EA0133">
              <w:rPr>
                <w:sz w:val="24"/>
                <w:szCs w:val="24"/>
              </w:rPr>
              <w:t xml:space="preserve">Đề nghị thay cụm từ “65.000 đồng” bằng cụm từ “mức tiền ăn cùng nhiệm vụ do Bộ Quốc phòng quy định” tại điểm </w:t>
            </w:r>
            <w:r w:rsidRPr="00EA0133">
              <w:rPr>
                <w:sz w:val="24"/>
                <w:szCs w:val="24"/>
              </w:rPr>
              <w:lastRenderedPageBreak/>
              <w:t>d khoản 1; viết lại như sau: “...; được hỗ trợ tiền ăn theo mức do Ủy ban nhân dân cấp tỉnh quy định, nhưng không thấp hợp mức tiền ăn cùng nhiệm vụ do Bộ Quốc phòng quy định”. Lý do, Bộ Quốc phòng ban hành Thông tư số 96/2025/TT-BQP ngày 25/8/2025 hướng dẫn thi hành Nghị định số 76/2016/NĐ-CP ngày 01/7/2016 của chính phủ có quy định tiêu chuần, định lượng ăn cho các nhiệm vụ tại điểm d khoản 1.</w:t>
            </w:r>
          </w:p>
        </w:tc>
        <w:tc>
          <w:tcPr>
            <w:tcW w:w="3786" w:type="dxa"/>
          </w:tcPr>
          <w:p w14:paraId="4781CD18" w14:textId="48395FE9" w:rsidR="002A6657" w:rsidRPr="00EA0133" w:rsidRDefault="00A3477C" w:rsidP="002A6657">
            <w:pPr>
              <w:jc w:val="both"/>
              <w:rPr>
                <w:sz w:val="24"/>
                <w:szCs w:val="24"/>
              </w:rPr>
            </w:pPr>
            <w:r w:rsidRPr="00EA0133">
              <w:rPr>
                <w:sz w:val="24"/>
                <w:szCs w:val="24"/>
              </w:rPr>
              <w:lastRenderedPageBreak/>
              <w:t>Tiếp thu góp ý và sửa đổi bổ sung dự thảo.</w:t>
            </w:r>
          </w:p>
        </w:tc>
      </w:tr>
      <w:tr w:rsidR="00EA0133" w:rsidRPr="00EA0133" w14:paraId="2FE1C5E3" w14:textId="77777777" w:rsidTr="0097300F">
        <w:tc>
          <w:tcPr>
            <w:tcW w:w="5240" w:type="dxa"/>
            <w:vMerge/>
          </w:tcPr>
          <w:p w14:paraId="6D1DD38B"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2C496346" w14:textId="5C01FCE3" w:rsidR="002A6657" w:rsidRPr="00EA0133" w:rsidRDefault="002A6657" w:rsidP="002A6657">
            <w:pPr>
              <w:jc w:val="both"/>
              <w:rPr>
                <w:sz w:val="24"/>
                <w:szCs w:val="24"/>
              </w:rPr>
            </w:pPr>
            <w:r w:rsidRPr="00EA0133">
              <w:rPr>
                <w:sz w:val="24"/>
                <w:szCs w:val="24"/>
              </w:rPr>
              <w:t>Bộ Xây dựng</w:t>
            </w:r>
          </w:p>
        </w:tc>
        <w:tc>
          <w:tcPr>
            <w:tcW w:w="4069" w:type="dxa"/>
          </w:tcPr>
          <w:p w14:paraId="16723DF0" w14:textId="093E5A68" w:rsidR="002A6657" w:rsidRPr="00EA0133" w:rsidRDefault="002A6657" w:rsidP="002A6657">
            <w:pPr>
              <w:jc w:val="both"/>
              <w:rPr>
                <w:sz w:val="24"/>
                <w:szCs w:val="24"/>
              </w:rPr>
            </w:pPr>
            <w:r w:rsidRPr="00EA0133">
              <w:rPr>
                <w:sz w:val="24"/>
                <w:szCs w:val="24"/>
              </w:rPr>
              <w:t xml:space="preserve">Đề nghị kiểm tra, rà soát lại về mức trợ cấp chế độ, chính sách đảm bảo cân đối và phù hợp với các quy định khác trong khung hệ thống chung. </w:t>
            </w:r>
          </w:p>
        </w:tc>
        <w:tc>
          <w:tcPr>
            <w:tcW w:w="3786" w:type="dxa"/>
          </w:tcPr>
          <w:p w14:paraId="0703AF27" w14:textId="77777777" w:rsidR="00A3477C" w:rsidRPr="00EA0133" w:rsidRDefault="00A3477C" w:rsidP="00A3477C">
            <w:pPr>
              <w:jc w:val="both"/>
              <w:rPr>
                <w:sz w:val="24"/>
                <w:szCs w:val="24"/>
              </w:rPr>
            </w:pPr>
            <w:r w:rsidRPr="00EA0133">
              <w:rPr>
                <w:sz w:val="24"/>
                <w:szCs w:val="24"/>
              </w:rPr>
              <w:t>Tiếp thu góp ý và rà soát dự thảo</w:t>
            </w:r>
          </w:p>
          <w:p w14:paraId="37BEDAEF" w14:textId="600CA79D" w:rsidR="002A6657" w:rsidRPr="00EA0133" w:rsidRDefault="00E236D7" w:rsidP="00A3477C">
            <w:pPr>
              <w:jc w:val="both"/>
              <w:rPr>
                <w:sz w:val="24"/>
                <w:szCs w:val="24"/>
              </w:rPr>
            </w:pPr>
            <w:r w:rsidRPr="00EA0133">
              <w:rPr>
                <w:sz w:val="24"/>
                <w:szCs w:val="24"/>
              </w:rPr>
              <w:t>Vận</w:t>
            </w:r>
            <w:r w:rsidR="00A3477C" w:rsidRPr="00EA0133">
              <w:rPr>
                <w:sz w:val="24"/>
                <w:szCs w:val="24"/>
              </w:rPr>
              <w:t xml:space="preserve"> dụng chung định mức quy định tại điểm a khoản 4 Điều 1 Nghị định 16/2025/NĐ-CP ngày 04/02/2025 sửa đổi, bổ sung một số điều của Nghị định số 72/2020/NĐ-CP ngày 30 tháng 6 năm 2020 của Chính phủ quy định chi tiết một số điều của Luật Dân quân tự vệ về tổ chức xây dựng lực lượng và chế độ, chính sách đối với Dân quân tự vệ</w:t>
            </w:r>
          </w:p>
        </w:tc>
      </w:tr>
      <w:tr w:rsidR="00EA0133" w:rsidRPr="00EA0133" w14:paraId="0D30D887" w14:textId="77777777" w:rsidTr="0097300F">
        <w:tc>
          <w:tcPr>
            <w:tcW w:w="5240" w:type="dxa"/>
            <w:vMerge/>
          </w:tcPr>
          <w:p w14:paraId="4ED74CC6"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34A92810" w14:textId="77777777" w:rsidR="002A6657" w:rsidRPr="00EA0133" w:rsidRDefault="002A6657" w:rsidP="002A6657">
            <w:pPr>
              <w:jc w:val="both"/>
              <w:rPr>
                <w:sz w:val="24"/>
                <w:szCs w:val="24"/>
              </w:rPr>
            </w:pPr>
            <w:r w:rsidRPr="00EA0133">
              <w:rPr>
                <w:sz w:val="24"/>
                <w:szCs w:val="24"/>
              </w:rPr>
              <w:t>Cục Địa chất và Khoáng sản Việt Nam (Bộ Nông nghiệp và Môi trường)</w:t>
            </w:r>
          </w:p>
        </w:tc>
        <w:tc>
          <w:tcPr>
            <w:tcW w:w="4069" w:type="dxa"/>
          </w:tcPr>
          <w:p w14:paraId="5872C960" w14:textId="77777777" w:rsidR="002A6657" w:rsidRPr="00EA0133" w:rsidRDefault="002A6657" w:rsidP="002A6657">
            <w:pPr>
              <w:jc w:val="both"/>
              <w:rPr>
                <w:sz w:val="24"/>
                <w:szCs w:val="24"/>
              </w:rPr>
            </w:pPr>
            <w:r w:rsidRPr="00EA0133">
              <w:rPr>
                <w:sz w:val="24"/>
                <w:szCs w:val="24"/>
              </w:rPr>
              <w:t>Đề nghị bổ sung cơ chế điều chỉnh mức</w:t>
            </w:r>
          </w:p>
          <w:p w14:paraId="46A4405D" w14:textId="77777777" w:rsidR="002A6657" w:rsidRPr="00EA0133" w:rsidRDefault="002A6657" w:rsidP="002A6657">
            <w:pPr>
              <w:jc w:val="both"/>
              <w:rPr>
                <w:sz w:val="24"/>
                <w:szCs w:val="24"/>
              </w:rPr>
            </w:pPr>
            <w:r w:rsidRPr="00EA0133">
              <w:rPr>
                <w:sz w:val="24"/>
                <w:szCs w:val="24"/>
              </w:rPr>
              <w:t>trợ cấp theo lương cơ sở hoặc chỉ số giá.</w:t>
            </w:r>
          </w:p>
          <w:p w14:paraId="26461D7B" w14:textId="77777777" w:rsidR="002A6657" w:rsidRPr="00EA0133" w:rsidRDefault="002A6657" w:rsidP="002A6657">
            <w:pPr>
              <w:jc w:val="both"/>
              <w:rPr>
                <w:sz w:val="24"/>
                <w:szCs w:val="24"/>
              </w:rPr>
            </w:pPr>
            <w:r w:rsidRPr="00EA0133">
              <w:rPr>
                <w:sz w:val="24"/>
                <w:szCs w:val="24"/>
              </w:rPr>
              <w:t>Việc quy định mức tuyệt đối có thể không đảm bảo giá trị thực tế của trợ cấp trong dài hạn khi lương cơ sở hoặc điều kiện kinh tế thay đổi, trái với tinh thần đảm bảo chế độ chính sách cho lực lượng PCTT.</w:t>
            </w:r>
          </w:p>
        </w:tc>
        <w:tc>
          <w:tcPr>
            <w:tcW w:w="3786" w:type="dxa"/>
          </w:tcPr>
          <w:p w14:paraId="6AE5CE86" w14:textId="10EC4773" w:rsidR="002A6657" w:rsidRPr="00EA0133" w:rsidRDefault="00E236D7" w:rsidP="002A6657">
            <w:pPr>
              <w:jc w:val="both"/>
              <w:rPr>
                <w:sz w:val="24"/>
                <w:szCs w:val="24"/>
              </w:rPr>
            </w:pPr>
            <w:r w:rsidRPr="00EA0133">
              <w:rPr>
                <w:sz w:val="24"/>
                <w:szCs w:val="24"/>
              </w:rPr>
              <w:t>Vận</w:t>
            </w:r>
            <w:r w:rsidR="00A3477C" w:rsidRPr="00EA0133">
              <w:rPr>
                <w:sz w:val="24"/>
                <w:szCs w:val="24"/>
              </w:rPr>
              <w:t xml:space="preserve"> dụng chung định mức quy định tại điểm a khoản 4 Điều 1 Nghị định 16/2025/NĐ-CP ngày 04/02/2025 sửa đổi, bổ sung một số điều của Nghị định số 72/2020/NĐ-CP ngày 30 tháng 6 năm 2020 của Chính phủ quy định chi tiết một số điều của Luật Dân quân tự vệ về tổ chức xây dựng lực lượng và chế độ, chính sách đối với Dân quân tự vệ</w:t>
            </w:r>
            <w:r w:rsidRPr="00EA0133">
              <w:rPr>
                <w:sz w:val="24"/>
                <w:szCs w:val="24"/>
              </w:rPr>
              <w:t xml:space="preserve"> </w:t>
            </w:r>
            <w:r w:rsidRPr="00EA0133">
              <w:rPr>
                <w:sz w:val="24"/>
                <w:szCs w:val="24"/>
                <w:lang w:val="de-DE"/>
              </w:rPr>
              <w:t>đảm bảo tính thống nhất trong hệ thống pháp luật</w:t>
            </w:r>
          </w:p>
        </w:tc>
      </w:tr>
      <w:tr w:rsidR="00EA0133" w:rsidRPr="00EA0133" w14:paraId="4B25E6C3" w14:textId="77777777" w:rsidTr="0097300F">
        <w:tc>
          <w:tcPr>
            <w:tcW w:w="5240" w:type="dxa"/>
            <w:vMerge/>
          </w:tcPr>
          <w:p w14:paraId="25EF719C"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6DE63AD8" w14:textId="77777777" w:rsidR="002A6657" w:rsidRPr="00EA0133" w:rsidRDefault="002A6657" w:rsidP="002A6657">
            <w:pPr>
              <w:jc w:val="both"/>
              <w:rPr>
                <w:sz w:val="24"/>
                <w:szCs w:val="24"/>
              </w:rPr>
            </w:pPr>
            <w:r w:rsidRPr="00EA0133">
              <w:rPr>
                <w:sz w:val="24"/>
                <w:szCs w:val="24"/>
              </w:rPr>
              <w:t>Quảng Ninh</w:t>
            </w:r>
          </w:p>
        </w:tc>
        <w:tc>
          <w:tcPr>
            <w:tcW w:w="4069" w:type="dxa"/>
          </w:tcPr>
          <w:p w14:paraId="346C741E" w14:textId="77777777" w:rsidR="002A6657" w:rsidRPr="00EA0133" w:rsidRDefault="002A6657" w:rsidP="002A6657">
            <w:pPr>
              <w:jc w:val="both"/>
              <w:rPr>
                <w:sz w:val="24"/>
                <w:szCs w:val="24"/>
              </w:rPr>
            </w:pPr>
            <w:r w:rsidRPr="00EA0133">
              <w:rPr>
                <w:sz w:val="24"/>
                <w:szCs w:val="24"/>
              </w:rPr>
              <w:t xml:space="preserve">Đề nghị nghiên cứu quy định mức trợ cấp, hỗ trợ với các đối tượng được huy </w:t>
            </w:r>
            <w:r w:rsidRPr="00EA0133">
              <w:rPr>
                <w:sz w:val="24"/>
                <w:szCs w:val="24"/>
              </w:rPr>
              <w:lastRenderedPageBreak/>
              <w:t>động tập huấn, diễn tập và làm nhiệm vụ phòng, chống thiên tai theo mức lương cơ bản để áp dụng phù hợp, lâu dài.</w:t>
            </w:r>
          </w:p>
        </w:tc>
        <w:tc>
          <w:tcPr>
            <w:tcW w:w="3786" w:type="dxa"/>
          </w:tcPr>
          <w:p w14:paraId="3FAF8248" w14:textId="6E6B6F13" w:rsidR="002A6657" w:rsidRPr="00EA0133" w:rsidRDefault="00E236D7" w:rsidP="002A6657">
            <w:pPr>
              <w:jc w:val="both"/>
              <w:rPr>
                <w:sz w:val="24"/>
                <w:szCs w:val="24"/>
              </w:rPr>
            </w:pPr>
            <w:r w:rsidRPr="00EA0133">
              <w:rPr>
                <w:sz w:val="24"/>
                <w:szCs w:val="24"/>
              </w:rPr>
              <w:lastRenderedPageBreak/>
              <w:t>Vận</w:t>
            </w:r>
            <w:r w:rsidR="00A3477C" w:rsidRPr="00EA0133">
              <w:rPr>
                <w:sz w:val="24"/>
                <w:szCs w:val="24"/>
              </w:rPr>
              <w:t xml:space="preserve"> dụng chung định mức quy định tại điểm a khoản 4 Điều 1 Nghị định </w:t>
            </w:r>
            <w:r w:rsidR="00A3477C" w:rsidRPr="00EA0133">
              <w:rPr>
                <w:sz w:val="24"/>
                <w:szCs w:val="24"/>
              </w:rPr>
              <w:lastRenderedPageBreak/>
              <w:t>16/2025/NĐ-CP ngày 04/02/2025 sửa đổi, bổ sung một số điều của Nghị định số 72/2020/NĐ-CP ngày 30 tháng 6 năm 2020 của Chính phủ quy định chi tiết một số điều của Luật Dân quân tự vệ về tổ chức xây dựng lực lượng và chế độ, chính sách đối với Dân quân tự vệ</w:t>
            </w:r>
            <w:r w:rsidRPr="00EA0133">
              <w:rPr>
                <w:sz w:val="24"/>
                <w:szCs w:val="24"/>
              </w:rPr>
              <w:t xml:space="preserve"> </w:t>
            </w:r>
            <w:r w:rsidRPr="00EA0133">
              <w:rPr>
                <w:sz w:val="24"/>
                <w:szCs w:val="24"/>
                <w:lang w:val="de-DE"/>
              </w:rPr>
              <w:t>đảm bảo tính thống nhất trong hệ thống pháp luật</w:t>
            </w:r>
          </w:p>
        </w:tc>
      </w:tr>
      <w:tr w:rsidR="00EA0133" w:rsidRPr="00EA0133" w14:paraId="7D767BB8" w14:textId="77777777" w:rsidTr="0097300F">
        <w:tc>
          <w:tcPr>
            <w:tcW w:w="5240" w:type="dxa"/>
            <w:vMerge/>
          </w:tcPr>
          <w:p w14:paraId="7AE74305"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15031539" w14:textId="596856B2" w:rsidR="002A6657" w:rsidRPr="00EA0133" w:rsidRDefault="002A6657" w:rsidP="002A6657">
            <w:pPr>
              <w:jc w:val="both"/>
              <w:rPr>
                <w:sz w:val="24"/>
                <w:szCs w:val="24"/>
                <w:lang w:val="vi-VN"/>
              </w:rPr>
            </w:pPr>
            <w:r w:rsidRPr="00EA0133">
              <w:rPr>
                <w:sz w:val="24"/>
                <w:szCs w:val="24"/>
                <w:lang w:val="vi-VN"/>
              </w:rPr>
              <w:t>Hà Nội</w:t>
            </w:r>
          </w:p>
        </w:tc>
        <w:tc>
          <w:tcPr>
            <w:tcW w:w="4069" w:type="dxa"/>
          </w:tcPr>
          <w:p w14:paraId="415CE710" w14:textId="77777777" w:rsidR="002A6657" w:rsidRPr="00EA0133" w:rsidRDefault="002A6657" w:rsidP="002A6657">
            <w:pPr>
              <w:jc w:val="both"/>
              <w:rPr>
                <w:sz w:val="24"/>
                <w:szCs w:val="24"/>
              </w:rPr>
            </w:pPr>
            <w:r w:rsidRPr="00EA0133">
              <w:rPr>
                <w:sz w:val="24"/>
                <w:szCs w:val="24"/>
                <w:lang w:val="vi-VN"/>
              </w:rPr>
              <w:t>Đ</w:t>
            </w:r>
            <w:r w:rsidRPr="00EA0133">
              <w:rPr>
                <w:sz w:val="24"/>
                <w:szCs w:val="24"/>
              </w:rPr>
              <w:t xml:space="preserve">ề nghị rà soát cơ sở xác định mức trợ cấp và mức hỗ trợ tiền ăn tại các nội dung: </w:t>
            </w:r>
          </w:p>
          <w:p w14:paraId="3C522D76" w14:textId="77777777" w:rsidR="002A6657" w:rsidRPr="00EA0133" w:rsidRDefault="002A6657" w:rsidP="002A6657">
            <w:pPr>
              <w:jc w:val="both"/>
              <w:rPr>
                <w:sz w:val="24"/>
                <w:szCs w:val="24"/>
              </w:rPr>
            </w:pPr>
            <w:r w:rsidRPr="00EA0133">
              <w:rPr>
                <w:sz w:val="24"/>
                <w:szCs w:val="24"/>
              </w:rPr>
              <w:t xml:space="preserve">"b) Đối với người được huy động làm nhiệm vụ phòng, chống thiên tai: Mức trợ cấp ngày công lao động mỗi người mỗi ngày không thấp hơn </w:t>
            </w:r>
            <w:r w:rsidRPr="00EA0133">
              <w:rPr>
                <w:i/>
                <w:iCs/>
                <w:sz w:val="24"/>
                <w:szCs w:val="24"/>
              </w:rPr>
              <w:t>655.200 đồng</w:t>
            </w:r>
            <w:r w:rsidRPr="00EA0133">
              <w:rPr>
                <w:sz w:val="24"/>
                <w:szCs w:val="24"/>
              </w:rPr>
              <w:t xml:space="preserve">; c) Nếu huấn luyện, diễn tập và làm nhiệm vụ phòng, chống thiên tai vào ban đêm (từ 22 giờ ngày hôm trước đến 06 giờ ngày hôm sau) được tính </w:t>
            </w:r>
            <w:r w:rsidRPr="00EA0133">
              <w:rPr>
                <w:i/>
                <w:iCs/>
                <w:sz w:val="24"/>
                <w:szCs w:val="24"/>
              </w:rPr>
              <w:t>gấp đôi</w:t>
            </w:r>
            <w:r w:rsidRPr="00EA0133">
              <w:rPr>
                <w:sz w:val="24"/>
                <w:szCs w:val="24"/>
              </w:rPr>
              <w:t xml:space="preserve"> mức trợ cấp quy định tại điểm a, điểm b khoản 1 Điều này; </w:t>
            </w:r>
          </w:p>
          <w:p w14:paraId="15CC49D9" w14:textId="77777777" w:rsidR="002A6657" w:rsidRPr="00EA0133" w:rsidRDefault="002A6657" w:rsidP="002A6657">
            <w:pPr>
              <w:jc w:val="both"/>
              <w:rPr>
                <w:sz w:val="24"/>
                <w:szCs w:val="24"/>
              </w:rPr>
            </w:pPr>
            <w:r w:rsidRPr="00EA0133">
              <w:rPr>
                <w:sz w:val="24"/>
                <w:szCs w:val="24"/>
              </w:rPr>
              <w:t xml:space="preserve">d) Khi tập trung, tập huấn, huấn luyện, diễn tập, làm nhiệm vụ phòng, chống thiên tai cách xa nơi cư trú, không có điều kiện đi, về hàng ngày thì được bố trí nơi ăn, nghỉ, hỗ trợ phương tiện, chi phí đi lại hoặc thanh toán tiền tàu xe một lần đi và về như cán bộ, công chức cấp xã; được hỗ trợ tiền ăn theo mức do Ủy ban nhân dân cấp tỉnh quy định, nhưng không thấp hơn </w:t>
            </w:r>
            <w:r w:rsidRPr="00EA0133">
              <w:rPr>
                <w:i/>
                <w:iCs/>
                <w:sz w:val="24"/>
                <w:szCs w:val="24"/>
              </w:rPr>
              <w:t>65.000 đồng</w:t>
            </w:r>
            <w:r w:rsidRPr="00EA0133">
              <w:rPr>
                <w:sz w:val="24"/>
                <w:szCs w:val="24"/>
              </w:rPr>
              <w:t xml:space="preserve">." </w:t>
            </w:r>
          </w:p>
          <w:p w14:paraId="15C1A127" w14:textId="77777777" w:rsidR="002A6657" w:rsidRPr="00EA0133" w:rsidRDefault="002A6657" w:rsidP="002A6657">
            <w:pPr>
              <w:jc w:val="both"/>
              <w:rPr>
                <w:sz w:val="24"/>
                <w:szCs w:val="24"/>
              </w:rPr>
            </w:pPr>
            <w:r w:rsidRPr="00EA0133">
              <w:rPr>
                <w:sz w:val="24"/>
                <w:szCs w:val="24"/>
              </w:rPr>
              <w:t xml:space="preserve">Lý do: để đảm bảo thống nhất, phù hợp với quy định tại Nghị định số 200/2025/NĐ-CP ngày 09/7/2025 của Chính phủ quy định chi tiết thi hành một </w:t>
            </w:r>
            <w:r w:rsidRPr="00EA0133">
              <w:rPr>
                <w:sz w:val="24"/>
                <w:szCs w:val="24"/>
              </w:rPr>
              <w:lastRenderedPageBreak/>
              <w:t xml:space="preserve">số điều của Luật Phòng thủ dân sự (khoản 1 Điều 43); Nghị định số 72/2020/NĐ-CP ngày 30/6/2020 của Chính phủ quy định chi tiết một số điều của Luật Dân quân tự vệ về tổ chức xây dựng lực lượng và chế độ, chính sách đối với dân quân tự vệ được sửa đổi bổ sung tại Nghị định số 16/2025/NĐ-CP ngày 04/02/2025 của Chính phủ (Điều 11 sau khi sửa đổi bổ sung); Thông tư số 96/2025/TT-BQP ngày 25/08/2025 của Bộ Quốc phòng quy định tiêu chuẩn, định lượng ăn và mức tiền ăn cơ bản bộ binh (theo đó đã xác định chung 01 mức trợ cấp ngày công lao động đối với công tác huấn luyện, diễn tập và làm nhiệm vụ phòng, chống thiên tai không thấp hơn 327.600 đồng, mức hỗ trợ tiền ăn không thấp hơn 72.000 đồng; do đó chưa rõ cơ sở về các mức hỗ trợ không thấp hơn 655.200 đồng, hỗ trợ gấp đôi khi làm vào ban đêm và mức hỗ trợ tiền ăn không thấp hơn 65.000 đồng). </w:t>
            </w:r>
          </w:p>
          <w:p w14:paraId="3251EFAB" w14:textId="5939B42A" w:rsidR="002A6657" w:rsidRPr="00EA0133" w:rsidRDefault="002A6657" w:rsidP="002A6657">
            <w:pPr>
              <w:jc w:val="both"/>
              <w:rPr>
                <w:sz w:val="24"/>
                <w:szCs w:val="24"/>
              </w:rPr>
            </w:pPr>
            <w:r w:rsidRPr="00EA0133">
              <w:rPr>
                <w:sz w:val="24"/>
                <w:szCs w:val="24"/>
              </w:rPr>
              <w:t xml:space="preserve">Ngoài ra, để hỗ trợ đầy đủ các cá nhân được huy động tập huấn, huấn luyện, diễn tập, làm nhiệm vụ phòng, chống thiên tai; đề nghị bộ phận soạn thảo nghiên cứu, bổ sung quy định về hỗ trợ tiền ăn và phụ cấp khác (nếu có) đối với người hưởng lương từ ngân sách nhà nước trong thời gian được huy động. Lý do: các hoạt động tập huấn, huấn luyện, diễn tập, làm nhiệm vụ phòng, chống thiên tai là các hoạt động đặc thù có tính chuyên môn cao và vất vả hơn các nhiệm </w:t>
            </w:r>
            <w:r w:rsidRPr="00EA0133">
              <w:rPr>
                <w:sz w:val="24"/>
                <w:szCs w:val="24"/>
              </w:rPr>
              <w:lastRenderedPageBreak/>
              <w:t>vụ công tác thường xuyên tại cơ quan, đơn vị.</w:t>
            </w:r>
          </w:p>
        </w:tc>
        <w:tc>
          <w:tcPr>
            <w:tcW w:w="3786" w:type="dxa"/>
          </w:tcPr>
          <w:p w14:paraId="16186228" w14:textId="77777777" w:rsidR="00A3477C" w:rsidRPr="00EA0133" w:rsidRDefault="00A3477C" w:rsidP="00A3477C">
            <w:pPr>
              <w:jc w:val="both"/>
              <w:rPr>
                <w:sz w:val="24"/>
                <w:szCs w:val="24"/>
              </w:rPr>
            </w:pPr>
            <w:r w:rsidRPr="00EA0133">
              <w:rPr>
                <w:sz w:val="24"/>
                <w:szCs w:val="24"/>
              </w:rPr>
              <w:lastRenderedPageBreak/>
              <w:t>Tiếp thu góp ý và rà soát dự thảo</w:t>
            </w:r>
          </w:p>
          <w:p w14:paraId="03373633" w14:textId="77777777" w:rsidR="00E236D7" w:rsidRPr="00EA0133" w:rsidRDefault="00E236D7" w:rsidP="00E236D7">
            <w:pPr>
              <w:jc w:val="both"/>
              <w:rPr>
                <w:sz w:val="24"/>
                <w:szCs w:val="24"/>
                <w:lang w:val="de-DE"/>
              </w:rPr>
            </w:pPr>
            <w:r w:rsidRPr="00EA0133">
              <w:rPr>
                <w:sz w:val="24"/>
                <w:szCs w:val="24"/>
                <w:lang w:val="de-DE"/>
              </w:rPr>
              <w:t>- Lực lượng xung kích</w:t>
            </w:r>
            <w:r w:rsidRPr="00EA0133">
              <w:rPr>
                <w:sz w:val="24"/>
                <w:szCs w:val="24"/>
                <w:lang w:val="vi-VN"/>
              </w:rPr>
              <w:t xml:space="preserve"> PCTT</w:t>
            </w:r>
            <w:r w:rsidRPr="00EA0133">
              <w:rPr>
                <w:sz w:val="24"/>
                <w:szCs w:val="24"/>
                <w:lang w:val="de-DE"/>
              </w:rPr>
              <w:t xml:space="preserve"> là lực lượng phòng thủ dân sự kiêm nhiệm</w:t>
            </w:r>
            <w:r w:rsidRPr="00EA0133">
              <w:rPr>
                <w:sz w:val="24"/>
                <w:szCs w:val="24"/>
                <w:lang w:val="vi-VN"/>
              </w:rPr>
              <w:t xml:space="preserve"> theo quy định tại điểm a, khoản 5, Điều 10 Nghị định số 200/2025/NĐ-CP ngày 09/7/2025 của Chính phủ quy định một số Điều của Luật Phòng thủ dân sự</w:t>
            </w:r>
            <w:r w:rsidRPr="00EA0133">
              <w:rPr>
                <w:sz w:val="24"/>
                <w:szCs w:val="24"/>
                <w:lang w:val="de-DE"/>
              </w:rPr>
              <w:t xml:space="preserve">. Bên cạnh </w:t>
            </w:r>
            <w:r w:rsidRPr="00EA0133">
              <w:rPr>
                <w:sz w:val="24"/>
                <w:szCs w:val="24"/>
                <w:lang w:val="vi-VN"/>
              </w:rPr>
              <w:t>đó,</w:t>
            </w:r>
            <w:r w:rsidRPr="00EA0133">
              <w:rPr>
                <w:sz w:val="24"/>
                <w:szCs w:val="24"/>
                <w:lang w:val="de-DE"/>
              </w:rPr>
              <w:t xml:space="preserve"> lực lượng xung kích PCTT và Dân quân tự vệ khi được huy động đều thực hiện các nhiệm vụ có tính chất khó khăn, phức tạp và mức độ rủi ro tương đương nhau. </w:t>
            </w:r>
            <w:r w:rsidRPr="00EA0133">
              <w:rPr>
                <w:sz w:val="24"/>
                <w:szCs w:val="24"/>
                <w:lang w:val="vi-VN"/>
              </w:rPr>
              <w:t xml:space="preserve">Mặt khác, theo quy định tai khoản 3, Điều 1 Luật Phòng chống thiên tai  số 60/2020/QH14 ngày 17/6/2020 của Chính phủ sửa đổi bổ sung một số Điều của Luật Phòng, chống thiên tai và Luật Đê điều, </w:t>
            </w:r>
            <w:r w:rsidRPr="00EA0133">
              <w:rPr>
                <w:sz w:val="24"/>
                <w:szCs w:val="24"/>
                <w:lang w:val="de-DE"/>
              </w:rPr>
              <w:t>lực lượng Dân quân tự vệ là nòng cốt</w:t>
            </w:r>
            <w:r w:rsidRPr="00EA0133">
              <w:rPr>
                <w:sz w:val="24"/>
                <w:szCs w:val="24"/>
                <w:lang w:val="vi-VN"/>
              </w:rPr>
              <w:t xml:space="preserve"> của lực lượng xung kích </w:t>
            </w:r>
            <w:r w:rsidRPr="00EA0133">
              <w:rPr>
                <w:sz w:val="24"/>
                <w:szCs w:val="24"/>
                <w:lang w:val="de-DE"/>
              </w:rPr>
              <w:t xml:space="preserve">PCTT. Do đó, việc vận dụng mức chi theo như quy định đối với Dân quân tự vệ là phù hợp để đảm bảo sự thống nhất trong hệ thống chính sách tại địa phương </w:t>
            </w:r>
          </w:p>
          <w:p w14:paraId="0C64434C" w14:textId="617BAEBB" w:rsidR="00A3477C" w:rsidRPr="00EA0133" w:rsidRDefault="00A3477C" w:rsidP="00A3477C">
            <w:pPr>
              <w:ind w:firstLine="720"/>
              <w:rPr>
                <w:sz w:val="24"/>
                <w:szCs w:val="24"/>
              </w:rPr>
            </w:pPr>
          </w:p>
        </w:tc>
      </w:tr>
      <w:tr w:rsidR="00EA0133" w:rsidRPr="00EA0133" w14:paraId="77805221" w14:textId="77777777" w:rsidTr="0097300F">
        <w:tc>
          <w:tcPr>
            <w:tcW w:w="5240" w:type="dxa"/>
            <w:vMerge/>
          </w:tcPr>
          <w:p w14:paraId="0812A22E"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4DE4824C" w14:textId="77777777" w:rsidR="002A6657" w:rsidRPr="00EA0133" w:rsidRDefault="002A6657" w:rsidP="002A6657">
            <w:pPr>
              <w:jc w:val="both"/>
              <w:rPr>
                <w:sz w:val="24"/>
                <w:szCs w:val="24"/>
              </w:rPr>
            </w:pPr>
            <w:r w:rsidRPr="00EA0133">
              <w:rPr>
                <w:sz w:val="24"/>
                <w:szCs w:val="24"/>
              </w:rPr>
              <w:t>Quảng Trị</w:t>
            </w:r>
          </w:p>
        </w:tc>
        <w:tc>
          <w:tcPr>
            <w:tcW w:w="4069" w:type="dxa"/>
          </w:tcPr>
          <w:p w14:paraId="5267714E" w14:textId="77777777" w:rsidR="002A6657" w:rsidRPr="00EA0133" w:rsidRDefault="002A6657" w:rsidP="002A6657">
            <w:pPr>
              <w:jc w:val="both"/>
              <w:rPr>
                <w:sz w:val="24"/>
                <w:szCs w:val="24"/>
              </w:rPr>
            </w:pPr>
            <w:r w:rsidRPr="00EA0133">
              <w:rPr>
                <w:sz w:val="24"/>
                <w:szCs w:val="24"/>
              </w:rPr>
              <w:t>Quy định “cách xa nơi cư trú, không có điều kiện đi, về hàng ngày” mang tính định tính, khó xác định khi triển khai hỗ trợ. Vì vậy, đề nghị quy định rõ khoảng cách cụ thể (bao nhiêu km) so với nơi cự trú để làm cơ sở áp dụng hỗ trợ kinh phí, bảo đảm thống nhất, thuận lợi trong thực hiện.</w:t>
            </w:r>
          </w:p>
        </w:tc>
        <w:tc>
          <w:tcPr>
            <w:tcW w:w="3786" w:type="dxa"/>
          </w:tcPr>
          <w:p w14:paraId="6572930D" w14:textId="67AFAAE6" w:rsidR="002A6657" w:rsidRPr="00EA0133" w:rsidRDefault="00E236D7" w:rsidP="002A6657">
            <w:pPr>
              <w:jc w:val="both"/>
              <w:rPr>
                <w:sz w:val="24"/>
                <w:szCs w:val="24"/>
              </w:rPr>
            </w:pPr>
            <w:r w:rsidRPr="00EA0133">
              <w:rPr>
                <w:sz w:val="24"/>
                <w:szCs w:val="24"/>
                <w:lang w:val="vi-VN"/>
              </w:rPr>
              <w:t xml:space="preserve">Theo quy định tai khoản 3, Điều 1 Luật Phòng chống thiên tai  số 60/2020/QH14 ngày 17/6/2020 của Chính phủ sửa đổi bổ sung một số Điều của Luật Phòng, chống thiên tai và Luật Đê điều, </w:t>
            </w:r>
            <w:r w:rsidRPr="00EA0133">
              <w:rPr>
                <w:sz w:val="24"/>
                <w:szCs w:val="24"/>
                <w:lang w:val="de-DE"/>
              </w:rPr>
              <w:t>lực lượng Dân quân tự vệ là nòng cốt</w:t>
            </w:r>
            <w:r w:rsidRPr="00EA0133">
              <w:rPr>
                <w:sz w:val="24"/>
                <w:szCs w:val="24"/>
                <w:lang w:val="vi-VN"/>
              </w:rPr>
              <w:t xml:space="preserve"> của lực lượng xung kích </w:t>
            </w:r>
            <w:r w:rsidRPr="00EA0133">
              <w:rPr>
                <w:sz w:val="24"/>
                <w:szCs w:val="24"/>
                <w:lang w:val="de-DE"/>
              </w:rPr>
              <w:t xml:space="preserve">PCTT. </w:t>
            </w:r>
            <w:r w:rsidRPr="00EA0133">
              <w:rPr>
                <w:sz w:val="24"/>
                <w:szCs w:val="24"/>
                <w:lang w:val="vi-VN"/>
              </w:rPr>
              <w:t>Vận dụng đ</w:t>
            </w:r>
            <w:r w:rsidRPr="00EA0133">
              <w:rPr>
                <w:sz w:val="24"/>
                <w:szCs w:val="24"/>
                <w:lang w:val="de-DE"/>
              </w:rPr>
              <w:t xml:space="preserve">iểm </w:t>
            </w:r>
            <w:r w:rsidRPr="00EA0133">
              <w:rPr>
                <w:sz w:val="24"/>
                <w:szCs w:val="24"/>
                <w:lang w:val="vi-VN"/>
              </w:rPr>
              <w:t>c, k</w:t>
            </w:r>
            <w:r w:rsidRPr="00EA0133">
              <w:rPr>
                <w:sz w:val="24"/>
                <w:szCs w:val="24"/>
                <w:lang w:val="de-DE"/>
              </w:rPr>
              <w:t>hoản 1 Điều 11 Nghị định số 72/2020/NĐ-CP của Chính phủ về chế độ, chính sách đối với Dân quân tự vệ “Khi làm nhiệm vụ cách xa nơi cư trú không có điều kiện đi, về hằng ngày thì được bố trí nơi ăn, nơi nghỉ, bảo đảm phương tiện, chi phí đi lại hoặc thanh toán tiền tàu xe một lần đi, về như cán bộ, công chức cấp xã”. Để đảm bảo tính thống nhất trong hệ thống pháp luật do đó giữ nguyên theo dự thảo.</w:t>
            </w:r>
          </w:p>
        </w:tc>
      </w:tr>
      <w:tr w:rsidR="00EA0133" w:rsidRPr="00EA0133" w14:paraId="09FEC36C" w14:textId="77777777" w:rsidTr="0097300F">
        <w:tc>
          <w:tcPr>
            <w:tcW w:w="5240" w:type="dxa"/>
            <w:vMerge w:val="restart"/>
          </w:tcPr>
          <w:p w14:paraId="10DBB839" w14:textId="77777777" w:rsidR="002A6657" w:rsidRPr="00EA0133" w:rsidRDefault="002A6657" w:rsidP="002A6657">
            <w:pPr>
              <w:widowControl w:val="0"/>
              <w:jc w:val="both"/>
              <w:rPr>
                <w:sz w:val="24"/>
                <w:szCs w:val="24"/>
              </w:rPr>
            </w:pPr>
            <w:r w:rsidRPr="00EA0133">
              <w:rPr>
                <w:sz w:val="24"/>
                <w:szCs w:val="24"/>
              </w:rPr>
              <w:t>12. Sửa đổi, bổ sung khoản 3, khoản 4, khoản 5 Điều 35 như sau:</w:t>
            </w:r>
          </w:p>
          <w:p w14:paraId="58371C7A" w14:textId="77777777" w:rsidR="002A6657" w:rsidRPr="00EA0133" w:rsidRDefault="002A6657" w:rsidP="002A6657">
            <w:pPr>
              <w:widowControl w:val="0"/>
              <w:jc w:val="both"/>
              <w:rPr>
                <w:sz w:val="24"/>
                <w:szCs w:val="24"/>
              </w:rPr>
            </w:pPr>
            <w:r w:rsidRPr="00EA0133">
              <w:rPr>
                <w:sz w:val="24"/>
                <w:szCs w:val="24"/>
              </w:rPr>
              <w:t>“3. Mức hưởng cho người tham gia lực lượng xung kích phòng, chống thiên tai cấp xã không tham gia bảo hiểm xã hội nếu bị tai nạn, bị chết.</w:t>
            </w:r>
          </w:p>
          <w:p w14:paraId="554C4FE2" w14:textId="77777777" w:rsidR="002A6657" w:rsidRPr="00EA0133" w:rsidRDefault="002A6657" w:rsidP="002A6657">
            <w:pPr>
              <w:widowControl w:val="0"/>
              <w:jc w:val="both"/>
              <w:rPr>
                <w:b/>
                <w:bCs/>
                <w:i/>
                <w:iCs/>
                <w:sz w:val="24"/>
                <w:szCs w:val="24"/>
              </w:rPr>
            </w:pPr>
            <w:r w:rsidRPr="00EA0133">
              <w:rPr>
                <w:sz w:val="24"/>
                <w:szCs w:val="24"/>
              </w:rPr>
              <w:t xml:space="preserve">a) Trợ cấp tai nạn: Trong thời gian điều trị tai nạn được hưởng như quy định tại khoản 2 Điều này kể cả trường hợp vết thương tái phát cho đến khi xuất viện. Trường hợp tai nạn làm suy giảm khả năng lao động 5% thì được hưởng </w:t>
            </w:r>
            <w:r w:rsidRPr="00EA0133">
              <w:rPr>
                <w:b/>
                <w:bCs/>
                <w:i/>
                <w:iCs/>
                <w:sz w:val="24"/>
                <w:szCs w:val="24"/>
              </w:rPr>
              <w:t>11.700.000 đồng</w:t>
            </w:r>
            <w:r w:rsidRPr="00EA0133">
              <w:rPr>
                <w:sz w:val="24"/>
                <w:szCs w:val="24"/>
              </w:rPr>
              <w:t xml:space="preserve">; sau đó, cứ suy giảm thêm 1% thì được hưởng thêm </w:t>
            </w:r>
            <w:r w:rsidRPr="00EA0133">
              <w:rPr>
                <w:b/>
                <w:bCs/>
                <w:i/>
                <w:iCs/>
                <w:sz w:val="24"/>
                <w:szCs w:val="24"/>
              </w:rPr>
              <w:t>1.170.000 đồng; suy giảm khả năng lao động từ 81% trở lên thì được hưởng 140.400.000 đồng;</w:t>
            </w:r>
          </w:p>
          <w:p w14:paraId="6BA16997" w14:textId="77777777" w:rsidR="002A6657" w:rsidRPr="00EA0133" w:rsidRDefault="002A6657" w:rsidP="002A6657">
            <w:pPr>
              <w:widowControl w:val="0"/>
              <w:jc w:val="both"/>
              <w:rPr>
                <w:sz w:val="24"/>
                <w:szCs w:val="24"/>
              </w:rPr>
            </w:pPr>
            <w:r w:rsidRPr="00EA0133">
              <w:rPr>
                <w:sz w:val="24"/>
                <w:szCs w:val="24"/>
              </w:rPr>
              <w:t xml:space="preserve">b) Trợ cấp tiền tuất: Trường hợp bị chết, bị tai nạn dẫn đến chết thì thân nhân được trợ cấp tiền tuất bằng </w:t>
            </w:r>
            <w:r w:rsidRPr="00EA0133">
              <w:rPr>
                <w:b/>
                <w:bCs/>
                <w:i/>
                <w:iCs/>
                <w:sz w:val="24"/>
                <w:szCs w:val="24"/>
              </w:rPr>
              <w:lastRenderedPageBreak/>
              <w:t>84.240.000 đồng</w:t>
            </w:r>
            <w:r w:rsidRPr="00EA0133">
              <w:rPr>
                <w:i/>
                <w:iCs/>
                <w:sz w:val="24"/>
                <w:szCs w:val="24"/>
              </w:rPr>
              <w:t>;</w:t>
            </w:r>
            <w:r w:rsidRPr="00EA0133">
              <w:rPr>
                <w:sz w:val="24"/>
                <w:szCs w:val="24"/>
              </w:rPr>
              <w:t xml:space="preserve"> người lo mai táng được nhận tiền mai táng phí bằng </w:t>
            </w:r>
            <w:r w:rsidRPr="00EA0133">
              <w:rPr>
                <w:b/>
                <w:bCs/>
                <w:i/>
                <w:iCs/>
                <w:sz w:val="24"/>
                <w:szCs w:val="24"/>
              </w:rPr>
              <w:t>23.400.000 đồng</w:t>
            </w:r>
            <w:r w:rsidRPr="00EA0133">
              <w:rPr>
                <w:i/>
                <w:iCs/>
                <w:sz w:val="24"/>
                <w:szCs w:val="24"/>
              </w:rPr>
              <w:t>;</w:t>
            </w:r>
          </w:p>
          <w:p w14:paraId="2A5CB38D" w14:textId="77777777" w:rsidR="002A6657" w:rsidRPr="00EA0133" w:rsidRDefault="002A6657" w:rsidP="002A6657">
            <w:pPr>
              <w:widowControl w:val="0"/>
              <w:jc w:val="both"/>
              <w:rPr>
                <w:sz w:val="24"/>
                <w:szCs w:val="24"/>
              </w:rPr>
            </w:pPr>
            <w:r w:rsidRPr="00EA0133">
              <w:rPr>
                <w:sz w:val="24"/>
                <w:szCs w:val="24"/>
              </w:rPr>
              <w:t xml:space="preserve">c) Trường hợp bị ốm đau dẫn đến chết: Thân nhân được trợ cấp tiền tuất bằng </w:t>
            </w:r>
            <w:r w:rsidRPr="00EA0133">
              <w:rPr>
                <w:b/>
                <w:bCs/>
                <w:i/>
                <w:iCs/>
                <w:sz w:val="24"/>
                <w:szCs w:val="24"/>
              </w:rPr>
              <w:t>11.700.000 đồng</w:t>
            </w:r>
            <w:r w:rsidRPr="00EA0133">
              <w:rPr>
                <w:sz w:val="24"/>
                <w:szCs w:val="24"/>
              </w:rPr>
              <w:t xml:space="preserve">; người lo mai táng được nhận tiền mai táng phí bằng </w:t>
            </w:r>
            <w:r w:rsidRPr="00EA0133">
              <w:rPr>
                <w:b/>
                <w:bCs/>
                <w:i/>
                <w:iCs/>
                <w:sz w:val="24"/>
                <w:szCs w:val="24"/>
              </w:rPr>
              <w:t>23.400.000 đồng</w:t>
            </w:r>
            <w:r w:rsidRPr="00EA0133">
              <w:rPr>
                <w:i/>
                <w:iCs/>
                <w:sz w:val="24"/>
                <w:szCs w:val="24"/>
              </w:rPr>
              <w:t>.</w:t>
            </w:r>
          </w:p>
          <w:p w14:paraId="4160FF11" w14:textId="77777777" w:rsidR="002A6657" w:rsidRPr="00EA0133" w:rsidRDefault="002A6657" w:rsidP="002A6657">
            <w:pPr>
              <w:widowControl w:val="0"/>
              <w:jc w:val="both"/>
              <w:rPr>
                <w:sz w:val="24"/>
                <w:szCs w:val="24"/>
              </w:rPr>
            </w:pPr>
            <w:r w:rsidRPr="00EA0133">
              <w:rPr>
                <w:sz w:val="24"/>
                <w:szCs w:val="24"/>
              </w:rPr>
              <w:t xml:space="preserve">4. Trình tự, thủ tục </w:t>
            </w:r>
          </w:p>
          <w:p w14:paraId="4125F6A8" w14:textId="77777777" w:rsidR="002A6657" w:rsidRPr="00EA0133" w:rsidRDefault="002A6657" w:rsidP="002A6657">
            <w:pPr>
              <w:widowControl w:val="0"/>
              <w:jc w:val="both"/>
              <w:rPr>
                <w:sz w:val="24"/>
                <w:szCs w:val="24"/>
              </w:rPr>
            </w:pPr>
            <w:r w:rsidRPr="00EA0133">
              <w:rPr>
                <w:sz w:val="24"/>
                <w:szCs w:val="24"/>
              </w:rPr>
              <w:t xml:space="preserve">a) Tiếp nhận hồ sơ: </w:t>
            </w:r>
          </w:p>
          <w:p w14:paraId="68746FCF" w14:textId="77777777" w:rsidR="002A6657" w:rsidRPr="00EA0133" w:rsidRDefault="002A6657" w:rsidP="002A6657">
            <w:pPr>
              <w:widowControl w:val="0"/>
              <w:jc w:val="both"/>
              <w:rPr>
                <w:b/>
                <w:bCs/>
                <w:i/>
                <w:iCs/>
                <w:sz w:val="24"/>
                <w:szCs w:val="24"/>
              </w:rPr>
            </w:pPr>
            <w:r w:rsidRPr="00EA0133">
              <w:rPr>
                <w:sz w:val="24"/>
                <w:szCs w:val="24"/>
              </w:rPr>
              <w:t xml:space="preserve">Ủy ban nhân dân cấp xã tiếp nhận hồ sơ đề nghị của người tham gia lực lượng xung kích phòng, chống thiên tai cấp xã hoặc người đại diện hợp pháp </w:t>
            </w:r>
            <w:r w:rsidRPr="00EA0133">
              <w:rPr>
                <w:b/>
                <w:bCs/>
                <w:i/>
                <w:iCs/>
                <w:sz w:val="24"/>
                <w:szCs w:val="24"/>
              </w:rPr>
              <w:t>và trả lời ngay tính đầy đủ của hồ sơ đối với trường hợp nộp trực tiếp; trả lời trong 01 ngày làm việc đối với trường hợp nộp hồ sơ qua môi trường mạng hoặc qua dịch vụ bưu chính bằng văn bản.</w:t>
            </w:r>
          </w:p>
          <w:p w14:paraId="55F23DCD" w14:textId="77777777" w:rsidR="002A6657" w:rsidRPr="00EA0133" w:rsidRDefault="002A6657" w:rsidP="002A6657">
            <w:pPr>
              <w:widowControl w:val="0"/>
              <w:jc w:val="both"/>
              <w:rPr>
                <w:b/>
                <w:bCs/>
                <w:i/>
                <w:iCs/>
                <w:sz w:val="24"/>
                <w:szCs w:val="24"/>
              </w:rPr>
            </w:pPr>
            <w:r w:rsidRPr="00EA0133">
              <w:rPr>
                <w:sz w:val="24"/>
                <w:szCs w:val="24"/>
              </w:rPr>
              <w:t>Đối với trường hợp bị tai nạn làm suy giảm khả năng lao động từ 5% trở lên hoặc bị chết, trong thời gian 05 ngày làm việc, kể từ ngày nhận được hồ sơ</w:t>
            </w:r>
            <w:r w:rsidRPr="00EA0133">
              <w:rPr>
                <w:b/>
                <w:bCs/>
                <w:i/>
                <w:iCs/>
                <w:sz w:val="24"/>
                <w:szCs w:val="24"/>
              </w:rPr>
              <w:t xml:space="preserve"> đầy đủ hợp lệ, Ủy ban nhân dân cấp xã lập 01 bộ hồ sơ trình Chủ tịch Ủy ban nhân dân cấp tỉnh.</w:t>
            </w:r>
          </w:p>
          <w:p w14:paraId="4939C700" w14:textId="77777777" w:rsidR="002A6657" w:rsidRPr="00EA0133" w:rsidRDefault="002A6657" w:rsidP="002A6657">
            <w:pPr>
              <w:widowControl w:val="0"/>
              <w:jc w:val="both"/>
              <w:rPr>
                <w:sz w:val="24"/>
                <w:szCs w:val="24"/>
              </w:rPr>
            </w:pPr>
            <w:r w:rsidRPr="00EA0133">
              <w:rPr>
                <w:sz w:val="24"/>
                <w:szCs w:val="24"/>
              </w:rPr>
              <w:t xml:space="preserve">Đối với trường hợp không đủ điều kiện, hóa đơn, giấy tờ theo quy định hoặc không hợp lệ, trong thời hạn </w:t>
            </w:r>
            <w:r w:rsidRPr="00EA0133">
              <w:rPr>
                <w:b/>
                <w:bCs/>
                <w:i/>
                <w:iCs/>
                <w:sz w:val="24"/>
                <w:szCs w:val="24"/>
              </w:rPr>
              <w:t xml:space="preserve">01 </w:t>
            </w:r>
            <w:r w:rsidRPr="00EA0133">
              <w:rPr>
                <w:sz w:val="24"/>
                <w:szCs w:val="24"/>
              </w:rPr>
              <w:t xml:space="preserve">ngày làm việc kể từ ngày nhận được hồ sơ đề nghị, cơ quan cấp </w:t>
            </w:r>
            <w:r w:rsidRPr="00EA0133">
              <w:rPr>
                <w:i/>
                <w:iCs/>
                <w:sz w:val="24"/>
                <w:szCs w:val="24"/>
              </w:rPr>
              <w:t>tỉnh, xã</w:t>
            </w:r>
            <w:r w:rsidRPr="00EA0133">
              <w:rPr>
                <w:sz w:val="24"/>
                <w:szCs w:val="24"/>
              </w:rPr>
              <w:t xml:space="preserve"> phải có văn bản hướng dẫn gửi người nộp đơn để bổ sung, hoàn thiện.</w:t>
            </w:r>
          </w:p>
          <w:p w14:paraId="4894298F" w14:textId="77777777" w:rsidR="002A6657" w:rsidRPr="00EA0133" w:rsidRDefault="002A6657" w:rsidP="002A6657">
            <w:pPr>
              <w:widowControl w:val="0"/>
              <w:jc w:val="both"/>
              <w:rPr>
                <w:sz w:val="24"/>
                <w:szCs w:val="24"/>
              </w:rPr>
            </w:pPr>
            <w:r w:rsidRPr="00EA0133">
              <w:rPr>
                <w:sz w:val="24"/>
                <w:szCs w:val="24"/>
              </w:rPr>
              <w:t xml:space="preserve">b) Quyết định hỗ trợ, trợ cấp: </w:t>
            </w:r>
          </w:p>
          <w:p w14:paraId="770B35A0" w14:textId="77777777" w:rsidR="002A6657" w:rsidRPr="00EA0133" w:rsidRDefault="002A6657" w:rsidP="002A6657">
            <w:pPr>
              <w:widowControl w:val="0"/>
              <w:jc w:val="both"/>
              <w:rPr>
                <w:b/>
                <w:bCs/>
                <w:i/>
                <w:iCs/>
                <w:sz w:val="24"/>
                <w:szCs w:val="24"/>
              </w:rPr>
            </w:pPr>
            <w:r w:rsidRPr="00EA0133">
              <w:rPr>
                <w:sz w:val="24"/>
                <w:szCs w:val="24"/>
              </w:rPr>
              <w:t>Đối với chi phí khám bệnh, chữa bệnh trong trường hợp bị ốm đau, bị tai nạn, bị thương: Trong thời hạn</w:t>
            </w:r>
            <w:r w:rsidRPr="00EA0133">
              <w:rPr>
                <w:b/>
                <w:bCs/>
                <w:i/>
                <w:iCs/>
                <w:sz w:val="24"/>
                <w:szCs w:val="24"/>
              </w:rPr>
              <w:t xml:space="preserve"> 07 ngày làm việc kể từ ngày nhận đủ hồ sơ hợp lệ, Chủ tịch Ủy ban nhân dân cấp xã </w:t>
            </w:r>
            <w:r w:rsidRPr="00EA0133">
              <w:rPr>
                <w:sz w:val="24"/>
                <w:szCs w:val="24"/>
              </w:rPr>
              <w:t>quyết định hỗ trợ kinh phí khám bệnh, chữa bệnh cho người tham gia lực lượng xung kích phòng, chống thiên tai cấp xã.</w:t>
            </w:r>
          </w:p>
          <w:p w14:paraId="041543CC" w14:textId="77777777" w:rsidR="002A6657" w:rsidRPr="00EA0133" w:rsidRDefault="002A6657" w:rsidP="002A6657">
            <w:pPr>
              <w:widowControl w:val="0"/>
              <w:jc w:val="both"/>
              <w:rPr>
                <w:b/>
                <w:bCs/>
                <w:i/>
                <w:iCs/>
                <w:sz w:val="24"/>
                <w:szCs w:val="24"/>
              </w:rPr>
            </w:pPr>
            <w:r w:rsidRPr="00EA0133">
              <w:rPr>
                <w:sz w:val="24"/>
                <w:szCs w:val="24"/>
              </w:rPr>
              <w:t xml:space="preserve">Đối với kinh phí trợ cấp tai nạn làm suy giảm khả năng lao động từ 5% trở lên hoặc bị chết: Trong thời hạn 05 ngày làm việc kể từ ngày nhận được hồ sơ do </w:t>
            </w:r>
            <w:r w:rsidRPr="00EA0133">
              <w:rPr>
                <w:b/>
                <w:bCs/>
                <w:i/>
                <w:iCs/>
                <w:sz w:val="24"/>
                <w:szCs w:val="24"/>
              </w:rPr>
              <w:t>Chủ tịch Ủy ban nhân dân cấp xã</w:t>
            </w:r>
            <w:r w:rsidRPr="00EA0133">
              <w:rPr>
                <w:sz w:val="24"/>
                <w:szCs w:val="24"/>
              </w:rPr>
              <w:t xml:space="preserve"> trình, </w:t>
            </w:r>
            <w:r w:rsidRPr="00EA0133">
              <w:rPr>
                <w:b/>
                <w:bCs/>
                <w:i/>
                <w:iCs/>
                <w:sz w:val="24"/>
                <w:szCs w:val="24"/>
              </w:rPr>
              <w:t xml:space="preserve">Chủ tịch </w:t>
            </w:r>
            <w:r w:rsidRPr="00EA0133">
              <w:rPr>
                <w:b/>
                <w:bCs/>
                <w:i/>
                <w:iCs/>
                <w:sz w:val="24"/>
                <w:szCs w:val="24"/>
              </w:rPr>
              <w:lastRenderedPageBreak/>
              <w:t>Ủy ban nhân dân cấp tỉnh</w:t>
            </w:r>
            <w:r w:rsidRPr="00EA0133">
              <w:rPr>
                <w:sz w:val="24"/>
                <w:szCs w:val="24"/>
              </w:rPr>
              <w:t xml:space="preserve"> quyết định trợ cấp tai nạn, bị chết cho người tham gia lực lượng xung kích phòng, chống thiên tai cấp xã;</w:t>
            </w:r>
          </w:p>
          <w:p w14:paraId="3ED6A893" w14:textId="77777777" w:rsidR="002A6657" w:rsidRPr="00EA0133" w:rsidRDefault="002A6657" w:rsidP="002A6657">
            <w:pPr>
              <w:widowControl w:val="0"/>
              <w:jc w:val="both"/>
              <w:rPr>
                <w:sz w:val="24"/>
                <w:szCs w:val="24"/>
              </w:rPr>
            </w:pPr>
            <w:r w:rsidRPr="00EA0133">
              <w:rPr>
                <w:b/>
                <w:bCs/>
                <w:i/>
                <w:iCs/>
                <w:sz w:val="24"/>
                <w:szCs w:val="24"/>
              </w:rPr>
              <w:t xml:space="preserve"> </w:t>
            </w:r>
            <w:r w:rsidRPr="00EA0133">
              <w:rPr>
                <w:sz w:val="24"/>
                <w:szCs w:val="24"/>
              </w:rPr>
              <w:t xml:space="preserve">c) Chi trả hỗ trợ, trợ cấp: </w:t>
            </w:r>
          </w:p>
          <w:p w14:paraId="4C0DE379" w14:textId="77777777" w:rsidR="002A6657" w:rsidRPr="00EA0133" w:rsidRDefault="002A6657" w:rsidP="002A6657">
            <w:pPr>
              <w:widowControl w:val="0"/>
              <w:jc w:val="both"/>
              <w:rPr>
                <w:sz w:val="24"/>
                <w:szCs w:val="24"/>
              </w:rPr>
            </w:pPr>
            <w:r w:rsidRPr="00EA0133">
              <w:rPr>
                <w:sz w:val="24"/>
                <w:szCs w:val="24"/>
              </w:rPr>
              <w:t xml:space="preserve">Trong thời hạn </w:t>
            </w:r>
            <w:r w:rsidRPr="00EA0133">
              <w:rPr>
                <w:b/>
                <w:bCs/>
                <w:i/>
                <w:iCs/>
                <w:sz w:val="24"/>
                <w:szCs w:val="24"/>
              </w:rPr>
              <w:t xml:space="preserve">03 </w:t>
            </w:r>
            <w:r w:rsidRPr="00EA0133">
              <w:rPr>
                <w:sz w:val="24"/>
                <w:szCs w:val="24"/>
              </w:rPr>
              <w:t>ngày làm việc, kể từ ngày có quyết định trợ cấp, Ủy ban nhân dân cấp xã</w:t>
            </w:r>
            <w:r w:rsidRPr="00EA0133">
              <w:rPr>
                <w:b/>
                <w:bCs/>
                <w:i/>
                <w:iCs/>
                <w:sz w:val="24"/>
                <w:szCs w:val="24"/>
              </w:rPr>
              <w:t xml:space="preserve"> </w:t>
            </w:r>
            <w:r w:rsidRPr="00EA0133">
              <w:rPr>
                <w:sz w:val="24"/>
                <w:szCs w:val="24"/>
              </w:rPr>
              <w:t>có trách nhiệm thực hiện chi trả chi phí khám chữa bệnh, tiền trợ cấp cho đối tượng được hưởng; việc chi trả bằng hình thức chuyển khoản hoặc qua đường bưu chính hoặc trực tiếp nhận ở cấp xã.</w:t>
            </w:r>
          </w:p>
          <w:p w14:paraId="4BDC6B27" w14:textId="77777777" w:rsidR="002A6657" w:rsidRPr="00EA0133" w:rsidRDefault="002A6657" w:rsidP="002A6657">
            <w:pPr>
              <w:widowControl w:val="0"/>
              <w:jc w:val="both"/>
              <w:rPr>
                <w:sz w:val="24"/>
                <w:szCs w:val="24"/>
              </w:rPr>
            </w:pPr>
            <w:r w:rsidRPr="00EA0133">
              <w:rPr>
                <w:sz w:val="24"/>
                <w:szCs w:val="24"/>
              </w:rPr>
              <w:t>5. Hồ sơ đề nghị</w:t>
            </w:r>
          </w:p>
          <w:p w14:paraId="62079AF8" w14:textId="77777777" w:rsidR="002A6657" w:rsidRPr="00EA0133" w:rsidRDefault="002A6657" w:rsidP="002A6657">
            <w:pPr>
              <w:widowControl w:val="0"/>
              <w:jc w:val="both"/>
              <w:rPr>
                <w:sz w:val="24"/>
                <w:szCs w:val="24"/>
              </w:rPr>
            </w:pPr>
            <w:r w:rsidRPr="00EA0133">
              <w:rPr>
                <w:sz w:val="24"/>
                <w:szCs w:val="24"/>
              </w:rPr>
              <w:t>a) Hỗ trợ chi phí khám chữa bệnh:</w:t>
            </w:r>
          </w:p>
          <w:p w14:paraId="58D11A32" w14:textId="330F6572" w:rsidR="002A6657" w:rsidRPr="00EA0133" w:rsidRDefault="002A6657" w:rsidP="002A6657">
            <w:pPr>
              <w:widowControl w:val="0"/>
              <w:jc w:val="both"/>
              <w:rPr>
                <w:sz w:val="24"/>
                <w:szCs w:val="24"/>
              </w:rPr>
            </w:pPr>
            <w:r w:rsidRPr="00EA0133">
              <w:rPr>
                <w:sz w:val="24"/>
                <w:szCs w:val="24"/>
              </w:rPr>
              <w:t xml:space="preserve">Người tham gia lực lượng xung kích phòng, chống thiên tai cấp xã hoặc người đại diện hợp pháp lập 01 bộ hồ sơ gửi Ủy ban nhân dân xã, hồ sơ gồm đơn đề nghị theo mẫu quy định tại Phụ lục VI ban hành kèm theo Nghị định này, phiếu xét nghiệm, đơn thuốc, hóa đơn thu tiền, </w:t>
            </w:r>
            <w:r w:rsidR="00E236D7" w:rsidRPr="00EA0133">
              <w:rPr>
                <w:sz w:val="24"/>
                <w:szCs w:val="24"/>
              </w:rPr>
              <w:t>giấy xuất viện</w:t>
            </w:r>
            <w:r w:rsidRPr="00EA0133">
              <w:rPr>
                <w:b/>
                <w:i/>
                <w:sz w:val="24"/>
                <w:szCs w:val="24"/>
              </w:rPr>
              <w:t>.</w:t>
            </w:r>
          </w:p>
          <w:p w14:paraId="68E6E4E6" w14:textId="77777777" w:rsidR="002A6657" w:rsidRPr="00EA0133" w:rsidRDefault="002A6657" w:rsidP="002A6657">
            <w:pPr>
              <w:widowControl w:val="0"/>
              <w:jc w:val="both"/>
              <w:rPr>
                <w:sz w:val="24"/>
                <w:szCs w:val="24"/>
              </w:rPr>
            </w:pPr>
            <w:r w:rsidRPr="00EA0133">
              <w:rPr>
                <w:sz w:val="24"/>
                <w:szCs w:val="24"/>
              </w:rPr>
              <w:t xml:space="preserve">Uỷ ban nhân dân cấp xã lập 01 bộ hồ sơ trình </w:t>
            </w:r>
            <w:r w:rsidRPr="00EA0133">
              <w:rPr>
                <w:b/>
                <w:bCs/>
                <w:i/>
                <w:iCs/>
                <w:sz w:val="24"/>
                <w:szCs w:val="24"/>
              </w:rPr>
              <w:t>Chủ tịch Uỷ ban nhân dân cấp xã</w:t>
            </w:r>
            <w:r w:rsidRPr="00EA0133">
              <w:rPr>
                <w:sz w:val="24"/>
                <w:szCs w:val="24"/>
              </w:rPr>
              <w:t xml:space="preserve"> </w:t>
            </w:r>
            <w:r w:rsidRPr="00EA0133">
              <w:rPr>
                <w:b/>
                <w:bCs/>
                <w:i/>
                <w:iCs/>
                <w:sz w:val="24"/>
                <w:szCs w:val="24"/>
              </w:rPr>
              <w:t>quyết định</w:t>
            </w:r>
            <w:r w:rsidRPr="00EA0133">
              <w:rPr>
                <w:sz w:val="24"/>
                <w:szCs w:val="24"/>
              </w:rPr>
              <w:t>, hồ sơ gồm tờ trình kèm theo hồ sơ hợp lệ quy định tại điểm a khoản 5 Điều này.</w:t>
            </w:r>
          </w:p>
          <w:p w14:paraId="7CE84B9B" w14:textId="77777777" w:rsidR="002A6657" w:rsidRPr="00EA0133" w:rsidRDefault="002A6657" w:rsidP="002A6657">
            <w:pPr>
              <w:widowControl w:val="0"/>
              <w:jc w:val="both"/>
              <w:rPr>
                <w:b/>
                <w:bCs/>
                <w:i/>
                <w:iCs/>
                <w:sz w:val="24"/>
                <w:szCs w:val="24"/>
              </w:rPr>
            </w:pPr>
            <w:r w:rsidRPr="00EA0133">
              <w:rPr>
                <w:b/>
                <w:bCs/>
                <w:i/>
                <w:iCs/>
                <w:sz w:val="24"/>
                <w:szCs w:val="24"/>
              </w:rPr>
              <w:t>Trường hợp người tham gia lực lượng xung kích phòng, chống thiên tai cấp xã bị tai nạn làm suy giảm khả năng lao động từ 5% trở lên hoặc bị chết, Ủy ban nhân dân cấp xã lập 01 bộ hồ sơ trình Ủy ban nhân dân cấp tỉnh, hồ sơ gồm tờ trình kèm theo hồ sơ hợp lệ quy định tại điểm a khoản 5 Điều này.</w:t>
            </w:r>
          </w:p>
          <w:p w14:paraId="76A96367" w14:textId="77777777" w:rsidR="002A6657" w:rsidRPr="00EA0133" w:rsidRDefault="002A6657" w:rsidP="002A6657">
            <w:pPr>
              <w:widowControl w:val="0"/>
              <w:jc w:val="both"/>
              <w:rPr>
                <w:sz w:val="24"/>
                <w:szCs w:val="24"/>
              </w:rPr>
            </w:pPr>
            <w:r w:rsidRPr="00EA0133">
              <w:rPr>
                <w:sz w:val="24"/>
                <w:szCs w:val="24"/>
              </w:rPr>
              <w:t>b) Trợ cấp tai nạn:</w:t>
            </w:r>
          </w:p>
          <w:p w14:paraId="5B576E69" w14:textId="77777777" w:rsidR="002A6657" w:rsidRPr="00EA0133" w:rsidRDefault="002A6657" w:rsidP="002A6657">
            <w:pPr>
              <w:widowControl w:val="0"/>
              <w:jc w:val="both"/>
              <w:rPr>
                <w:sz w:val="24"/>
                <w:szCs w:val="24"/>
              </w:rPr>
            </w:pPr>
            <w:r w:rsidRPr="00EA0133">
              <w:rPr>
                <w:sz w:val="24"/>
                <w:szCs w:val="24"/>
              </w:rPr>
              <w:t xml:space="preserve">Người tham gia lực lượng xung kích phòng chống tiên tai cấp xã hoặc người đại diện hợp pháp lập 01 bộ hồ sơ gửi Ủy ban nhân dân cấp xã, hồ sơ gồm đơn đề nghị theo mẫu quy định tại Phụ lục VII ban hành kèm theo Nghị định này; giấy ra viện; trích sao hồ sơ bệnh án hoặc bản sao giấy chứng nhận thương tích do cơ sở y tế nơi đã cấp cứu, điều trị; biên bản giám </w:t>
            </w:r>
            <w:r w:rsidRPr="00EA0133">
              <w:rPr>
                <w:sz w:val="24"/>
                <w:szCs w:val="24"/>
              </w:rPr>
              <w:lastRenderedPageBreak/>
              <w:t>định mức suy giảm khả năng lao động của hội đồng giám định y khoa bệnh viện cấp tỉnh và tương đương trở lên trong trường hợp tai nạn làm suy giảm khả năng lao động từ 5% trở lên. Trường hợp bị tai nạn giao thông thì có thêm biên bản điều tra của cơ quan công an.</w:t>
            </w:r>
          </w:p>
          <w:p w14:paraId="4433A60F" w14:textId="77777777" w:rsidR="002A6657" w:rsidRPr="00EA0133" w:rsidRDefault="002A6657" w:rsidP="002A6657">
            <w:pPr>
              <w:widowControl w:val="0"/>
              <w:jc w:val="both"/>
              <w:rPr>
                <w:sz w:val="24"/>
                <w:szCs w:val="24"/>
              </w:rPr>
            </w:pPr>
            <w:r w:rsidRPr="00EA0133">
              <w:rPr>
                <w:sz w:val="24"/>
                <w:szCs w:val="24"/>
              </w:rPr>
              <w:t xml:space="preserve">Uỷ ban nhân dân cấp xã lập 01 bộ hồ sơ trình </w:t>
            </w:r>
            <w:r w:rsidRPr="00EA0133">
              <w:rPr>
                <w:b/>
                <w:bCs/>
                <w:i/>
                <w:iCs/>
                <w:sz w:val="24"/>
                <w:szCs w:val="24"/>
              </w:rPr>
              <w:t>Chủ tịch Uỷ ban nhân dân cấp xã quyết định</w:t>
            </w:r>
            <w:r w:rsidRPr="00EA0133">
              <w:rPr>
                <w:sz w:val="24"/>
                <w:szCs w:val="24"/>
              </w:rPr>
              <w:t>, hồ sơ gồm tờ trình và hồ sơ hợp lệ quy định tại điểm b khoản 5 Điều này;</w:t>
            </w:r>
          </w:p>
          <w:p w14:paraId="0C766737" w14:textId="77777777" w:rsidR="002A6657" w:rsidRPr="00EA0133" w:rsidRDefault="002A6657" w:rsidP="002A6657">
            <w:pPr>
              <w:widowControl w:val="0"/>
              <w:jc w:val="both"/>
              <w:rPr>
                <w:sz w:val="24"/>
                <w:szCs w:val="24"/>
              </w:rPr>
            </w:pPr>
            <w:r w:rsidRPr="00EA0133">
              <w:rPr>
                <w:sz w:val="24"/>
                <w:szCs w:val="24"/>
              </w:rPr>
              <w:t xml:space="preserve">Trường hợp tai nạn làm suy giảm khả năng lao động từ 5% trở lên, </w:t>
            </w:r>
            <w:r w:rsidRPr="00EA0133">
              <w:rPr>
                <w:b/>
                <w:bCs/>
                <w:i/>
                <w:iCs/>
                <w:sz w:val="24"/>
                <w:szCs w:val="24"/>
              </w:rPr>
              <w:t>Ủy ban nhân dân cấp xã</w:t>
            </w:r>
            <w:r w:rsidRPr="00EA0133">
              <w:rPr>
                <w:b/>
                <w:bCs/>
                <w:sz w:val="24"/>
                <w:szCs w:val="24"/>
              </w:rPr>
              <w:t xml:space="preserve"> </w:t>
            </w:r>
            <w:r w:rsidRPr="00EA0133">
              <w:rPr>
                <w:sz w:val="24"/>
                <w:szCs w:val="24"/>
              </w:rPr>
              <w:t xml:space="preserve">lập 01 bộ hồ sơ trình Ủy ban nhân dân cấp tỉnh; hồ sơ gồm: tờ trình và hồ sơ hợp lệ quy định tại điểm b khoản 5 Điều này. </w:t>
            </w:r>
          </w:p>
          <w:p w14:paraId="356273AF" w14:textId="77777777" w:rsidR="002A6657" w:rsidRPr="00EA0133" w:rsidRDefault="002A6657" w:rsidP="002A6657">
            <w:pPr>
              <w:widowControl w:val="0"/>
              <w:jc w:val="both"/>
              <w:rPr>
                <w:sz w:val="24"/>
                <w:szCs w:val="24"/>
              </w:rPr>
            </w:pPr>
            <w:r w:rsidRPr="00EA0133">
              <w:rPr>
                <w:sz w:val="24"/>
                <w:szCs w:val="24"/>
              </w:rPr>
              <w:t>c) Trợ cấp tiền tuất:</w:t>
            </w:r>
          </w:p>
          <w:p w14:paraId="1B8A5F5B" w14:textId="77777777" w:rsidR="00E236D7" w:rsidRPr="00EA0133" w:rsidRDefault="00E236D7" w:rsidP="00E236D7">
            <w:pPr>
              <w:widowControl w:val="0"/>
              <w:jc w:val="both"/>
              <w:rPr>
                <w:sz w:val="24"/>
                <w:szCs w:val="24"/>
              </w:rPr>
            </w:pPr>
            <w:r w:rsidRPr="00EA0133">
              <w:rPr>
                <w:sz w:val="24"/>
                <w:szCs w:val="24"/>
              </w:rPr>
              <w:t>Người tham gia lực lượng xung kích phòng, chống thiên tai cấp xã hoặc người đại diện hợp pháp lập 01 bộ hồ sơ gửi Ủy ban nhân dân cấp xã, hồ sơ gồm đơn đề nghị theo mẫu quy định tại Phụ lục VII ban hành kèm theo Nghị định này; giấy ra viện hoặc trích sao hồ sơ bệnh án hoặc bản sao giấy chứng tử hoặc trích lục khai tử. Trường hợp bị tai nạn giao thông dẫn đến chết thì có thêm biên bản điều tra của cơ quan công an.</w:t>
            </w:r>
          </w:p>
          <w:p w14:paraId="2BE0BFD8" w14:textId="77777777" w:rsidR="002A6657" w:rsidRPr="00EA0133" w:rsidRDefault="002A6657" w:rsidP="002A6657">
            <w:pPr>
              <w:jc w:val="both"/>
              <w:rPr>
                <w:sz w:val="24"/>
                <w:szCs w:val="24"/>
              </w:rPr>
            </w:pPr>
            <w:r w:rsidRPr="00EA0133">
              <w:rPr>
                <w:b/>
                <w:bCs/>
                <w:i/>
                <w:iCs/>
                <w:sz w:val="24"/>
                <w:szCs w:val="24"/>
              </w:rPr>
              <w:t>Ủy ban nhân dân cấp xã</w:t>
            </w:r>
            <w:r w:rsidRPr="00EA0133">
              <w:rPr>
                <w:sz w:val="24"/>
                <w:szCs w:val="24"/>
              </w:rPr>
              <w:t xml:space="preserve"> lập 01 bộ hồ sơ trình Ủy ban nhân dân cấp tỉnh, hồ sơ gồm tờ trình và hồ sơ hợp lệ quy định tại điểm c khoản 5 Điều này.”.</w:t>
            </w:r>
          </w:p>
        </w:tc>
        <w:tc>
          <w:tcPr>
            <w:tcW w:w="2551" w:type="dxa"/>
          </w:tcPr>
          <w:p w14:paraId="682C90BE" w14:textId="77777777" w:rsidR="002A6657" w:rsidRPr="00EA0133" w:rsidRDefault="002A6657" w:rsidP="002A6657">
            <w:pPr>
              <w:jc w:val="both"/>
              <w:rPr>
                <w:sz w:val="24"/>
                <w:szCs w:val="24"/>
              </w:rPr>
            </w:pPr>
            <w:r w:rsidRPr="00EA0133">
              <w:rPr>
                <w:sz w:val="24"/>
                <w:szCs w:val="24"/>
              </w:rPr>
              <w:lastRenderedPageBreak/>
              <w:t>Bộ Nội Vụ</w:t>
            </w:r>
          </w:p>
        </w:tc>
        <w:tc>
          <w:tcPr>
            <w:tcW w:w="4069" w:type="dxa"/>
          </w:tcPr>
          <w:p w14:paraId="10B9A99C" w14:textId="77777777" w:rsidR="002A6657" w:rsidRPr="00EA0133" w:rsidRDefault="002A6657" w:rsidP="002A6657">
            <w:pPr>
              <w:jc w:val="both"/>
              <w:rPr>
                <w:sz w:val="24"/>
                <w:szCs w:val="24"/>
              </w:rPr>
            </w:pPr>
            <w:r w:rsidRPr="00EA0133">
              <w:rPr>
                <w:sz w:val="24"/>
                <w:szCs w:val="24"/>
              </w:rPr>
              <w:t xml:space="preserve">- Đối với nội dung sửa đổi, bổ sung điểm a khoản 3 Điều 35 </w:t>
            </w:r>
            <w:r w:rsidRPr="00EA0133">
              <w:rPr>
                <w:i/>
                <w:iCs/>
                <w:sz w:val="24"/>
                <w:szCs w:val="24"/>
              </w:rPr>
              <w:t xml:space="preserve">“Trợ cấp tai nạn: Trong thời gian điều trị tai nạn được hưởng như quy định tại khoản 2 Điều này kể cả trường hợp vết thương tái phát cho đến khi xuất viện. Trường hợp tai nạn làm suy giảm khả năng lao động 5% thì được hưởng 11.700.000 đồng; sau đó, cứ suy giảm thêm 1% thì được hưởng thêm 1.170.000 đồng; suy giảm khả năng lao động từ 81% trở lên thì được hưởng 140.400.000 đồng” </w:t>
            </w:r>
            <w:r w:rsidRPr="00EA0133">
              <w:rPr>
                <w:sz w:val="24"/>
                <w:szCs w:val="24"/>
              </w:rPr>
              <w:t xml:space="preserve">quy định tại  khoản 12 Điều 1 dự thảo Nghị định: Đề nghị làm rõ cơ sở, đánh giá tác động với nội dung này, trong đó cần cân nhắc với </w:t>
            </w:r>
            <w:r w:rsidRPr="00EA0133">
              <w:rPr>
                <w:sz w:val="24"/>
                <w:szCs w:val="24"/>
              </w:rPr>
              <w:lastRenderedPageBreak/>
              <w:t xml:space="preserve">mức hưởng của người lao động có tham gia bảo hiểm xã hội. </w:t>
            </w:r>
          </w:p>
          <w:p w14:paraId="3DAC7E51" w14:textId="77777777" w:rsidR="002A6657" w:rsidRPr="00EA0133" w:rsidRDefault="002A6657" w:rsidP="002A6657">
            <w:pPr>
              <w:jc w:val="both"/>
              <w:rPr>
                <w:sz w:val="24"/>
                <w:szCs w:val="24"/>
              </w:rPr>
            </w:pPr>
          </w:p>
          <w:p w14:paraId="29DAF70F" w14:textId="77777777" w:rsidR="00A3477C" w:rsidRPr="00EA0133" w:rsidRDefault="00A3477C" w:rsidP="002A6657">
            <w:pPr>
              <w:jc w:val="both"/>
              <w:rPr>
                <w:sz w:val="24"/>
                <w:szCs w:val="24"/>
              </w:rPr>
            </w:pPr>
          </w:p>
          <w:p w14:paraId="1D76CF8E" w14:textId="18059968" w:rsidR="002A6657" w:rsidRPr="00EA0133" w:rsidRDefault="002A6657" w:rsidP="002A6657">
            <w:pPr>
              <w:jc w:val="both"/>
              <w:rPr>
                <w:sz w:val="24"/>
                <w:szCs w:val="24"/>
              </w:rPr>
            </w:pPr>
            <w:r w:rsidRPr="00EA0133">
              <w:rPr>
                <w:sz w:val="24"/>
                <w:szCs w:val="24"/>
              </w:rPr>
              <w:t xml:space="preserve">- Đối với nội dung sửa đổi, bổ sung điểm b khoản 5 Điều 35 </w:t>
            </w:r>
            <w:r w:rsidRPr="00EA0133">
              <w:rPr>
                <w:i/>
                <w:iCs/>
                <w:sz w:val="24"/>
                <w:szCs w:val="24"/>
              </w:rPr>
              <w:t xml:space="preserve">“Trợ cấp tai nạn: Người tham gia lực lượng xung kích phòng, chống thiên tai cấp xã hoặc người đại diện hợp pháp lập 01 bộ hồ sơ gửi Ủy ban nhân dân cấp xã, hồ sơ gồm đơn đề nghị theo mẫu quy định tại Phụ lục VII ban hành kèm theo Nghị định này; giấy ra viện; trích sao hồ sơ bệnh án hoặc bản sao giấy chứng nhận thương tích do cơ sở y tế nơi đã cấp cứu, điều trị; biên bản giám định mức suy giảm khả năng lao động của hội đồng giám định y khoa bệnh viện cấp tỉnh và tương đương trở lên trong trường hợp tai nạn làm suy giảm khả năng lao động từ 5% trở lên. Trường hợp bị tai nạn giao thông thì có thêm biên bản điều tra của cơ quan công an” </w:t>
            </w:r>
            <w:r w:rsidRPr="00EA0133">
              <w:rPr>
                <w:sz w:val="24"/>
                <w:szCs w:val="24"/>
              </w:rPr>
              <w:t>quy định tại khoản 12 Điều 1 dự thảo Nghị định: Đề nghị làm rõ chủ thể cử đi giám định và trả tiền giám định, đồng thời cân nhắc nội dung biên bản điều tra của cơ quan công an do nhiều vụ tai nạn giao thông không có hoặc rất lâu mới có biên bản của công an.</w:t>
            </w:r>
          </w:p>
          <w:p w14:paraId="7205442A" w14:textId="77777777" w:rsidR="002A6657" w:rsidRPr="00EA0133" w:rsidRDefault="002A6657" w:rsidP="002A6657">
            <w:pPr>
              <w:jc w:val="both"/>
              <w:rPr>
                <w:sz w:val="24"/>
                <w:szCs w:val="24"/>
              </w:rPr>
            </w:pPr>
          </w:p>
          <w:p w14:paraId="4F14E755" w14:textId="77777777" w:rsidR="002A6657" w:rsidRPr="00EA0133" w:rsidRDefault="002A6657" w:rsidP="002A6657">
            <w:pPr>
              <w:jc w:val="both"/>
              <w:rPr>
                <w:sz w:val="24"/>
                <w:szCs w:val="24"/>
              </w:rPr>
            </w:pPr>
            <w:r w:rsidRPr="00EA0133">
              <w:rPr>
                <w:sz w:val="24"/>
                <w:szCs w:val="24"/>
              </w:rPr>
              <w:t xml:space="preserve">- Đối với nội dung sửa đổi, bổ sung khoản 5 Điều 35 </w:t>
            </w:r>
            <w:r w:rsidRPr="00EA0133">
              <w:rPr>
                <w:i/>
                <w:iCs/>
                <w:sz w:val="24"/>
                <w:szCs w:val="24"/>
              </w:rPr>
              <w:t xml:space="preserve">“Uỷ ban nhân dân cấp xã lập 01 bộ hồ sơ trình Chủ tịch Uỷ ban nhân dân cấp xã quyết định, hồ sơ gồm tờ trình và hồ sơ hợp lệ” </w:t>
            </w:r>
            <w:r w:rsidRPr="00EA0133">
              <w:rPr>
                <w:sz w:val="24"/>
                <w:szCs w:val="24"/>
              </w:rPr>
              <w:t xml:space="preserve">quy định tại </w:t>
            </w:r>
            <w:r w:rsidRPr="00EA0133">
              <w:rPr>
                <w:sz w:val="24"/>
                <w:szCs w:val="24"/>
              </w:rPr>
              <w:lastRenderedPageBreak/>
              <w:t xml:space="preserve">khoản 12 Điều 1 dự thảo Nghị định: Đề nghị bỏ nội dung này do trùng lặp và không phù hợp. </w:t>
            </w:r>
          </w:p>
          <w:p w14:paraId="6FFB8D41" w14:textId="77777777" w:rsidR="002A6657" w:rsidRPr="00EA0133" w:rsidRDefault="002A6657" w:rsidP="002A6657">
            <w:pPr>
              <w:jc w:val="both"/>
              <w:rPr>
                <w:sz w:val="24"/>
                <w:szCs w:val="24"/>
              </w:rPr>
            </w:pPr>
          </w:p>
          <w:p w14:paraId="2066ED9A" w14:textId="77777777" w:rsidR="002A6657" w:rsidRPr="00EA0133" w:rsidRDefault="002A6657" w:rsidP="002A6657">
            <w:pPr>
              <w:jc w:val="both"/>
              <w:rPr>
                <w:sz w:val="24"/>
                <w:szCs w:val="24"/>
              </w:rPr>
            </w:pPr>
            <w:r w:rsidRPr="00EA0133">
              <w:rPr>
                <w:sz w:val="24"/>
                <w:szCs w:val="24"/>
              </w:rPr>
              <w:t xml:space="preserve">- Đối với nội dung sửa đổi, bổ sung khoản 4 Điều 35 về trình tự, thủ tục quy định tại khoản 12 Điều 1 dự thảo Nghị định: Đề nghị quý Bộ Nông nghiệp và Môi trường nghiên cứu tính khả thi khi triển khai giải quyết chính sách, chế độ cho người tham gia lực lượng xung kích phòng, chống thiên tai cấp xã, cấp tỉnh trong thực tiễn. </w:t>
            </w:r>
          </w:p>
        </w:tc>
        <w:tc>
          <w:tcPr>
            <w:tcW w:w="3786" w:type="dxa"/>
          </w:tcPr>
          <w:p w14:paraId="7EC5C06C" w14:textId="0701875F" w:rsidR="00A3477C" w:rsidRPr="00EA0133" w:rsidRDefault="00A3477C" w:rsidP="00A3477C">
            <w:pPr>
              <w:jc w:val="both"/>
              <w:rPr>
                <w:sz w:val="24"/>
                <w:szCs w:val="24"/>
              </w:rPr>
            </w:pPr>
            <w:r w:rsidRPr="00EA0133">
              <w:rPr>
                <w:sz w:val="24"/>
                <w:szCs w:val="24"/>
              </w:rPr>
              <w:lastRenderedPageBreak/>
              <w:t xml:space="preserve">- Lực lượng dân quân tự vệ là lực lượng nòng cốt trong tổ chức lực lượng xung kích phòng, chống thiên tai cấp xã. Theo quy định định tại khoản 3, Điều 1 Luật số 20/2020/QH14 Luật sửa đổi, bổ sung một số Điều của Luật Phòng, chống thiên tai và Luật Đê điều, vì vậy </w:t>
            </w:r>
            <w:r w:rsidR="00E236D7" w:rsidRPr="00EA0133">
              <w:rPr>
                <w:sz w:val="24"/>
                <w:szCs w:val="24"/>
              </w:rPr>
              <w:t>vận</w:t>
            </w:r>
            <w:r w:rsidRPr="00EA0133">
              <w:rPr>
                <w:sz w:val="24"/>
                <w:szCs w:val="24"/>
              </w:rPr>
              <w:t xml:space="preserve"> dụng mức chi tương ứng với lực lượng dân quân tự vệ quy định tại điểm a khoản 4 Điều 1 Nghị định số 16/2025/NĐ-CP ngày 04/02/2025 sửa đổi, bổ sung một số điều của Nghị định số 72/2020/NĐ-CP ngày 30/6/2020 của Chính phủ quy định </w:t>
            </w:r>
            <w:r w:rsidRPr="00EA0133">
              <w:rPr>
                <w:sz w:val="24"/>
                <w:szCs w:val="24"/>
              </w:rPr>
              <w:lastRenderedPageBreak/>
              <w:t>chi tiết một số điều của Luật Dân quân tự vệ về tổ chức xây dựng lực lượng và chế độ, chính sách đối với Dân quân tự vệ</w:t>
            </w:r>
          </w:p>
          <w:p w14:paraId="4047677D" w14:textId="75C5C0F2" w:rsidR="00A3477C" w:rsidRPr="00EA0133" w:rsidRDefault="00A3477C" w:rsidP="00A3477C">
            <w:pPr>
              <w:jc w:val="both"/>
              <w:rPr>
                <w:sz w:val="24"/>
                <w:szCs w:val="24"/>
              </w:rPr>
            </w:pPr>
            <w:r w:rsidRPr="00EA0133">
              <w:rPr>
                <w:sz w:val="24"/>
                <w:szCs w:val="24"/>
              </w:rPr>
              <w:t xml:space="preserve">- Về chi phí phục vụ cho việc giám định do Ủy ban nhân dân cấp tỉnh đảm bảo, </w:t>
            </w:r>
            <w:r w:rsidR="00E236D7" w:rsidRPr="00EA0133">
              <w:rPr>
                <w:sz w:val="24"/>
                <w:szCs w:val="24"/>
              </w:rPr>
              <w:t>vận dụng</w:t>
            </w:r>
            <w:r w:rsidRPr="00EA0133">
              <w:rPr>
                <w:sz w:val="24"/>
                <w:szCs w:val="24"/>
              </w:rPr>
              <w:t xml:space="preserve"> quy định tại khoản 6, Điều 15 Nghị định số 72/2020/NĐ-CP ngày 30/6/2020 của Chính phủ quy định chi tiết một số Điều của Luật Dân quân tự vệ về tổ chức xây dựng lực lượng và chế độ, chính sách đối với dân quân tự vệ.</w:t>
            </w:r>
          </w:p>
          <w:p w14:paraId="27B5F182" w14:textId="2FF60FD5" w:rsidR="002A6657" w:rsidRPr="00EA0133" w:rsidRDefault="00A3477C" w:rsidP="00A3477C">
            <w:pPr>
              <w:jc w:val="both"/>
              <w:rPr>
                <w:sz w:val="24"/>
                <w:szCs w:val="24"/>
              </w:rPr>
            </w:pPr>
            <w:r w:rsidRPr="00EA0133">
              <w:rPr>
                <w:sz w:val="24"/>
                <w:szCs w:val="24"/>
              </w:rPr>
              <w:t>- Về biên bản điều tra của công an thực hiện theo quy định tại điểm a, khoản 5, Điều 15 Nghị định số 72/2020/NĐ-CP ngày 30/6/2020 của Chính phủ.</w:t>
            </w:r>
          </w:p>
        </w:tc>
      </w:tr>
      <w:tr w:rsidR="00EA0133" w:rsidRPr="00EA0133" w14:paraId="70C54FD4" w14:textId="77777777" w:rsidTr="0097300F">
        <w:tc>
          <w:tcPr>
            <w:tcW w:w="5240" w:type="dxa"/>
            <w:vMerge/>
          </w:tcPr>
          <w:p w14:paraId="44CF38D3"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5CC3BF68" w14:textId="3CF3C964" w:rsidR="002A6657" w:rsidRPr="00EA0133" w:rsidRDefault="002A6657" w:rsidP="002A6657">
            <w:pPr>
              <w:jc w:val="both"/>
              <w:rPr>
                <w:sz w:val="24"/>
                <w:szCs w:val="24"/>
              </w:rPr>
            </w:pPr>
            <w:r w:rsidRPr="00EA0133">
              <w:rPr>
                <w:sz w:val="24"/>
                <w:szCs w:val="24"/>
              </w:rPr>
              <w:t>Bộ Xây dựng</w:t>
            </w:r>
          </w:p>
        </w:tc>
        <w:tc>
          <w:tcPr>
            <w:tcW w:w="4069" w:type="dxa"/>
          </w:tcPr>
          <w:p w14:paraId="5C92E0EE" w14:textId="460DE02B" w:rsidR="002A6657" w:rsidRPr="00EA0133" w:rsidRDefault="002A6657" w:rsidP="002A6657">
            <w:pPr>
              <w:jc w:val="both"/>
              <w:rPr>
                <w:sz w:val="24"/>
                <w:szCs w:val="24"/>
              </w:rPr>
            </w:pPr>
            <w:r w:rsidRPr="00EA0133">
              <w:rPr>
                <w:sz w:val="24"/>
                <w:szCs w:val="24"/>
              </w:rPr>
              <w:t>Đề nghị kiểm tra, rà soát lại về mức trợ cấp chế độ, chính sách đảm bảo cân đối và phù hợp với các quy định khác trong khung hệ thống chung</w:t>
            </w:r>
          </w:p>
        </w:tc>
        <w:tc>
          <w:tcPr>
            <w:tcW w:w="3786" w:type="dxa"/>
          </w:tcPr>
          <w:p w14:paraId="09CBF6BC" w14:textId="26D15937" w:rsidR="002A6657" w:rsidRPr="00EA0133" w:rsidRDefault="002A6657" w:rsidP="002A6657">
            <w:pPr>
              <w:jc w:val="both"/>
              <w:rPr>
                <w:sz w:val="24"/>
                <w:szCs w:val="24"/>
              </w:rPr>
            </w:pPr>
            <w:r w:rsidRPr="00EA0133">
              <w:rPr>
                <w:sz w:val="24"/>
                <w:szCs w:val="24"/>
              </w:rPr>
              <w:t>Tiếp thu góp ý và rà soát dự thảo</w:t>
            </w:r>
          </w:p>
        </w:tc>
      </w:tr>
      <w:tr w:rsidR="00EA0133" w:rsidRPr="00EA0133" w14:paraId="229D412F" w14:textId="77777777" w:rsidTr="0097300F">
        <w:tc>
          <w:tcPr>
            <w:tcW w:w="5240" w:type="dxa"/>
            <w:vMerge/>
          </w:tcPr>
          <w:p w14:paraId="0D9BCCBF"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val="restart"/>
          </w:tcPr>
          <w:p w14:paraId="2D0A6BF1" w14:textId="77777777" w:rsidR="002A6657" w:rsidRPr="00EA0133" w:rsidRDefault="002A6657" w:rsidP="002A6657">
            <w:pPr>
              <w:jc w:val="both"/>
              <w:rPr>
                <w:sz w:val="24"/>
                <w:szCs w:val="24"/>
              </w:rPr>
            </w:pPr>
            <w:r w:rsidRPr="00EA0133">
              <w:rPr>
                <w:sz w:val="24"/>
                <w:szCs w:val="24"/>
              </w:rPr>
              <w:t>Văn phòng Bộ (Bộ Nông nghiệp và Môi trường)</w:t>
            </w:r>
          </w:p>
        </w:tc>
        <w:tc>
          <w:tcPr>
            <w:tcW w:w="4069" w:type="dxa"/>
          </w:tcPr>
          <w:p w14:paraId="03DBCB01" w14:textId="77777777" w:rsidR="002A6657" w:rsidRPr="00EA0133" w:rsidRDefault="002A6657" w:rsidP="002A6657">
            <w:pPr>
              <w:jc w:val="both"/>
              <w:rPr>
                <w:sz w:val="24"/>
                <w:szCs w:val="24"/>
              </w:rPr>
            </w:pPr>
            <w:r w:rsidRPr="00EA0133">
              <w:rPr>
                <w:sz w:val="24"/>
                <w:szCs w:val="24"/>
              </w:rPr>
              <w:t>Đối với TTHC (2) “Hỗ trợ khám chữa bệnh, trợ cấp tai nạn cho lực lượng xung kích phòng chống thiên tai cấp xã trong trường hợp chưa tham gia bảo hiểm y tế, bảo hiểm xã hội” (khoản 12 Điều 1 dự thảo Nghị định):</w:t>
            </w:r>
          </w:p>
          <w:p w14:paraId="22079FA9" w14:textId="77777777" w:rsidR="002A6657" w:rsidRPr="00EA0133" w:rsidRDefault="002A6657" w:rsidP="002A6657">
            <w:pPr>
              <w:jc w:val="both"/>
              <w:rPr>
                <w:sz w:val="24"/>
                <w:szCs w:val="24"/>
              </w:rPr>
            </w:pPr>
            <w:r w:rsidRPr="00EA0133">
              <w:rPr>
                <w:sz w:val="24"/>
                <w:szCs w:val="24"/>
              </w:rPr>
              <w:t>- Về cách thức nộp hồ sơ: đề nghị quy định rõ cách thức nộp hồ sơ như sau:</w:t>
            </w:r>
          </w:p>
          <w:p w14:paraId="1984D603" w14:textId="77777777" w:rsidR="002A6657" w:rsidRPr="00EA0133" w:rsidRDefault="002A6657" w:rsidP="002A6657">
            <w:pPr>
              <w:jc w:val="both"/>
              <w:rPr>
                <w:i/>
                <w:iCs/>
                <w:sz w:val="24"/>
                <w:szCs w:val="24"/>
              </w:rPr>
            </w:pPr>
            <w:r w:rsidRPr="00EA0133">
              <w:rPr>
                <w:sz w:val="24"/>
                <w:szCs w:val="24"/>
              </w:rPr>
              <w:t>“</w:t>
            </w:r>
            <w:r w:rsidRPr="00EA0133">
              <w:rPr>
                <w:i/>
                <w:iCs/>
                <w:sz w:val="24"/>
                <w:szCs w:val="24"/>
              </w:rPr>
              <w:t>a) Tiếp nhận hồ sơ:</w:t>
            </w:r>
          </w:p>
          <w:p w14:paraId="1812ECBC" w14:textId="77777777" w:rsidR="002A6657" w:rsidRPr="00EA0133" w:rsidRDefault="002A6657" w:rsidP="002A6657">
            <w:pPr>
              <w:jc w:val="both"/>
              <w:rPr>
                <w:i/>
                <w:iCs/>
                <w:sz w:val="24"/>
                <w:szCs w:val="24"/>
              </w:rPr>
            </w:pPr>
            <w:r w:rsidRPr="00EA0133">
              <w:rPr>
                <w:i/>
                <w:iCs/>
                <w:sz w:val="24"/>
                <w:szCs w:val="24"/>
              </w:rPr>
              <w:t>Người tham gia lực lượng xung kích phòng chống thiên tai cấp xã hoặc người</w:t>
            </w:r>
          </w:p>
          <w:p w14:paraId="2910B241" w14:textId="77777777" w:rsidR="002A6657" w:rsidRPr="00EA0133" w:rsidRDefault="002A6657" w:rsidP="002A6657">
            <w:pPr>
              <w:jc w:val="both"/>
              <w:rPr>
                <w:i/>
                <w:iCs/>
                <w:sz w:val="24"/>
                <w:szCs w:val="24"/>
              </w:rPr>
            </w:pPr>
            <w:r w:rsidRPr="00EA0133">
              <w:rPr>
                <w:i/>
                <w:iCs/>
                <w:sz w:val="24"/>
                <w:szCs w:val="24"/>
              </w:rPr>
              <w:t>đại diện hợp pháp nộp hồ sơ đến Ủy ban nhân dân cấp xã thông qua một trong các hình thức sau: trực tiếp tại bộ phận Một cửa, trực tuyến qua Cổng dịch vụ công quốc gia hoặc qua dịch vụ bưu chính.</w:t>
            </w:r>
          </w:p>
          <w:p w14:paraId="281E2089" w14:textId="097C4971" w:rsidR="002A6657" w:rsidRPr="00EA0133" w:rsidRDefault="002A6657" w:rsidP="002A6657">
            <w:pPr>
              <w:jc w:val="both"/>
              <w:rPr>
                <w:sz w:val="24"/>
                <w:szCs w:val="24"/>
              </w:rPr>
            </w:pPr>
            <w:r w:rsidRPr="00EA0133">
              <w:rPr>
                <w:i/>
                <w:iCs/>
                <w:sz w:val="24"/>
                <w:szCs w:val="24"/>
              </w:rPr>
              <w:t xml:space="preserve">Cơ quan tiếp nhận hồ sơ trả lời ngay tính đầy đủ của hồ sơ đối với trường hợp </w:t>
            </w:r>
            <w:r w:rsidRPr="00EA0133">
              <w:rPr>
                <w:i/>
                <w:iCs/>
                <w:sz w:val="24"/>
                <w:szCs w:val="24"/>
              </w:rPr>
              <w:lastRenderedPageBreak/>
              <w:t>nộp trực tiếp, trong thời hạn 01 ngày làm việc kể từ ngày nhận được hồ sơ đối với trường hợp nộp hồ sơ trực tuyến hoặc qua dịch vụ bưu chính</w:t>
            </w:r>
            <w:r w:rsidRPr="00EA0133">
              <w:rPr>
                <w:sz w:val="24"/>
                <w:szCs w:val="24"/>
              </w:rPr>
              <w:t>”.</w:t>
            </w:r>
          </w:p>
          <w:p w14:paraId="26D2F34D" w14:textId="77777777" w:rsidR="002A6657" w:rsidRPr="00EA0133" w:rsidRDefault="002A6657" w:rsidP="002A6657">
            <w:pPr>
              <w:jc w:val="both"/>
              <w:rPr>
                <w:sz w:val="24"/>
                <w:szCs w:val="24"/>
              </w:rPr>
            </w:pPr>
            <w:r w:rsidRPr="00EA0133">
              <w:rPr>
                <w:sz w:val="24"/>
                <w:szCs w:val="24"/>
              </w:rPr>
              <w:t>- Về hồ sơ đề nghị:</w:t>
            </w:r>
          </w:p>
          <w:p w14:paraId="05CC938D" w14:textId="77777777" w:rsidR="002A6657" w:rsidRPr="00EA0133" w:rsidRDefault="002A6657" w:rsidP="002A6657">
            <w:pPr>
              <w:jc w:val="both"/>
              <w:rPr>
                <w:sz w:val="24"/>
                <w:szCs w:val="24"/>
              </w:rPr>
            </w:pPr>
            <w:r w:rsidRPr="00EA0133">
              <w:rPr>
                <w:sz w:val="24"/>
                <w:szCs w:val="24"/>
              </w:rPr>
              <w:t>+ Quy định rõ hình thức (bản chính, bản sao,…) đối với các thành phần hồ sơ:</w:t>
            </w:r>
          </w:p>
          <w:p w14:paraId="14453765" w14:textId="77777777" w:rsidR="002A6657" w:rsidRPr="00EA0133" w:rsidRDefault="002A6657" w:rsidP="002A6657">
            <w:pPr>
              <w:jc w:val="both"/>
              <w:rPr>
                <w:sz w:val="24"/>
                <w:szCs w:val="24"/>
              </w:rPr>
            </w:pPr>
            <w:r w:rsidRPr="00EA0133">
              <w:rPr>
                <w:i/>
                <w:iCs/>
                <w:sz w:val="24"/>
                <w:szCs w:val="24"/>
              </w:rPr>
              <w:t>Phiếu xét nghiệm, Đơn thuốc, Hóa đơn thu tiền, Giấy xuất viện</w:t>
            </w:r>
            <w:r w:rsidRPr="00EA0133">
              <w:rPr>
                <w:sz w:val="24"/>
                <w:szCs w:val="24"/>
              </w:rPr>
              <w:t xml:space="preserve"> nhằm tạo thuận lợi cho tổ chức, cá nhân trong quá trình thực hiện.</w:t>
            </w:r>
          </w:p>
          <w:p w14:paraId="3E6ACB23" w14:textId="77777777" w:rsidR="002A6657" w:rsidRPr="00EA0133" w:rsidRDefault="002A6657" w:rsidP="002A6657">
            <w:pPr>
              <w:jc w:val="both"/>
              <w:rPr>
                <w:sz w:val="24"/>
                <w:szCs w:val="24"/>
              </w:rPr>
            </w:pPr>
            <w:r w:rsidRPr="00EA0133">
              <w:rPr>
                <w:sz w:val="24"/>
                <w:szCs w:val="24"/>
              </w:rPr>
              <w:t>+ Rà soát, lược bỏ trường thông tin “</w:t>
            </w:r>
            <w:r w:rsidRPr="00EA0133">
              <w:rPr>
                <w:i/>
                <w:iCs/>
                <w:sz w:val="24"/>
                <w:szCs w:val="24"/>
              </w:rPr>
              <w:t>địa chỉ thường trú</w:t>
            </w:r>
            <w:r w:rsidRPr="00EA0133">
              <w:rPr>
                <w:sz w:val="24"/>
                <w:szCs w:val="24"/>
              </w:rPr>
              <w:t>” tại Phụ lục VI, Phụ lục VII; không quy định thành phần hồ sơ “</w:t>
            </w:r>
            <w:r w:rsidRPr="00EA0133">
              <w:rPr>
                <w:i/>
                <w:iCs/>
                <w:sz w:val="24"/>
                <w:szCs w:val="24"/>
              </w:rPr>
              <w:t>Bản sao Chứng minh nhân dân (Căn cước công dân)</w:t>
            </w:r>
            <w:r w:rsidRPr="00EA0133">
              <w:rPr>
                <w:sz w:val="24"/>
                <w:szCs w:val="24"/>
              </w:rPr>
              <w:t>” tại Phụ lục VII do thông tin, thành phần hồ sơ này đã được tích hợp kết nối, chia sẻ với CSDL quốc gia về dân cư.</w:t>
            </w:r>
          </w:p>
          <w:p w14:paraId="21FFCAB5" w14:textId="77777777" w:rsidR="002A6657" w:rsidRPr="00EA0133" w:rsidRDefault="002A6657" w:rsidP="002A6657">
            <w:pPr>
              <w:jc w:val="both"/>
              <w:rPr>
                <w:sz w:val="24"/>
                <w:szCs w:val="24"/>
              </w:rPr>
            </w:pPr>
            <w:r w:rsidRPr="00EA0133">
              <w:rPr>
                <w:sz w:val="24"/>
                <w:szCs w:val="24"/>
              </w:rPr>
              <w:t>+ Nghiên cứu rà soát, chỉnh sửa nội dung “Uỷ ban nhân dân cấp xã lập 01 bộ hồ sơ trình Chủ tịch Uỷ ban nhân dân cấp xã quyết định” cho phù hợp, đề nghị sửa thành “</w:t>
            </w:r>
            <w:r w:rsidRPr="00EA0133">
              <w:rPr>
                <w:i/>
                <w:iCs/>
                <w:sz w:val="24"/>
                <w:szCs w:val="24"/>
              </w:rPr>
              <w:t>Cơ quan chuyên môn về nông nghiệp và môi trường thuộc Ủy ban nhân dân cấp xã</w:t>
            </w:r>
            <w:r w:rsidRPr="00EA0133">
              <w:rPr>
                <w:sz w:val="24"/>
                <w:szCs w:val="24"/>
              </w:rPr>
              <w:t xml:space="preserve"> lập 01 bộ hồ sơ trình Chủ tịch Uỷ ban nhân dân cấp xã quyết định”.</w:t>
            </w:r>
          </w:p>
        </w:tc>
        <w:tc>
          <w:tcPr>
            <w:tcW w:w="3786" w:type="dxa"/>
          </w:tcPr>
          <w:p w14:paraId="6D103A66" w14:textId="0C96E91B" w:rsidR="002A6657" w:rsidRPr="00EA0133" w:rsidRDefault="00A3477C" w:rsidP="002A6657">
            <w:pPr>
              <w:jc w:val="both"/>
              <w:rPr>
                <w:sz w:val="24"/>
                <w:szCs w:val="24"/>
              </w:rPr>
            </w:pPr>
            <w:r w:rsidRPr="00EA0133">
              <w:rPr>
                <w:sz w:val="24"/>
                <w:szCs w:val="24"/>
              </w:rPr>
              <w:lastRenderedPageBreak/>
              <w:t>Tiếp thu góp ý và rà soát dự thảo cho phù hợp</w:t>
            </w:r>
          </w:p>
        </w:tc>
      </w:tr>
      <w:tr w:rsidR="00EA0133" w:rsidRPr="00EA0133" w14:paraId="64CA969A" w14:textId="77777777" w:rsidTr="0097300F">
        <w:tc>
          <w:tcPr>
            <w:tcW w:w="5240" w:type="dxa"/>
            <w:vMerge/>
          </w:tcPr>
          <w:p w14:paraId="05DA71BC"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tcPr>
          <w:p w14:paraId="2849DB9E"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4069" w:type="dxa"/>
          </w:tcPr>
          <w:p w14:paraId="347AF738" w14:textId="77777777" w:rsidR="002A6657" w:rsidRPr="00EA0133" w:rsidRDefault="002A6657" w:rsidP="002A6657">
            <w:pPr>
              <w:jc w:val="both"/>
              <w:rPr>
                <w:sz w:val="24"/>
                <w:szCs w:val="24"/>
              </w:rPr>
            </w:pPr>
            <w:r w:rsidRPr="00EA0133">
              <w:rPr>
                <w:sz w:val="24"/>
                <w:szCs w:val="24"/>
              </w:rPr>
              <w:t xml:space="preserve"> Đối với TTHC (3) “Trợ cấp tiền tuất, tai nạn (đối với trường hợp tai nạn suy giảm khả năng lao động từ 5% trở lên) cho lực lượng xung kích phòng chống thiên tai</w:t>
            </w:r>
          </w:p>
          <w:p w14:paraId="6C6AE95F" w14:textId="77777777" w:rsidR="002A6657" w:rsidRPr="00EA0133" w:rsidRDefault="002A6657" w:rsidP="002A6657">
            <w:pPr>
              <w:jc w:val="both"/>
              <w:rPr>
                <w:sz w:val="24"/>
                <w:szCs w:val="24"/>
              </w:rPr>
            </w:pPr>
            <w:r w:rsidRPr="00EA0133">
              <w:rPr>
                <w:sz w:val="24"/>
                <w:szCs w:val="24"/>
              </w:rPr>
              <w:t>cấp xã chưa tham gia bảo hiểm xã hội”:</w:t>
            </w:r>
          </w:p>
          <w:p w14:paraId="5C87CD08" w14:textId="77777777" w:rsidR="002A6657" w:rsidRPr="00EA0133" w:rsidRDefault="002A6657" w:rsidP="002A6657">
            <w:pPr>
              <w:jc w:val="both"/>
              <w:rPr>
                <w:sz w:val="24"/>
                <w:szCs w:val="24"/>
              </w:rPr>
            </w:pPr>
            <w:r w:rsidRPr="00EA0133">
              <w:rPr>
                <w:sz w:val="24"/>
                <w:szCs w:val="24"/>
              </w:rPr>
              <w:t xml:space="preserve">Đề nghị cơ quan chủ trì soạn thảo tiếp tục nghiên cứu quy định thẩm quyền cho Chủ tịch Ủy ban nhân dân cấp xã quyết </w:t>
            </w:r>
            <w:r w:rsidRPr="00EA0133">
              <w:rPr>
                <w:sz w:val="24"/>
                <w:szCs w:val="24"/>
              </w:rPr>
              <w:lastRenderedPageBreak/>
              <w:t>định trợ cấp tai nạn, bị chết cho người tham gia lực lượng xung kích phòng, chống thiên tai cấp xã đối với trường hợp làm suy giảm khả năng lao động từ 5% trở lên hoặc bị chết nhằm đơn giản hóa TTHC, tạo thuận lợi cho tổ chức, cá nhân, phù hợp với chủ trương đẩy mạnh phân cấp, phân quyền theo chỉ đạo của Chính phủ.</w:t>
            </w:r>
          </w:p>
        </w:tc>
        <w:tc>
          <w:tcPr>
            <w:tcW w:w="3786" w:type="dxa"/>
          </w:tcPr>
          <w:p w14:paraId="60D19EEB" w14:textId="0E567860" w:rsidR="002A6657" w:rsidRPr="00EA0133" w:rsidRDefault="002A6657" w:rsidP="002A6657">
            <w:pPr>
              <w:jc w:val="both"/>
              <w:rPr>
                <w:sz w:val="24"/>
              </w:rPr>
            </w:pPr>
          </w:p>
        </w:tc>
      </w:tr>
      <w:tr w:rsidR="00EA0133" w:rsidRPr="00EA0133" w14:paraId="70873A45" w14:textId="77777777" w:rsidTr="0097300F">
        <w:tc>
          <w:tcPr>
            <w:tcW w:w="5240" w:type="dxa"/>
            <w:vMerge w:val="restart"/>
          </w:tcPr>
          <w:p w14:paraId="4B008E1A" w14:textId="77777777" w:rsidR="00A3477C" w:rsidRPr="00EA0133" w:rsidRDefault="00A3477C" w:rsidP="00A3477C">
            <w:pPr>
              <w:widowControl w:val="0"/>
              <w:jc w:val="both"/>
              <w:rPr>
                <w:sz w:val="24"/>
                <w:szCs w:val="24"/>
              </w:rPr>
            </w:pPr>
            <w:r w:rsidRPr="00EA0133">
              <w:rPr>
                <w:sz w:val="24"/>
                <w:szCs w:val="24"/>
              </w:rPr>
              <w:t>13. Thay thế một số cụm từ như sau:</w:t>
            </w:r>
          </w:p>
          <w:p w14:paraId="6F585475" w14:textId="77777777" w:rsidR="00A3477C" w:rsidRPr="00EA0133" w:rsidRDefault="00A3477C" w:rsidP="00A3477C">
            <w:pPr>
              <w:widowControl w:val="0"/>
              <w:jc w:val="both"/>
              <w:rPr>
                <w:sz w:val="24"/>
                <w:szCs w:val="24"/>
              </w:rPr>
            </w:pPr>
            <w:r w:rsidRPr="00EA0133">
              <w:rPr>
                <w:sz w:val="24"/>
                <w:szCs w:val="24"/>
              </w:rPr>
              <w:t xml:space="preserve">a) Thay thế cụm từ “Ban chỉ đạo quốc gia về phòng, chống thiên tai” bằng cụm từ “Ban Chỉ đạo Phòng thủ dân sự quốc gia” tại khoản 1 Điều 11; điểm b, điểm c khoản 2 Điều 16; </w:t>
            </w:r>
          </w:p>
          <w:p w14:paraId="2AAD049E" w14:textId="77777777" w:rsidR="00A3477C" w:rsidRPr="00EA0133" w:rsidRDefault="00A3477C" w:rsidP="00A3477C">
            <w:pPr>
              <w:widowControl w:val="0"/>
              <w:jc w:val="both"/>
              <w:rPr>
                <w:sz w:val="24"/>
                <w:szCs w:val="24"/>
              </w:rPr>
            </w:pPr>
            <w:r w:rsidRPr="00EA0133">
              <w:rPr>
                <w:sz w:val="24"/>
                <w:szCs w:val="24"/>
              </w:rPr>
              <w:t>b) Thay thế cụm từ “Ủy ban Quốc gia ứng phó sự cố, thiên tai và Tìm kiếm cứu nạn” bằng cụm từ “Ban Chỉ đạo Phòng thủ dân sự quốc gia” tại khoản 2 Điều 9; khoản 3 Điều 10;</w:t>
            </w:r>
          </w:p>
          <w:p w14:paraId="4A96DB78" w14:textId="77777777" w:rsidR="00A3477C" w:rsidRPr="00EA0133" w:rsidRDefault="00A3477C" w:rsidP="00A3477C">
            <w:pPr>
              <w:widowControl w:val="0"/>
              <w:jc w:val="both"/>
              <w:rPr>
                <w:sz w:val="24"/>
                <w:szCs w:val="24"/>
              </w:rPr>
            </w:pPr>
            <w:r w:rsidRPr="00EA0133">
              <w:rPr>
                <w:sz w:val="24"/>
                <w:szCs w:val="24"/>
              </w:rPr>
              <w:t>c) Thay thế cụm từ “Ban chỉ huy phòng, chống thiên tai và tìm kiếm cứu nạn” bằng cụm từ “Ban Chỉ huy Phòng thủ dân sự” tại điểm a, điểm b khoản 3 Điều 12; khoản 1 Điều 19;</w:t>
            </w:r>
          </w:p>
          <w:p w14:paraId="186E5BAB" w14:textId="77777777" w:rsidR="00A3477C" w:rsidRPr="00EA0133" w:rsidRDefault="00A3477C" w:rsidP="00A3477C">
            <w:pPr>
              <w:widowControl w:val="0"/>
              <w:jc w:val="both"/>
              <w:rPr>
                <w:sz w:val="24"/>
                <w:szCs w:val="24"/>
              </w:rPr>
            </w:pPr>
            <w:r w:rsidRPr="00EA0133">
              <w:rPr>
                <w:sz w:val="24"/>
                <w:szCs w:val="24"/>
              </w:rPr>
              <w:t>d) Thay thế cụm từ “Bộ Thông tin và Truyền thông” bằng cụm từ “Bộ Khoa học và Công nghệ” tại khoản 4 Điều 3;</w:t>
            </w:r>
          </w:p>
          <w:p w14:paraId="5CBF7720" w14:textId="77777777" w:rsidR="00A3477C" w:rsidRPr="00EA0133" w:rsidRDefault="00A3477C" w:rsidP="00A3477C">
            <w:pPr>
              <w:widowControl w:val="0"/>
              <w:jc w:val="both"/>
              <w:rPr>
                <w:sz w:val="24"/>
                <w:szCs w:val="24"/>
              </w:rPr>
            </w:pPr>
            <w:r w:rsidRPr="00EA0133">
              <w:rPr>
                <w:sz w:val="24"/>
                <w:szCs w:val="24"/>
              </w:rPr>
              <w:t>đ) Thay thế cụm từ “Bộ Nông nghiệp và Phát triển nông thôn, Bộ Tài nguyên và Môi trường” bằng cụm từ “Bộ Nông nghiệp và Môi trường” tại khoản 4 Điều 3;</w:t>
            </w:r>
          </w:p>
          <w:p w14:paraId="3849F5D2" w14:textId="77777777" w:rsidR="00A3477C" w:rsidRPr="00EA0133" w:rsidRDefault="00A3477C" w:rsidP="00A3477C">
            <w:pPr>
              <w:widowControl w:val="0"/>
              <w:jc w:val="both"/>
              <w:rPr>
                <w:sz w:val="24"/>
                <w:szCs w:val="24"/>
              </w:rPr>
            </w:pPr>
            <w:r w:rsidRPr="00EA0133">
              <w:rPr>
                <w:sz w:val="24"/>
                <w:szCs w:val="24"/>
              </w:rPr>
              <w:t>e) Thay thế cụm từ “Bộ Nông nghiệp và Phát triển nông thôn” bằng cụm từ “Bộ Nông nghiệp và Môi trường” tại khoản 2 Điều 15;</w:t>
            </w:r>
          </w:p>
          <w:p w14:paraId="0868420C" w14:textId="77777777" w:rsidR="00A3477C" w:rsidRPr="00EA0133" w:rsidRDefault="00A3477C" w:rsidP="00A3477C">
            <w:pPr>
              <w:widowControl w:val="0"/>
              <w:jc w:val="both"/>
              <w:rPr>
                <w:sz w:val="24"/>
                <w:szCs w:val="24"/>
              </w:rPr>
            </w:pPr>
            <w:r w:rsidRPr="00EA0133">
              <w:rPr>
                <w:sz w:val="24"/>
                <w:szCs w:val="24"/>
              </w:rPr>
              <w:t>g) Thay thế cụm từ “Bộ Kế hoạch và Đầu tư” bằng cụm từ “Bộ Tài chính” tại khoản 2 Điều 15;</w:t>
            </w:r>
          </w:p>
          <w:p w14:paraId="22BA8826" w14:textId="77777777" w:rsidR="00A3477C" w:rsidRPr="00EA0133" w:rsidRDefault="00A3477C" w:rsidP="00A3477C">
            <w:pPr>
              <w:widowControl w:val="0"/>
              <w:jc w:val="both"/>
              <w:rPr>
                <w:sz w:val="24"/>
                <w:szCs w:val="24"/>
              </w:rPr>
            </w:pPr>
            <w:r w:rsidRPr="00EA0133">
              <w:rPr>
                <w:sz w:val="24"/>
                <w:szCs w:val="24"/>
              </w:rPr>
              <w:t xml:space="preserve">h) Thay thế cụm từ “Bộ Lao động - Thương binh và Xã hội” bằng cụm từ “Bộ Y tế” tại điểm b khoản 3 </w:t>
            </w:r>
            <w:r w:rsidRPr="00EA0133">
              <w:rPr>
                <w:sz w:val="24"/>
                <w:szCs w:val="24"/>
              </w:rPr>
              <w:lastRenderedPageBreak/>
              <w:t>Điều 18;</w:t>
            </w:r>
          </w:p>
          <w:p w14:paraId="6905DFB6" w14:textId="77777777" w:rsidR="00A3477C" w:rsidRPr="00EA0133" w:rsidRDefault="00A3477C" w:rsidP="00A3477C">
            <w:pPr>
              <w:widowControl w:val="0"/>
              <w:jc w:val="both"/>
              <w:rPr>
                <w:sz w:val="24"/>
                <w:szCs w:val="24"/>
              </w:rPr>
            </w:pPr>
            <w:r w:rsidRPr="00EA0133">
              <w:rPr>
                <w:sz w:val="24"/>
                <w:szCs w:val="24"/>
              </w:rPr>
              <w:t>i) Thay thế cụm từ “Ủy ban nhân dân cấp huyện” bằng cụm từ “Ủy ban nhân dân cấp tỉnh” tại khoản 3 Điều 7;</w:t>
            </w:r>
          </w:p>
          <w:p w14:paraId="21643504" w14:textId="77777777" w:rsidR="00A3477C" w:rsidRPr="00EA0133" w:rsidRDefault="00A3477C" w:rsidP="00A3477C">
            <w:pPr>
              <w:widowControl w:val="0"/>
              <w:jc w:val="both"/>
              <w:rPr>
                <w:sz w:val="24"/>
                <w:szCs w:val="24"/>
              </w:rPr>
            </w:pPr>
            <w:r w:rsidRPr="00EA0133">
              <w:rPr>
                <w:sz w:val="24"/>
                <w:szCs w:val="24"/>
              </w:rPr>
              <w:t>k) Thay thế cụm từ “Ủy ban nhân dân cấp huyện” bằng cụm từ “Ủy ban nhân dân cấp xã” tại khoản 6 Điều 35;</w:t>
            </w:r>
          </w:p>
          <w:p w14:paraId="1C52A383" w14:textId="77777777" w:rsidR="00A3477C" w:rsidRPr="00EA0133" w:rsidRDefault="00A3477C" w:rsidP="00A3477C">
            <w:pPr>
              <w:widowControl w:val="0"/>
              <w:jc w:val="both"/>
              <w:rPr>
                <w:sz w:val="24"/>
                <w:szCs w:val="24"/>
              </w:rPr>
            </w:pPr>
            <w:r w:rsidRPr="00EA0133">
              <w:rPr>
                <w:sz w:val="24"/>
                <w:szCs w:val="24"/>
              </w:rPr>
              <w:t>l) Thay thế cụm từ “Số Chứng minh nhân dân (Căn cước công dân)” bằng cụm từ “Số Căn cước công dân/Căn cước” tại Phụ lục VI, Phụ lục VII ban hành kèm theo Nghị định số 66/2021/NĐ-CP ngày 06/7/2021 của Chính phủ quy định chi tiết thi hành một số điều của Luật Phòng, chống thiên tai và Luật sửa đổi, bổ sung một số điều của Luật Phòng, chống thiên tai và Luật Đê điều.</w:t>
            </w:r>
          </w:p>
        </w:tc>
        <w:tc>
          <w:tcPr>
            <w:tcW w:w="2551" w:type="dxa"/>
          </w:tcPr>
          <w:p w14:paraId="29578FE3" w14:textId="77777777" w:rsidR="00A3477C" w:rsidRPr="00EA0133" w:rsidRDefault="00A3477C" w:rsidP="00A3477C">
            <w:pPr>
              <w:jc w:val="both"/>
              <w:rPr>
                <w:sz w:val="24"/>
                <w:szCs w:val="24"/>
              </w:rPr>
            </w:pPr>
            <w:r w:rsidRPr="00EA0133">
              <w:rPr>
                <w:sz w:val="24"/>
                <w:szCs w:val="24"/>
              </w:rPr>
              <w:lastRenderedPageBreak/>
              <w:t>Điện Biên</w:t>
            </w:r>
          </w:p>
        </w:tc>
        <w:tc>
          <w:tcPr>
            <w:tcW w:w="4069" w:type="dxa"/>
          </w:tcPr>
          <w:p w14:paraId="1F37D341" w14:textId="77777777" w:rsidR="00A3477C" w:rsidRPr="00EA0133" w:rsidRDefault="00A3477C" w:rsidP="00A3477C">
            <w:pPr>
              <w:jc w:val="both"/>
              <w:rPr>
                <w:sz w:val="24"/>
                <w:szCs w:val="24"/>
              </w:rPr>
            </w:pPr>
            <w:r w:rsidRPr="00EA0133">
              <w:rPr>
                <w:sz w:val="24"/>
                <w:szCs w:val="24"/>
              </w:rPr>
              <w:t>Tại điểm c, khoản 13, Điều 1 đề nghị xem xét bỏ nội dung thay thế cụm từ “Ban chỉ huy phòng, chống thiên tai và tìm kiếm cứu nạn” tại điểm b, khoản 3, Điều 12 vì nội dung này được sửa đổi, bổ sung tại điểm c, khoản 1, Điều 52 Nghị định số 200/2025/NĐ-CP.</w:t>
            </w:r>
          </w:p>
        </w:tc>
        <w:tc>
          <w:tcPr>
            <w:tcW w:w="3786" w:type="dxa"/>
          </w:tcPr>
          <w:p w14:paraId="3BB02BA5" w14:textId="50FCC4B7" w:rsidR="00A3477C" w:rsidRPr="00EA0133" w:rsidRDefault="00A3477C" w:rsidP="00A3477C">
            <w:pPr>
              <w:jc w:val="both"/>
              <w:rPr>
                <w:sz w:val="24"/>
                <w:szCs w:val="24"/>
              </w:rPr>
            </w:pPr>
            <w:r w:rsidRPr="00EA0133">
              <w:rPr>
                <w:sz w:val="24"/>
                <w:szCs w:val="24"/>
              </w:rPr>
              <w:t>Giữ nguyên như dự thảo. Giải trình: Nội dung cụm từ thay thế tại điểm c, khoản 1, Điều 52 Nghị định số 200/2025/NĐ-CP không chính xác với nội dung cụm từ tại Nghị định 66/2021/NĐ-CP</w:t>
            </w:r>
          </w:p>
        </w:tc>
      </w:tr>
      <w:tr w:rsidR="00EA0133" w:rsidRPr="00EA0133" w14:paraId="6E4B9B35" w14:textId="77777777" w:rsidTr="0097300F">
        <w:tc>
          <w:tcPr>
            <w:tcW w:w="5240" w:type="dxa"/>
            <w:vMerge/>
          </w:tcPr>
          <w:p w14:paraId="0ED36766" w14:textId="77777777" w:rsidR="00A3477C" w:rsidRPr="00EA0133" w:rsidRDefault="00A3477C" w:rsidP="00A3477C">
            <w:pPr>
              <w:widowControl w:val="0"/>
              <w:pBdr>
                <w:top w:val="nil"/>
                <w:left w:val="nil"/>
                <w:bottom w:val="nil"/>
                <w:right w:val="nil"/>
                <w:between w:val="nil"/>
              </w:pBdr>
              <w:spacing w:line="276" w:lineRule="auto"/>
              <w:rPr>
                <w:sz w:val="24"/>
                <w:szCs w:val="24"/>
              </w:rPr>
            </w:pPr>
          </w:p>
        </w:tc>
        <w:tc>
          <w:tcPr>
            <w:tcW w:w="2551" w:type="dxa"/>
          </w:tcPr>
          <w:p w14:paraId="5F32711F" w14:textId="77777777" w:rsidR="00A3477C" w:rsidRPr="00EA0133" w:rsidRDefault="00A3477C" w:rsidP="00A3477C">
            <w:pPr>
              <w:jc w:val="both"/>
              <w:rPr>
                <w:sz w:val="24"/>
                <w:szCs w:val="24"/>
              </w:rPr>
            </w:pPr>
            <w:r w:rsidRPr="00EA0133">
              <w:rPr>
                <w:sz w:val="24"/>
                <w:szCs w:val="24"/>
              </w:rPr>
              <w:t>Tp. Huế</w:t>
            </w:r>
          </w:p>
        </w:tc>
        <w:tc>
          <w:tcPr>
            <w:tcW w:w="4069" w:type="dxa"/>
          </w:tcPr>
          <w:p w14:paraId="2D2A8D87" w14:textId="77777777" w:rsidR="00A3477C" w:rsidRPr="00EA0133" w:rsidRDefault="00A3477C" w:rsidP="00A3477C">
            <w:pPr>
              <w:jc w:val="both"/>
              <w:rPr>
                <w:sz w:val="24"/>
                <w:szCs w:val="24"/>
              </w:rPr>
            </w:pPr>
            <w:r w:rsidRPr="00EA0133">
              <w:rPr>
                <w:sz w:val="24"/>
                <w:szCs w:val="24"/>
              </w:rPr>
              <w:t xml:space="preserve">Đề nghị cơ quan soạn thảo rà soát, sắp xếp các cụm từ được đề nghị thay thế theo trình tự tăng dần của các điều, khoản tương ứng trong Nghị định số 66/2021/NĐ-CP, nhằm bảo đảm tính logic, thuận tiện trong theo dõi và áp dụng. </w:t>
            </w:r>
          </w:p>
        </w:tc>
        <w:tc>
          <w:tcPr>
            <w:tcW w:w="3786" w:type="dxa"/>
          </w:tcPr>
          <w:p w14:paraId="548430A9" w14:textId="623FCDD9" w:rsidR="00A3477C" w:rsidRPr="00EA0133" w:rsidRDefault="00A3477C" w:rsidP="00A3477C">
            <w:pPr>
              <w:jc w:val="both"/>
              <w:rPr>
                <w:sz w:val="24"/>
                <w:szCs w:val="24"/>
              </w:rPr>
            </w:pPr>
            <w:r w:rsidRPr="00EA0133">
              <w:rPr>
                <w:sz w:val="24"/>
                <w:szCs w:val="24"/>
              </w:rPr>
              <w:t>Tiếp thu góp ý và rà soát dự thảo</w:t>
            </w:r>
          </w:p>
        </w:tc>
      </w:tr>
      <w:tr w:rsidR="00EA0133" w:rsidRPr="00EA0133" w14:paraId="6A2420D2" w14:textId="77777777" w:rsidTr="0097300F">
        <w:tc>
          <w:tcPr>
            <w:tcW w:w="5240" w:type="dxa"/>
          </w:tcPr>
          <w:p w14:paraId="658E3BF5" w14:textId="77777777" w:rsidR="002A6657" w:rsidRPr="00EA0133" w:rsidRDefault="002A6657" w:rsidP="002A6657">
            <w:pPr>
              <w:widowControl w:val="0"/>
              <w:jc w:val="both"/>
              <w:rPr>
                <w:sz w:val="24"/>
                <w:szCs w:val="24"/>
              </w:rPr>
            </w:pPr>
            <w:r w:rsidRPr="00EA0133">
              <w:rPr>
                <w:sz w:val="24"/>
                <w:szCs w:val="24"/>
              </w:rPr>
              <w:t>14. Bãi bỏ một số cụm từ, khoản, Điều sau đây:</w:t>
            </w:r>
          </w:p>
          <w:p w14:paraId="1C9F2203" w14:textId="77777777" w:rsidR="002A6657" w:rsidRPr="00EA0133" w:rsidRDefault="002A6657" w:rsidP="002A6657">
            <w:pPr>
              <w:widowControl w:val="0"/>
              <w:jc w:val="both"/>
              <w:rPr>
                <w:sz w:val="24"/>
                <w:szCs w:val="24"/>
              </w:rPr>
            </w:pPr>
            <w:r w:rsidRPr="00EA0133">
              <w:rPr>
                <w:sz w:val="24"/>
                <w:szCs w:val="24"/>
              </w:rPr>
              <w:t>a) Bãi bỏ khoản 4, khoản 5, khoản 6 Điều 7; khoản 3 Điều 19; Điều 20; Điều 31;</w:t>
            </w:r>
          </w:p>
          <w:p w14:paraId="1FE8982C" w14:textId="77777777" w:rsidR="002A6657" w:rsidRPr="00EA0133" w:rsidRDefault="002A6657" w:rsidP="002A6657">
            <w:pPr>
              <w:widowControl w:val="0"/>
              <w:jc w:val="both"/>
              <w:rPr>
                <w:sz w:val="24"/>
                <w:szCs w:val="24"/>
              </w:rPr>
            </w:pPr>
            <w:r w:rsidRPr="00EA0133">
              <w:rPr>
                <w:sz w:val="24"/>
                <w:szCs w:val="24"/>
              </w:rPr>
              <w:t>b) Bỏ cụm từ “và Ủy ban Quốc gia ứng phó sự cố, thiên tai và Tìm kiếm cứu nạn” tại khoản 1 Điều 3; khoản 1 Điều 4; khoản 1, khoản 4 Điều 8; khoản 3 Điều 9; khoản 4, khoản 5 Điều 10;</w:t>
            </w:r>
          </w:p>
          <w:p w14:paraId="3922839C" w14:textId="77777777" w:rsidR="002A6657" w:rsidRPr="00EA0133" w:rsidRDefault="002A6657" w:rsidP="002A6657">
            <w:pPr>
              <w:widowControl w:val="0"/>
              <w:jc w:val="both"/>
              <w:rPr>
                <w:sz w:val="24"/>
                <w:szCs w:val="24"/>
              </w:rPr>
            </w:pPr>
            <w:r w:rsidRPr="00EA0133">
              <w:rPr>
                <w:sz w:val="24"/>
                <w:szCs w:val="24"/>
              </w:rPr>
              <w:t>c) Bỏ cụm từ “Ủy ban Quốc gia ứng phó sự cố, thiên tai và Tìm kiếm cứu nạn” tại khoản 2 Điều 3;</w:t>
            </w:r>
          </w:p>
          <w:p w14:paraId="7C1FD747" w14:textId="764454BB" w:rsidR="002A6657" w:rsidRPr="00EA0133" w:rsidRDefault="002A6657" w:rsidP="002A6657">
            <w:pPr>
              <w:widowControl w:val="0"/>
              <w:jc w:val="both"/>
              <w:rPr>
                <w:sz w:val="24"/>
                <w:szCs w:val="24"/>
              </w:rPr>
            </w:pPr>
            <w:r w:rsidRPr="00EA0133">
              <w:rPr>
                <w:sz w:val="24"/>
                <w:szCs w:val="24"/>
              </w:rPr>
              <w:t>d) Bỏ cụm từ “chủ trì, phối hợp với Ủy ban Quốc gia Ứng phó sự cố, thiên tai và Tìm kiếm cứu nạn” tại khoản 5 Điều 8.</w:t>
            </w:r>
          </w:p>
        </w:tc>
        <w:tc>
          <w:tcPr>
            <w:tcW w:w="2551" w:type="dxa"/>
          </w:tcPr>
          <w:p w14:paraId="6C92B64D" w14:textId="77777777" w:rsidR="002A6657" w:rsidRPr="00EA0133" w:rsidRDefault="002A6657" w:rsidP="002A6657">
            <w:pPr>
              <w:jc w:val="both"/>
              <w:rPr>
                <w:sz w:val="24"/>
                <w:szCs w:val="24"/>
              </w:rPr>
            </w:pPr>
          </w:p>
        </w:tc>
        <w:tc>
          <w:tcPr>
            <w:tcW w:w="4069" w:type="dxa"/>
          </w:tcPr>
          <w:p w14:paraId="53689D62" w14:textId="77777777" w:rsidR="002A6657" w:rsidRPr="00EA0133" w:rsidRDefault="002A6657" w:rsidP="002A6657">
            <w:pPr>
              <w:jc w:val="both"/>
              <w:rPr>
                <w:sz w:val="24"/>
                <w:szCs w:val="24"/>
              </w:rPr>
            </w:pPr>
          </w:p>
        </w:tc>
        <w:tc>
          <w:tcPr>
            <w:tcW w:w="3786" w:type="dxa"/>
          </w:tcPr>
          <w:p w14:paraId="6F6AAAB7" w14:textId="77777777" w:rsidR="002A6657" w:rsidRPr="00EA0133" w:rsidRDefault="002A6657" w:rsidP="002A6657">
            <w:pPr>
              <w:jc w:val="both"/>
              <w:rPr>
                <w:sz w:val="24"/>
                <w:szCs w:val="24"/>
              </w:rPr>
            </w:pPr>
          </w:p>
        </w:tc>
      </w:tr>
      <w:tr w:rsidR="00EA0133" w:rsidRPr="00EA0133" w14:paraId="1873E5F0" w14:textId="77777777" w:rsidTr="0097300F">
        <w:tc>
          <w:tcPr>
            <w:tcW w:w="5240" w:type="dxa"/>
          </w:tcPr>
          <w:p w14:paraId="070BF953" w14:textId="091FB71F" w:rsidR="002A6657" w:rsidRPr="00EA0133" w:rsidRDefault="002A6657" w:rsidP="002A6657">
            <w:pPr>
              <w:jc w:val="both"/>
              <w:rPr>
                <w:sz w:val="24"/>
                <w:szCs w:val="24"/>
              </w:rPr>
            </w:pPr>
            <w:r w:rsidRPr="00EA0133">
              <w:rPr>
                <w:sz w:val="24"/>
                <w:szCs w:val="24"/>
              </w:rPr>
              <w:t>15. Thay thế “Đơn đăng ký hoạt động ứng phó và khắc phục hậu quả thiên tai tại Việt Nam” tại phụ lục I kèm theo Nghị định số 66/2021/NĐ-CP ngày 06 tháng 7 năm 2021 của Chính phủ quy định chi tiết thi hành một số điều của Luật Phòng, chống thiên tai và Luật sửa đổi, bổ sung một số điều của Luật Phòng, chống thiên tai và Luật Đê điều bằng đơn kèm theo phụ lục Nghị định này.</w:t>
            </w:r>
          </w:p>
        </w:tc>
        <w:tc>
          <w:tcPr>
            <w:tcW w:w="2551" w:type="dxa"/>
          </w:tcPr>
          <w:p w14:paraId="7168A13E" w14:textId="77777777" w:rsidR="002A6657" w:rsidRPr="00EA0133" w:rsidRDefault="002A6657" w:rsidP="002A6657">
            <w:pPr>
              <w:jc w:val="both"/>
              <w:rPr>
                <w:sz w:val="24"/>
                <w:szCs w:val="24"/>
              </w:rPr>
            </w:pPr>
          </w:p>
        </w:tc>
        <w:tc>
          <w:tcPr>
            <w:tcW w:w="4069" w:type="dxa"/>
          </w:tcPr>
          <w:p w14:paraId="55FEBB49" w14:textId="77777777" w:rsidR="002A6657" w:rsidRPr="00EA0133" w:rsidRDefault="002A6657" w:rsidP="002A6657">
            <w:pPr>
              <w:jc w:val="both"/>
              <w:rPr>
                <w:sz w:val="24"/>
                <w:szCs w:val="24"/>
              </w:rPr>
            </w:pPr>
          </w:p>
        </w:tc>
        <w:tc>
          <w:tcPr>
            <w:tcW w:w="3786" w:type="dxa"/>
          </w:tcPr>
          <w:p w14:paraId="2863D1C9" w14:textId="77777777" w:rsidR="002A6657" w:rsidRPr="00EA0133" w:rsidRDefault="002A6657" w:rsidP="002A6657">
            <w:pPr>
              <w:jc w:val="both"/>
              <w:rPr>
                <w:sz w:val="24"/>
                <w:szCs w:val="24"/>
              </w:rPr>
            </w:pPr>
          </w:p>
        </w:tc>
      </w:tr>
      <w:tr w:rsidR="00EA0133" w:rsidRPr="00EA0133" w14:paraId="310FB13A" w14:textId="77777777" w:rsidTr="0097300F">
        <w:tc>
          <w:tcPr>
            <w:tcW w:w="5240" w:type="dxa"/>
            <w:vMerge w:val="restart"/>
          </w:tcPr>
          <w:p w14:paraId="3148DA77" w14:textId="77777777" w:rsidR="002A6657" w:rsidRPr="00EA0133" w:rsidRDefault="002A6657" w:rsidP="002A6657">
            <w:pPr>
              <w:jc w:val="both"/>
              <w:rPr>
                <w:sz w:val="24"/>
                <w:szCs w:val="24"/>
              </w:rPr>
            </w:pPr>
          </w:p>
        </w:tc>
        <w:tc>
          <w:tcPr>
            <w:tcW w:w="2551" w:type="dxa"/>
            <w:vMerge w:val="restart"/>
          </w:tcPr>
          <w:p w14:paraId="52F1DC7F" w14:textId="77777777" w:rsidR="002A6657" w:rsidRPr="00EA0133" w:rsidRDefault="002A6657" w:rsidP="002A6657">
            <w:pPr>
              <w:jc w:val="both"/>
              <w:rPr>
                <w:sz w:val="24"/>
                <w:szCs w:val="24"/>
              </w:rPr>
            </w:pPr>
            <w:r w:rsidRPr="00EA0133">
              <w:rPr>
                <w:sz w:val="24"/>
                <w:szCs w:val="24"/>
              </w:rPr>
              <w:t>Sơn La</w:t>
            </w:r>
          </w:p>
        </w:tc>
        <w:tc>
          <w:tcPr>
            <w:tcW w:w="4069" w:type="dxa"/>
          </w:tcPr>
          <w:p w14:paraId="23A4E91A" w14:textId="77777777" w:rsidR="002A6657" w:rsidRPr="00EA0133" w:rsidRDefault="002A6657" w:rsidP="002A6657">
            <w:pPr>
              <w:jc w:val="both"/>
              <w:rPr>
                <w:sz w:val="24"/>
                <w:szCs w:val="24"/>
              </w:rPr>
            </w:pPr>
            <w:r w:rsidRPr="00EA0133">
              <w:rPr>
                <w:sz w:val="24"/>
                <w:szCs w:val="24"/>
              </w:rPr>
              <w:t xml:space="preserve">- Đề nghị sửa đổi, bổ sung khoản 1, Điều 13 như sau: “1. Dự án khẩn cấp phòng, chống, khắc phục hậu quả thiên tai là dự án cần thực hiện để khắc phục ngay hoặc xử lý kịp thời hậu quả do thiên tai gây ra.”. Bỏ cụm từ: “… </w:t>
            </w:r>
            <w:r w:rsidRPr="00EA0133">
              <w:rPr>
                <w:i/>
                <w:iCs/>
                <w:sz w:val="24"/>
                <w:szCs w:val="24"/>
              </w:rPr>
              <w:t>khi có các tình huống khẩn cấp hoặc tình trạng khẩn cấp về thiên tai theo quyết định của cấp có thẩm quyền</w:t>
            </w:r>
            <w:r w:rsidRPr="00EA0133">
              <w:rPr>
                <w:sz w:val="24"/>
                <w:szCs w:val="24"/>
              </w:rPr>
              <w:t>.”</w:t>
            </w:r>
          </w:p>
          <w:p w14:paraId="088F52AE" w14:textId="77777777" w:rsidR="002A6657" w:rsidRPr="00EA0133" w:rsidRDefault="002A6657" w:rsidP="002A6657">
            <w:pPr>
              <w:jc w:val="both"/>
              <w:rPr>
                <w:sz w:val="24"/>
                <w:szCs w:val="24"/>
              </w:rPr>
            </w:pPr>
            <w:r w:rsidRPr="00EA0133">
              <w:rPr>
                <w:sz w:val="24"/>
                <w:szCs w:val="24"/>
              </w:rPr>
              <w:t>Lý do:</w:t>
            </w:r>
          </w:p>
          <w:p w14:paraId="7D639494" w14:textId="77777777" w:rsidR="002A6657" w:rsidRPr="00EA0133" w:rsidRDefault="002A6657" w:rsidP="002A6657">
            <w:pPr>
              <w:jc w:val="both"/>
              <w:rPr>
                <w:sz w:val="24"/>
                <w:szCs w:val="24"/>
              </w:rPr>
            </w:pPr>
            <w:r w:rsidRPr="00EA0133">
              <w:rPr>
                <w:sz w:val="24"/>
                <w:szCs w:val="24"/>
              </w:rPr>
              <w:t>Tại địa phương (đặc biệt là các tỉnh miền núi) khi nhiều công trình quy mô nhỏ: đường liên bản, kè nhỏ, trạm y tế xã, phòng học lẻ, mương nội đồng… thường xuyên hư hỏng do mưa lũ. Các hư hỏng này cần xử lý ngay để khôi phục đời sống, giao thông, học tập. Các công trình quy mô nhỏ thuộc thẩm quyền xử lý của cấp xã/cấp tỉnh, không cần thiết phải ban hành tình huống khẩn cấp hoặc tình trạng khẩn cấp.</w:t>
            </w:r>
          </w:p>
          <w:p w14:paraId="7047FAE2" w14:textId="77777777" w:rsidR="002A6657" w:rsidRPr="00EA0133" w:rsidRDefault="002A6657" w:rsidP="002A6657">
            <w:pPr>
              <w:jc w:val="both"/>
              <w:rPr>
                <w:sz w:val="24"/>
                <w:szCs w:val="24"/>
              </w:rPr>
            </w:pPr>
            <w:r w:rsidRPr="00EA0133">
              <w:rPr>
                <w:sz w:val="24"/>
                <w:szCs w:val="24"/>
              </w:rPr>
              <w:t>Phù hợp khoản 1 Điều 69 Nghị định 175/2024/NĐ-CP: “Chủ tịch Ủy ban nhân dân các cấp có thẩm quyền quyết định việc xây dựng công trình khẩn cấp</w:t>
            </w:r>
          </w:p>
          <w:p w14:paraId="14709987" w14:textId="77777777" w:rsidR="002A6657" w:rsidRPr="00EA0133" w:rsidRDefault="002A6657" w:rsidP="002A6657">
            <w:pPr>
              <w:jc w:val="both"/>
              <w:rPr>
                <w:sz w:val="24"/>
                <w:szCs w:val="24"/>
              </w:rPr>
            </w:pPr>
            <w:r w:rsidRPr="00EA0133">
              <w:rPr>
                <w:sz w:val="24"/>
                <w:szCs w:val="24"/>
              </w:rPr>
              <w:t>thuộc phạm vi quản lý bằng lệnh xây dựng công trình khẩn cấp” Đảm bảo tính chủ động, linh hoạt, phù hợp mô hình chính quyền địa phương 2 cấp (tỉnh – xã).</w:t>
            </w:r>
          </w:p>
        </w:tc>
        <w:tc>
          <w:tcPr>
            <w:tcW w:w="3786" w:type="dxa"/>
          </w:tcPr>
          <w:p w14:paraId="40722331" w14:textId="77777777" w:rsidR="00016CCC" w:rsidRPr="00EA0133" w:rsidRDefault="00016CCC" w:rsidP="002A6657">
            <w:pPr>
              <w:jc w:val="both"/>
              <w:rPr>
                <w:sz w:val="24"/>
                <w:szCs w:val="24"/>
              </w:rPr>
            </w:pPr>
            <w:r w:rsidRPr="00EA0133">
              <w:rPr>
                <w:sz w:val="24"/>
                <w:szCs w:val="24"/>
              </w:rPr>
              <w:t>Đề nghị giữ nguyên như dự thảo.</w:t>
            </w:r>
          </w:p>
          <w:p w14:paraId="3EBE9966" w14:textId="4E1377FF" w:rsidR="002A6657" w:rsidRPr="00EA0133" w:rsidRDefault="00016CCC" w:rsidP="002A6657">
            <w:pPr>
              <w:jc w:val="both"/>
              <w:rPr>
                <w:sz w:val="24"/>
                <w:szCs w:val="24"/>
              </w:rPr>
            </w:pPr>
            <w:r w:rsidRPr="00EA0133">
              <w:rPr>
                <w:sz w:val="24"/>
                <w:szCs w:val="24"/>
              </w:rPr>
              <w:t>Giải trình: Theo quy định của Luật Đầu tư công và Luật Xây dựng, dự án khẩn cấp phòng, chống, khắc phục hậu quả thiên tai phải được cấp c</w:t>
            </w:r>
            <w:r w:rsidR="00605B7D" w:rsidRPr="00EA0133">
              <w:rPr>
                <w:sz w:val="24"/>
                <w:szCs w:val="24"/>
              </w:rPr>
              <w:t>ó</w:t>
            </w:r>
            <w:r w:rsidRPr="00EA0133">
              <w:rPr>
                <w:sz w:val="24"/>
                <w:szCs w:val="24"/>
              </w:rPr>
              <w:t xml:space="preserve"> quyền </w:t>
            </w:r>
            <w:r w:rsidR="00605B7D" w:rsidRPr="00EA0133">
              <w:rPr>
                <w:sz w:val="24"/>
                <w:szCs w:val="24"/>
              </w:rPr>
              <w:t>quyết định là tình huống khẩn cấp hoặc tình trạng khẩn cấp về thiên tai.</w:t>
            </w:r>
          </w:p>
        </w:tc>
      </w:tr>
      <w:tr w:rsidR="00EA0133" w:rsidRPr="00EA0133" w14:paraId="502AE10D" w14:textId="77777777" w:rsidTr="0097300F">
        <w:tc>
          <w:tcPr>
            <w:tcW w:w="5240" w:type="dxa"/>
            <w:vMerge/>
          </w:tcPr>
          <w:p w14:paraId="420EC960"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tcPr>
          <w:p w14:paraId="4C503068"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4069" w:type="dxa"/>
          </w:tcPr>
          <w:p w14:paraId="3B5DD907" w14:textId="77777777" w:rsidR="002A6657" w:rsidRPr="00EA0133" w:rsidRDefault="002A6657" w:rsidP="002A6657">
            <w:pPr>
              <w:jc w:val="both"/>
              <w:rPr>
                <w:sz w:val="24"/>
                <w:szCs w:val="24"/>
              </w:rPr>
            </w:pPr>
            <w:r w:rsidRPr="00EA0133">
              <w:rPr>
                <w:sz w:val="24"/>
                <w:szCs w:val="24"/>
              </w:rPr>
              <w:t xml:space="preserve">Đề nghị sửa đổi, bổ sung khoản 1, Điều 19 như sau: “1. Căn cứ quyết định tình huống khẩn cấp về thiên tai tại Điều 12 Nghị định này </w:t>
            </w:r>
            <w:r w:rsidRPr="00EA0133">
              <w:rPr>
                <w:i/>
                <w:iCs/>
                <w:sz w:val="24"/>
                <w:szCs w:val="24"/>
              </w:rPr>
              <w:t>hoặc diễn biến thiên tai đã, đang xảy ra</w:t>
            </w:r>
            <w:r w:rsidRPr="00EA0133">
              <w:rPr>
                <w:sz w:val="24"/>
                <w:szCs w:val="24"/>
              </w:rPr>
              <w:t xml:space="preserve">, Ủy ban nhân dân, Ban chỉ huy phòng thủ dân sự các cấp triển </w:t>
            </w:r>
            <w:r w:rsidRPr="00EA0133">
              <w:rPr>
                <w:sz w:val="24"/>
                <w:szCs w:val="24"/>
              </w:rPr>
              <w:lastRenderedPageBreak/>
              <w:t>khai hỗ trợ khẩn cấp di dời dân cư, đảm bảo kịp thời, an toàn tính mạng cho người dân.”</w:t>
            </w:r>
          </w:p>
          <w:p w14:paraId="1A5BB3D1" w14:textId="77777777" w:rsidR="002A6657" w:rsidRPr="00EA0133" w:rsidRDefault="002A6657" w:rsidP="002A6657">
            <w:pPr>
              <w:jc w:val="both"/>
              <w:rPr>
                <w:sz w:val="24"/>
                <w:szCs w:val="24"/>
              </w:rPr>
            </w:pPr>
            <w:r w:rsidRPr="00EA0133">
              <w:rPr>
                <w:sz w:val="24"/>
                <w:szCs w:val="24"/>
              </w:rPr>
              <w:t>Bổ sung cụm từ: “…</w:t>
            </w:r>
            <w:r w:rsidRPr="00EA0133">
              <w:rPr>
                <w:i/>
                <w:iCs/>
                <w:sz w:val="24"/>
                <w:szCs w:val="24"/>
              </w:rPr>
              <w:t>hoặc diễn biến thiên tai đã, đang xảy ra</w:t>
            </w:r>
            <w:r w:rsidRPr="00EA0133">
              <w:rPr>
                <w:sz w:val="24"/>
                <w:szCs w:val="24"/>
              </w:rPr>
              <w:t>,..."</w:t>
            </w:r>
          </w:p>
          <w:p w14:paraId="4B0E1D56" w14:textId="77777777" w:rsidR="002A6657" w:rsidRPr="00EA0133" w:rsidRDefault="002A6657" w:rsidP="002A6657">
            <w:pPr>
              <w:jc w:val="both"/>
              <w:rPr>
                <w:sz w:val="24"/>
                <w:szCs w:val="24"/>
              </w:rPr>
            </w:pPr>
            <w:r w:rsidRPr="00EA0133">
              <w:rPr>
                <w:sz w:val="24"/>
                <w:szCs w:val="24"/>
              </w:rPr>
              <w:t>Lý do: Thực tiễn ứng phó thiên tai tại các tỉnh miền núi cho thấy nhiều điểm sạt lở, lũ quét, lũ ống xuất hiện bất ngờ, quy mô nhỏ nhưng nguy hiểm, đe dọa trực tiếp an toàn của người dân, đòi hỏi phải di dời ngay lập tức để tránh thiệt hại về người và tài sản. Trong nhiều trường hợp, tình huống xảy ra nhanh và cục bộ, chưa đủ điều kiện hoặc chưa kịp ban hành tình huống khẩn cấp theo quy định,</w:t>
            </w:r>
          </w:p>
          <w:p w14:paraId="77883FDC" w14:textId="77777777" w:rsidR="002A6657" w:rsidRPr="00EA0133" w:rsidRDefault="002A6657" w:rsidP="002A6657">
            <w:pPr>
              <w:jc w:val="both"/>
              <w:rPr>
                <w:sz w:val="24"/>
                <w:szCs w:val="24"/>
              </w:rPr>
            </w:pPr>
            <w:r w:rsidRPr="00EA0133">
              <w:rPr>
                <w:sz w:val="24"/>
                <w:szCs w:val="24"/>
              </w:rPr>
              <w:t>nếu văn bản không cho phép di dời và hỗ trợ trên cơ sở “diễn biến thiên tai đang xảy ra” sẽ dẫn tới khoảng trống pháp lý, khiến chính quyền cơ sở thiếu cơ sở để triển khai kịp thời. Việc bổ sung căn cứ này vừa phù hợp với nguyên tắc “4 tại chỗ”, vừa thống nhất với Luật Phòng thủ dân sự và Luật Phòng, chống thiên tai về</w:t>
            </w:r>
          </w:p>
          <w:p w14:paraId="4106D009" w14:textId="77777777" w:rsidR="002A6657" w:rsidRPr="00EA0133" w:rsidRDefault="002A6657" w:rsidP="002A6657">
            <w:pPr>
              <w:jc w:val="both"/>
              <w:rPr>
                <w:sz w:val="24"/>
                <w:szCs w:val="24"/>
              </w:rPr>
            </w:pPr>
            <w:r w:rsidRPr="00EA0133">
              <w:rPr>
                <w:sz w:val="24"/>
                <w:szCs w:val="24"/>
              </w:rPr>
              <w:t>quyền chủ động của địa phương trong bảo đảm an toàn tính mạng Nhân dân.</w:t>
            </w:r>
          </w:p>
        </w:tc>
        <w:tc>
          <w:tcPr>
            <w:tcW w:w="3786" w:type="dxa"/>
          </w:tcPr>
          <w:p w14:paraId="3D67BF83" w14:textId="5C1B9718" w:rsidR="002A6657" w:rsidRPr="00EA0133" w:rsidRDefault="00605B7D" w:rsidP="002A6657">
            <w:pPr>
              <w:jc w:val="both"/>
              <w:rPr>
                <w:sz w:val="24"/>
                <w:szCs w:val="24"/>
              </w:rPr>
            </w:pPr>
            <w:r w:rsidRPr="00EA0133">
              <w:rPr>
                <w:sz w:val="24"/>
                <w:szCs w:val="24"/>
              </w:rPr>
              <w:lastRenderedPageBreak/>
              <w:t>Đề nghị giữ nguyên như dự thảo</w:t>
            </w:r>
            <w:r w:rsidR="007F2BF8" w:rsidRPr="00EA0133">
              <w:rPr>
                <w:sz w:val="24"/>
                <w:szCs w:val="24"/>
              </w:rPr>
              <w:t xml:space="preserve"> do nội dung quy định về tình huống khẩn cấp đã bao gồm nội dung góp ý</w:t>
            </w:r>
          </w:p>
        </w:tc>
      </w:tr>
      <w:tr w:rsidR="00EA0133" w:rsidRPr="00EA0133" w14:paraId="1323CE92" w14:textId="77777777" w:rsidTr="0097300F">
        <w:tc>
          <w:tcPr>
            <w:tcW w:w="5240" w:type="dxa"/>
          </w:tcPr>
          <w:p w14:paraId="18088F1C" w14:textId="77777777" w:rsidR="002A6657" w:rsidRPr="00EA0133" w:rsidRDefault="002A6657" w:rsidP="002A6657">
            <w:pPr>
              <w:jc w:val="both"/>
              <w:rPr>
                <w:sz w:val="24"/>
                <w:szCs w:val="24"/>
              </w:rPr>
            </w:pPr>
          </w:p>
        </w:tc>
        <w:tc>
          <w:tcPr>
            <w:tcW w:w="2551" w:type="dxa"/>
          </w:tcPr>
          <w:p w14:paraId="1B66E16B" w14:textId="77777777" w:rsidR="002A6657" w:rsidRPr="00EA0133" w:rsidRDefault="002A6657" w:rsidP="002A6657">
            <w:pPr>
              <w:jc w:val="both"/>
              <w:rPr>
                <w:sz w:val="24"/>
                <w:szCs w:val="24"/>
              </w:rPr>
            </w:pPr>
            <w:r w:rsidRPr="00EA0133">
              <w:rPr>
                <w:sz w:val="24"/>
                <w:szCs w:val="24"/>
              </w:rPr>
              <w:t>Quảng Ninh</w:t>
            </w:r>
          </w:p>
        </w:tc>
        <w:tc>
          <w:tcPr>
            <w:tcW w:w="4069" w:type="dxa"/>
          </w:tcPr>
          <w:p w14:paraId="54E27AD8" w14:textId="77777777" w:rsidR="002A6657" w:rsidRPr="00EA0133" w:rsidRDefault="002A6657" w:rsidP="002A6657">
            <w:pPr>
              <w:jc w:val="both"/>
              <w:rPr>
                <w:sz w:val="24"/>
                <w:szCs w:val="24"/>
              </w:rPr>
            </w:pPr>
            <w:r w:rsidRPr="00EA0133">
              <w:rPr>
                <w:sz w:val="24"/>
                <w:szCs w:val="24"/>
              </w:rPr>
              <w:t xml:space="preserve"> Hiện nay đối với cấp Tỉnh, công tác trực ban PCTT vẫn giao cho cơ quan chuyên môn thuộc Sở Nông nghiệp và Môi trường thực hiện (cụ thể là Chi cục Thuỷ lợi), tuy nhiên chưa có hướng dẫn rõ ràng, cụ thể về việc trực ban phòng, chống thiên tai sau khi thành lập Ban chỉ huy Phòng thủ dân sự các cấp đi vào hoạt động. Đề nghị có quy định (hoặc hướng dẫn) về vấn đề này để các địa </w:t>
            </w:r>
            <w:r w:rsidRPr="00EA0133">
              <w:rPr>
                <w:sz w:val="24"/>
                <w:szCs w:val="24"/>
              </w:rPr>
              <w:lastRenderedPageBreak/>
              <w:t xml:space="preserve">phương có cơ sở pháp lý tổ chức thực hiện. </w:t>
            </w:r>
          </w:p>
        </w:tc>
        <w:tc>
          <w:tcPr>
            <w:tcW w:w="3786" w:type="dxa"/>
          </w:tcPr>
          <w:p w14:paraId="0F8F9A6C" w14:textId="41AA7C01" w:rsidR="002A6657" w:rsidRPr="00EA0133" w:rsidRDefault="00605B7D" w:rsidP="002A6657">
            <w:pPr>
              <w:jc w:val="both"/>
              <w:rPr>
                <w:sz w:val="24"/>
                <w:szCs w:val="24"/>
              </w:rPr>
            </w:pPr>
            <w:r w:rsidRPr="00EA0133">
              <w:rPr>
                <w:sz w:val="24"/>
                <w:szCs w:val="24"/>
              </w:rPr>
              <w:lastRenderedPageBreak/>
              <w:t>Giải trình: công tác trực ban phòng, chống thiên tai được thực hiện theo Nghị định số 200/2025/NĐ-CP nói chung và được quy định cụ thể tại Quy chế hoạt động của Ban Chỉ huy Phòng thủ dân sự cấp tỉnh</w:t>
            </w:r>
          </w:p>
        </w:tc>
      </w:tr>
      <w:tr w:rsidR="00EA0133" w:rsidRPr="00EA0133" w14:paraId="7EB01B3D" w14:textId="77777777" w:rsidTr="0097300F">
        <w:tc>
          <w:tcPr>
            <w:tcW w:w="5240" w:type="dxa"/>
          </w:tcPr>
          <w:p w14:paraId="5FB86664" w14:textId="77777777" w:rsidR="002A6657" w:rsidRPr="00EA0133" w:rsidRDefault="002A6657" w:rsidP="002A6657">
            <w:pPr>
              <w:jc w:val="both"/>
              <w:rPr>
                <w:sz w:val="24"/>
                <w:szCs w:val="24"/>
              </w:rPr>
            </w:pPr>
          </w:p>
        </w:tc>
        <w:tc>
          <w:tcPr>
            <w:tcW w:w="2551" w:type="dxa"/>
          </w:tcPr>
          <w:p w14:paraId="403D02BD" w14:textId="77777777" w:rsidR="002A6657" w:rsidRPr="00EA0133" w:rsidRDefault="002A6657" w:rsidP="002A6657">
            <w:pPr>
              <w:jc w:val="both"/>
              <w:rPr>
                <w:sz w:val="24"/>
                <w:szCs w:val="24"/>
              </w:rPr>
            </w:pPr>
            <w:r w:rsidRPr="00EA0133">
              <w:rPr>
                <w:sz w:val="24"/>
                <w:szCs w:val="24"/>
              </w:rPr>
              <w:t>Đà Nẵng</w:t>
            </w:r>
          </w:p>
        </w:tc>
        <w:tc>
          <w:tcPr>
            <w:tcW w:w="4069" w:type="dxa"/>
          </w:tcPr>
          <w:p w14:paraId="7F9EE286" w14:textId="77777777" w:rsidR="002A6657" w:rsidRPr="00EA0133" w:rsidRDefault="002A6657" w:rsidP="002A6657">
            <w:pPr>
              <w:jc w:val="both"/>
              <w:rPr>
                <w:sz w:val="24"/>
                <w:szCs w:val="24"/>
              </w:rPr>
            </w:pPr>
            <w:r w:rsidRPr="00EA0133">
              <w:rPr>
                <w:sz w:val="24"/>
                <w:szCs w:val="24"/>
              </w:rPr>
              <w:t>Đề nghị điều chỉnh khoản 2 Điều 3 Nghị định 66/2021/NĐ-CP thành “Ủy ban nhân dân các cấp chịu trách nhiệm chỉ đạo, tổ chức phổ biến kịp thời và chính xác các bản tin dự báo, cảnh báo thiên tai, văn bản chỉ đạo, chỉ huy ứng phó thiên tai của Thủ tướng Chính phủ, Ban Chỉ đạo Phòng thủ dân sự quốc gia, Ban Chỉ huy Phòng thủ dân sự cấp trên được cảnh báo”. Bỏ cụm từ “</w:t>
            </w:r>
            <w:r w:rsidRPr="00EA0133">
              <w:rPr>
                <w:i/>
                <w:iCs/>
                <w:sz w:val="24"/>
                <w:szCs w:val="24"/>
              </w:rPr>
              <w:t>và cùng cấp trên địa bàn</w:t>
            </w:r>
            <w:r w:rsidRPr="00EA0133">
              <w:rPr>
                <w:sz w:val="24"/>
                <w:szCs w:val="24"/>
              </w:rPr>
              <w:t>”, vì Ban Chỉ huy Phòng thủ dân sự do UBND thành lập với chức năng, nhiệm vụ tham mưu cho UBND, Chủ tịch UBND cùng cấp tổ chức, chỉ đạo điều hành hoạt động phòng thủ dân sự trên địa bàn.</w:t>
            </w:r>
          </w:p>
        </w:tc>
        <w:tc>
          <w:tcPr>
            <w:tcW w:w="3786" w:type="dxa"/>
          </w:tcPr>
          <w:p w14:paraId="0D653508" w14:textId="5B287283" w:rsidR="002A6657" w:rsidRPr="00EA0133" w:rsidRDefault="00605B7D" w:rsidP="002A6657">
            <w:pPr>
              <w:jc w:val="both"/>
              <w:rPr>
                <w:sz w:val="24"/>
                <w:szCs w:val="24"/>
              </w:rPr>
            </w:pPr>
            <w:r w:rsidRPr="00EA0133">
              <w:rPr>
                <w:sz w:val="24"/>
                <w:szCs w:val="24"/>
              </w:rPr>
              <w:t>Đề nghị giữ nguyên như dự thảo.</w:t>
            </w:r>
          </w:p>
        </w:tc>
      </w:tr>
      <w:tr w:rsidR="00EA0133" w:rsidRPr="00EA0133" w14:paraId="59420BE3" w14:textId="77777777" w:rsidTr="0097300F">
        <w:tc>
          <w:tcPr>
            <w:tcW w:w="5240" w:type="dxa"/>
          </w:tcPr>
          <w:p w14:paraId="45120139" w14:textId="77777777" w:rsidR="002A6657" w:rsidRPr="00EA0133" w:rsidRDefault="002A6657" w:rsidP="002A6657">
            <w:pPr>
              <w:jc w:val="both"/>
              <w:rPr>
                <w:sz w:val="24"/>
                <w:szCs w:val="24"/>
              </w:rPr>
            </w:pPr>
          </w:p>
        </w:tc>
        <w:tc>
          <w:tcPr>
            <w:tcW w:w="2551" w:type="dxa"/>
          </w:tcPr>
          <w:p w14:paraId="5EC5D088" w14:textId="77777777" w:rsidR="002A6657" w:rsidRPr="00EA0133" w:rsidRDefault="002A6657" w:rsidP="002A6657">
            <w:pPr>
              <w:jc w:val="both"/>
              <w:rPr>
                <w:sz w:val="24"/>
                <w:szCs w:val="24"/>
              </w:rPr>
            </w:pPr>
            <w:r w:rsidRPr="00EA0133">
              <w:rPr>
                <w:sz w:val="24"/>
                <w:szCs w:val="24"/>
              </w:rPr>
              <w:t>Đồng Nai</w:t>
            </w:r>
          </w:p>
        </w:tc>
        <w:tc>
          <w:tcPr>
            <w:tcW w:w="4069" w:type="dxa"/>
          </w:tcPr>
          <w:p w14:paraId="65DDCFAA" w14:textId="77777777" w:rsidR="002A6657" w:rsidRPr="00EA0133" w:rsidRDefault="002A6657" w:rsidP="002A6657">
            <w:pPr>
              <w:jc w:val="both"/>
              <w:rPr>
                <w:sz w:val="24"/>
                <w:szCs w:val="24"/>
              </w:rPr>
            </w:pPr>
            <w:r w:rsidRPr="00EA0133">
              <w:rPr>
                <w:sz w:val="24"/>
                <w:szCs w:val="24"/>
              </w:rPr>
              <w:t>Rà soát điều chỉnh cục từ “lực lượng xung kích phòng, chống thiên tai cấp xã” thành “lực lượng xung kích phòng thủ dân sự cấp xã”.</w:t>
            </w:r>
          </w:p>
        </w:tc>
        <w:tc>
          <w:tcPr>
            <w:tcW w:w="3786" w:type="dxa"/>
          </w:tcPr>
          <w:p w14:paraId="288534D5" w14:textId="77777777" w:rsidR="00605B7D" w:rsidRPr="00EA0133" w:rsidRDefault="00605B7D" w:rsidP="002A6657">
            <w:pPr>
              <w:jc w:val="both"/>
              <w:rPr>
                <w:sz w:val="24"/>
                <w:szCs w:val="24"/>
                <w:lang w:val="vi-VN"/>
              </w:rPr>
            </w:pPr>
            <w:r w:rsidRPr="00EA0133">
              <w:rPr>
                <w:sz w:val="24"/>
                <w:szCs w:val="24"/>
              </w:rPr>
              <w:t>Đề nghị gi</w:t>
            </w:r>
            <w:r w:rsidR="002A6657" w:rsidRPr="00EA0133">
              <w:rPr>
                <w:sz w:val="24"/>
                <w:szCs w:val="24"/>
                <w:lang w:val="vi-VN"/>
              </w:rPr>
              <w:t>ữ nguyên như dự thảo.</w:t>
            </w:r>
          </w:p>
          <w:p w14:paraId="097499EF" w14:textId="23829912" w:rsidR="002A6657" w:rsidRPr="00EA0133" w:rsidRDefault="002A6657" w:rsidP="002A6657">
            <w:pPr>
              <w:jc w:val="both"/>
              <w:rPr>
                <w:sz w:val="24"/>
                <w:szCs w:val="24"/>
                <w:lang w:val="vi-VN"/>
              </w:rPr>
            </w:pPr>
            <w:r w:rsidRPr="00EA0133">
              <w:rPr>
                <w:sz w:val="24"/>
                <w:szCs w:val="24"/>
                <w:lang w:val="vi-VN"/>
              </w:rPr>
              <w:t xml:space="preserve">Giải trình: </w:t>
            </w:r>
            <w:r w:rsidR="00605B7D" w:rsidRPr="00EA0133">
              <w:rPr>
                <w:sz w:val="24"/>
                <w:szCs w:val="24"/>
                <w:lang w:val="vi-VN"/>
              </w:rPr>
              <w:t>L</w:t>
            </w:r>
            <w:r w:rsidRPr="00EA0133">
              <w:rPr>
                <w:sz w:val="24"/>
                <w:szCs w:val="24"/>
              </w:rPr>
              <w:t>ực lượng xung kích phòng, chống thiên tai cấp xã</w:t>
            </w:r>
            <w:r w:rsidRPr="00EA0133">
              <w:rPr>
                <w:sz w:val="24"/>
                <w:szCs w:val="24"/>
                <w:lang w:val="vi-VN"/>
              </w:rPr>
              <w:t xml:space="preserve"> là nguồn nhân lực cho phòng, chống thiên tai được quy định cụ thể tại khoản 2 Điều 6 Luật Phòng, chống thiên tai</w:t>
            </w:r>
          </w:p>
        </w:tc>
      </w:tr>
      <w:tr w:rsidR="00EA0133" w:rsidRPr="00EA0133" w14:paraId="29FA04E9" w14:textId="77777777" w:rsidTr="0097300F">
        <w:tc>
          <w:tcPr>
            <w:tcW w:w="5240" w:type="dxa"/>
          </w:tcPr>
          <w:p w14:paraId="55CEE7CB" w14:textId="77777777" w:rsidR="002A6657" w:rsidRPr="00EA0133" w:rsidRDefault="002A6657" w:rsidP="002A6657">
            <w:pPr>
              <w:jc w:val="both"/>
              <w:rPr>
                <w:sz w:val="24"/>
                <w:szCs w:val="24"/>
              </w:rPr>
            </w:pPr>
          </w:p>
        </w:tc>
        <w:tc>
          <w:tcPr>
            <w:tcW w:w="2551" w:type="dxa"/>
            <w:vMerge w:val="restart"/>
          </w:tcPr>
          <w:p w14:paraId="7D9F38E6" w14:textId="77777777" w:rsidR="002A6657" w:rsidRPr="00EA0133" w:rsidRDefault="002A6657" w:rsidP="002A6657">
            <w:pPr>
              <w:jc w:val="both"/>
              <w:rPr>
                <w:sz w:val="24"/>
                <w:szCs w:val="24"/>
              </w:rPr>
            </w:pPr>
            <w:r w:rsidRPr="00EA0133">
              <w:rPr>
                <w:sz w:val="24"/>
                <w:szCs w:val="24"/>
              </w:rPr>
              <w:t>Cục Quản lý Tài nguyên nước (Bộ Nông nghiệp và Môi trường).</w:t>
            </w:r>
          </w:p>
        </w:tc>
        <w:tc>
          <w:tcPr>
            <w:tcW w:w="4069" w:type="dxa"/>
          </w:tcPr>
          <w:p w14:paraId="6056CDCF" w14:textId="77777777" w:rsidR="002A6657" w:rsidRPr="00EA0133" w:rsidRDefault="002A6657" w:rsidP="002A6657">
            <w:pPr>
              <w:jc w:val="both"/>
              <w:rPr>
                <w:sz w:val="24"/>
                <w:szCs w:val="24"/>
              </w:rPr>
            </w:pPr>
            <w:r w:rsidRPr="00EA0133">
              <w:rPr>
                <w:sz w:val="24"/>
                <w:szCs w:val="24"/>
              </w:rPr>
              <w:t xml:space="preserve">Nghiên cứu, rà soát, chỉnh sửa, bổ sung các quy định về cấp độ rủi ro thiên tai; phân công, phân cấp trách nhiệm và phối hợp trong ứng phó rủi ro thiên tai đảm bảo phù hợp với quy định pháp luật về phòng thủ dân sự (gồm: cấp độ phòng thủ dân sự, biện pháp được áp dụng trong các cấp độ phòng thủ dân sự,…). </w:t>
            </w:r>
          </w:p>
        </w:tc>
        <w:tc>
          <w:tcPr>
            <w:tcW w:w="3786" w:type="dxa"/>
          </w:tcPr>
          <w:p w14:paraId="7D225A95" w14:textId="34335EE3" w:rsidR="002A6657" w:rsidRPr="00EA0133" w:rsidRDefault="00890A60" w:rsidP="002A6657">
            <w:pPr>
              <w:jc w:val="both"/>
              <w:rPr>
                <w:sz w:val="24"/>
                <w:szCs w:val="24"/>
              </w:rPr>
            </w:pPr>
            <w:r w:rsidRPr="00EA0133">
              <w:rPr>
                <w:sz w:val="24"/>
                <w:szCs w:val="24"/>
              </w:rPr>
              <w:t xml:space="preserve">Giải trình: Việc triển khai ứng phó theo cấp độ rủi ro thiên tai và theo cấp độ phòng thủ dân sự được thực hiện theo 02 luật chuyên ngành khác nhau và đã được rà soát đảm bảo phù hợp trong quá trình xây dựng Nghị định số 200/2025/NĐ-CP. </w:t>
            </w:r>
          </w:p>
        </w:tc>
      </w:tr>
      <w:tr w:rsidR="00EA0133" w:rsidRPr="00EA0133" w14:paraId="36361A68" w14:textId="77777777" w:rsidTr="0097300F">
        <w:tc>
          <w:tcPr>
            <w:tcW w:w="5240" w:type="dxa"/>
          </w:tcPr>
          <w:p w14:paraId="779B1F01" w14:textId="77777777" w:rsidR="002A6657" w:rsidRPr="00EA0133" w:rsidRDefault="002A6657" w:rsidP="002A6657">
            <w:pPr>
              <w:jc w:val="both"/>
              <w:rPr>
                <w:sz w:val="24"/>
                <w:szCs w:val="24"/>
              </w:rPr>
            </w:pPr>
          </w:p>
        </w:tc>
        <w:tc>
          <w:tcPr>
            <w:tcW w:w="2551" w:type="dxa"/>
            <w:vMerge/>
          </w:tcPr>
          <w:p w14:paraId="15016AB1"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4069" w:type="dxa"/>
          </w:tcPr>
          <w:p w14:paraId="7266CF8E" w14:textId="77777777" w:rsidR="002A6657" w:rsidRPr="00EA0133" w:rsidRDefault="002A6657" w:rsidP="002A6657">
            <w:pPr>
              <w:jc w:val="both"/>
              <w:rPr>
                <w:sz w:val="24"/>
                <w:szCs w:val="24"/>
              </w:rPr>
            </w:pPr>
            <w:r w:rsidRPr="00EA0133">
              <w:rPr>
                <w:sz w:val="24"/>
                <w:szCs w:val="24"/>
              </w:rPr>
              <w:t xml:space="preserve">Nghiên cứu quy định rõ hơn trách nhiệm giám sát, hướng dẫn và phối hợp giữa các cấp (từ trung ương đến địa phương) </w:t>
            </w:r>
            <w:r w:rsidRPr="00EA0133">
              <w:rPr>
                <w:sz w:val="24"/>
                <w:szCs w:val="24"/>
              </w:rPr>
              <w:lastRenderedPageBreak/>
              <w:t>trong ứng phó thiên tai, đặc biệt là trong tình huống khẩn cấp về thiên tai; bổ sung quy định cụ thể về hành lang thoát lũ.</w:t>
            </w:r>
          </w:p>
        </w:tc>
        <w:tc>
          <w:tcPr>
            <w:tcW w:w="3786" w:type="dxa"/>
          </w:tcPr>
          <w:p w14:paraId="6D3570D2" w14:textId="1C615622" w:rsidR="002A6657" w:rsidRPr="00EA0133" w:rsidRDefault="007F2BF8" w:rsidP="002A6657">
            <w:pPr>
              <w:jc w:val="both"/>
              <w:rPr>
                <w:sz w:val="24"/>
                <w:szCs w:val="24"/>
              </w:rPr>
            </w:pPr>
            <w:r w:rsidRPr="00EA0133">
              <w:rPr>
                <w:sz w:val="24"/>
                <w:szCs w:val="24"/>
              </w:rPr>
              <w:lastRenderedPageBreak/>
              <w:t xml:space="preserve">Nội dung quy định tại từ Điều 5 đến Điều 11 Nghị định </w:t>
            </w:r>
          </w:p>
        </w:tc>
      </w:tr>
      <w:tr w:rsidR="00EA0133" w:rsidRPr="00EA0133" w14:paraId="128E7A3C" w14:textId="77777777" w:rsidTr="0097300F">
        <w:tc>
          <w:tcPr>
            <w:tcW w:w="15646" w:type="dxa"/>
            <w:gridSpan w:val="4"/>
          </w:tcPr>
          <w:p w14:paraId="549FD3D5" w14:textId="77777777" w:rsidR="002A6657" w:rsidRPr="00EA0133" w:rsidRDefault="002A6657" w:rsidP="002A6657">
            <w:pPr>
              <w:jc w:val="both"/>
              <w:rPr>
                <w:sz w:val="24"/>
                <w:szCs w:val="24"/>
              </w:rPr>
            </w:pPr>
            <w:r w:rsidRPr="00EA0133">
              <w:rPr>
                <w:b/>
                <w:bCs/>
                <w:sz w:val="24"/>
                <w:szCs w:val="24"/>
              </w:rPr>
              <w:t>Điều 2. Sửa đổi, bổ sung một số điều của Nghị định số 78/2021/NĐ-CP ngày 01 tháng 8 năm 2021 của Chính phủ về thành lập và quản lý Quỹ phòng, chống thiên tai được sửa đổi, bổ sung một số điều theo quy định tại Nghị định số 63/2025/NĐ-CP ngày 05 tháng 3 năm 2025 của Chính phủ</w:t>
            </w:r>
          </w:p>
        </w:tc>
      </w:tr>
      <w:tr w:rsidR="00EA0133" w:rsidRPr="00EA0133" w14:paraId="632FE07D" w14:textId="77777777" w:rsidTr="0097300F">
        <w:tc>
          <w:tcPr>
            <w:tcW w:w="5240" w:type="dxa"/>
          </w:tcPr>
          <w:p w14:paraId="7EF3F9D4" w14:textId="77777777" w:rsidR="002A6657" w:rsidRPr="00EA0133" w:rsidRDefault="002A6657" w:rsidP="002A6657">
            <w:pPr>
              <w:widowControl w:val="0"/>
              <w:tabs>
                <w:tab w:val="left" w:pos="993"/>
              </w:tabs>
              <w:jc w:val="both"/>
              <w:rPr>
                <w:sz w:val="24"/>
                <w:szCs w:val="24"/>
              </w:rPr>
            </w:pPr>
            <w:r w:rsidRPr="00EA0133">
              <w:rPr>
                <w:sz w:val="24"/>
                <w:szCs w:val="24"/>
              </w:rPr>
              <w:t>1. Sửa đổi, bổ sung điểm a khoản 3 Điều 12 như sau:</w:t>
            </w:r>
          </w:p>
          <w:p w14:paraId="70C43665" w14:textId="77777777" w:rsidR="002A6657" w:rsidRPr="00EA0133" w:rsidRDefault="002A6657" w:rsidP="002A6657">
            <w:pPr>
              <w:widowControl w:val="0"/>
              <w:jc w:val="both"/>
              <w:rPr>
                <w:sz w:val="24"/>
                <w:szCs w:val="24"/>
              </w:rPr>
            </w:pPr>
            <w:r w:rsidRPr="00EA0133">
              <w:rPr>
                <w:sz w:val="24"/>
                <w:szCs w:val="24"/>
              </w:rPr>
              <w:t xml:space="preserve">“a. Cán bộ, công chức, viên chức, người hưởng lương, phụ cấp và người lao động làm việc trong các cơ quan, tổ chức, đơn vị sự nghiệp của Đảng, Nhà nước, Mặt trận tổ quốc được ngân sách nhà nước hỗ trợ kinh phí hoạt động ở trung ương, ở tỉnh, thành phố trực thuộc trung ương (cấp tỉnh), </w:t>
            </w:r>
            <w:r w:rsidRPr="00EA0133">
              <w:rPr>
                <w:b/>
                <w:bCs/>
                <w:i/>
                <w:iCs/>
                <w:sz w:val="24"/>
                <w:szCs w:val="24"/>
              </w:rPr>
              <w:t xml:space="preserve">ở xã, phường, đặc khu trực thuộc tỉnh (cấp xã), </w:t>
            </w:r>
            <w:r w:rsidRPr="00EA0133">
              <w:rPr>
                <w:sz w:val="24"/>
                <w:szCs w:val="24"/>
              </w:rPr>
              <w:t>ở đơn vị hành chính - kinh tế đặc biệt và lực lượng vũ trang đóng một phần hai của mức lương cơ sở chia cho số ngày làm việc trong tháng.”.</w:t>
            </w:r>
          </w:p>
        </w:tc>
        <w:tc>
          <w:tcPr>
            <w:tcW w:w="2551" w:type="dxa"/>
          </w:tcPr>
          <w:p w14:paraId="3267AE9D" w14:textId="77777777" w:rsidR="002A6657" w:rsidRPr="00EA0133" w:rsidRDefault="002A6657" w:rsidP="002A6657">
            <w:pPr>
              <w:jc w:val="both"/>
              <w:rPr>
                <w:sz w:val="24"/>
                <w:szCs w:val="24"/>
              </w:rPr>
            </w:pPr>
          </w:p>
        </w:tc>
        <w:tc>
          <w:tcPr>
            <w:tcW w:w="4069" w:type="dxa"/>
          </w:tcPr>
          <w:p w14:paraId="4EA2827E" w14:textId="77777777" w:rsidR="002A6657" w:rsidRPr="00EA0133" w:rsidRDefault="002A6657" w:rsidP="002A6657">
            <w:pPr>
              <w:jc w:val="both"/>
              <w:rPr>
                <w:sz w:val="24"/>
                <w:szCs w:val="24"/>
              </w:rPr>
            </w:pPr>
          </w:p>
        </w:tc>
        <w:tc>
          <w:tcPr>
            <w:tcW w:w="3786" w:type="dxa"/>
          </w:tcPr>
          <w:p w14:paraId="4B750439" w14:textId="77777777" w:rsidR="002A6657" w:rsidRPr="00EA0133" w:rsidRDefault="002A6657" w:rsidP="002A6657">
            <w:pPr>
              <w:jc w:val="both"/>
              <w:rPr>
                <w:sz w:val="24"/>
                <w:szCs w:val="24"/>
              </w:rPr>
            </w:pPr>
          </w:p>
        </w:tc>
      </w:tr>
      <w:tr w:rsidR="00EA0133" w:rsidRPr="00EA0133" w14:paraId="52005645" w14:textId="77777777" w:rsidTr="0097300F">
        <w:tc>
          <w:tcPr>
            <w:tcW w:w="5240" w:type="dxa"/>
            <w:vMerge w:val="restart"/>
          </w:tcPr>
          <w:p w14:paraId="577C00D1" w14:textId="77777777" w:rsidR="002A6657" w:rsidRPr="00EA0133" w:rsidRDefault="002A6657" w:rsidP="002A6657">
            <w:pPr>
              <w:widowControl w:val="0"/>
              <w:tabs>
                <w:tab w:val="left" w:pos="993"/>
              </w:tabs>
              <w:jc w:val="both"/>
              <w:rPr>
                <w:sz w:val="24"/>
                <w:szCs w:val="24"/>
              </w:rPr>
            </w:pPr>
            <w:r w:rsidRPr="00EA0133">
              <w:rPr>
                <w:sz w:val="24"/>
                <w:szCs w:val="24"/>
              </w:rPr>
              <w:t>2. Sửa đổi, bổ sung khoản 7 Điều 15 như sau:</w:t>
            </w:r>
          </w:p>
          <w:p w14:paraId="4B383415" w14:textId="77777777" w:rsidR="002A6657" w:rsidRPr="00EA0133" w:rsidRDefault="002A6657" w:rsidP="002A6657">
            <w:pPr>
              <w:widowControl w:val="0"/>
              <w:jc w:val="both"/>
              <w:rPr>
                <w:sz w:val="24"/>
                <w:szCs w:val="24"/>
              </w:rPr>
            </w:pPr>
            <w:r w:rsidRPr="00EA0133">
              <w:rPr>
                <w:sz w:val="24"/>
                <w:szCs w:val="24"/>
              </w:rPr>
              <w:t>“7. Chủ tịch Ủy ban nhân dân cấp tỉnh hướng dẫn việc lập, phê duyệt, thông báo kế hoạch thu Quỹ cấp tỉnh đối với từng cơ quan, đơn vị có liên quan.</w:t>
            </w:r>
          </w:p>
          <w:p w14:paraId="4632E185" w14:textId="77777777" w:rsidR="002A6657" w:rsidRPr="00EA0133" w:rsidRDefault="002A6657" w:rsidP="002A6657">
            <w:pPr>
              <w:widowControl w:val="0"/>
              <w:jc w:val="both"/>
              <w:rPr>
                <w:sz w:val="24"/>
                <w:szCs w:val="24"/>
              </w:rPr>
            </w:pPr>
            <w:r w:rsidRPr="00EA0133">
              <w:rPr>
                <w:sz w:val="24"/>
                <w:szCs w:val="24"/>
              </w:rPr>
              <w:t xml:space="preserve">a) </w:t>
            </w:r>
            <w:r w:rsidRPr="00EA0133">
              <w:rPr>
                <w:b/>
                <w:bCs/>
                <w:i/>
                <w:iCs/>
                <w:sz w:val="24"/>
                <w:szCs w:val="24"/>
              </w:rPr>
              <w:t>Thuế các tỉnh, thành phố trực thuộc trung ương</w:t>
            </w:r>
            <w:r w:rsidRPr="00EA0133">
              <w:rPr>
                <w:sz w:val="24"/>
                <w:szCs w:val="24"/>
              </w:rPr>
              <w:t xml:space="preserve"> có trách nhiệm phối hợp và </w:t>
            </w:r>
            <w:r w:rsidRPr="00EA0133">
              <w:rPr>
                <w:b/>
                <w:bCs/>
                <w:i/>
                <w:iCs/>
                <w:sz w:val="24"/>
                <w:szCs w:val="24"/>
              </w:rPr>
              <w:t>chỉ đạo Thuế cơ sở</w:t>
            </w:r>
            <w:r w:rsidRPr="00EA0133">
              <w:rPr>
                <w:sz w:val="24"/>
                <w:szCs w:val="24"/>
              </w:rPr>
              <w:t xml:space="preserve"> trong việc hỗ trợ thu quỹ, lập kế hoạch thu Quỹ và cung cấp thông tin tổng giá trị tài sản hiện có theo báo cáo tài chính lập ngày 31 tháng 12 hàng năm của các tổ chức kinh tế trong nước và nước ngoài trên địa bàn; thông tin tại điểm i, điểm k khoản 1 và khoản 2 Điều 13 cho cơ quan quản lý Quỹ cấp tỉnh, </w:t>
            </w:r>
            <w:r w:rsidRPr="00EA0133">
              <w:rPr>
                <w:b/>
                <w:bCs/>
                <w:i/>
                <w:iCs/>
                <w:sz w:val="24"/>
                <w:szCs w:val="24"/>
              </w:rPr>
              <w:t>Ủy ban nhân dân cấp xã</w:t>
            </w:r>
            <w:r w:rsidRPr="00EA0133">
              <w:rPr>
                <w:sz w:val="24"/>
                <w:szCs w:val="24"/>
              </w:rPr>
              <w:t xml:space="preserve"> để làm cơ sở cho việc xây dựng kế hoạch thu.</w:t>
            </w:r>
          </w:p>
          <w:p w14:paraId="726E221D" w14:textId="290287A1" w:rsidR="002A6657" w:rsidRPr="00EA0133" w:rsidRDefault="002A6657" w:rsidP="002A6657">
            <w:pPr>
              <w:widowControl w:val="0"/>
              <w:jc w:val="both"/>
              <w:rPr>
                <w:sz w:val="24"/>
                <w:szCs w:val="24"/>
              </w:rPr>
            </w:pPr>
            <w:r w:rsidRPr="00EA0133">
              <w:rPr>
                <w:sz w:val="24"/>
                <w:szCs w:val="24"/>
              </w:rPr>
              <w:t xml:space="preserve">b) Cơ quan Bảo hiểm xã hội có trách nhiệm cung cấp thông tin về số lượng công chức, viên chức, người hưởng lương, phụ cấp, người lao động làm việc trong các cơ quan, tổ chức và người lao động làm việc theo hợp đồng lao động của các tổ chức kinh tế trong nước và nước ngoài trên địa bàn cho cơ quan quản lý Quỹ </w:t>
            </w:r>
            <w:r w:rsidRPr="00EA0133">
              <w:rPr>
                <w:sz w:val="24"/>
                <w:szCs w:val="24"/>
              </w:rPr>
              <w:lastRenderedPageBreak/>
              <w:t xml:space="preserve">cấp tỉnh, </w:t>
            </w:r>
            <w:r w:rsidRPr="00EA0133">
              <w:rPr>
                <w:b/>
                <w:bCs/>
                <w:i/>
                <w:iCs/>
                <w:sz w:val="24"/>
                <w:szCs w:val="24"/>
              </w:rPr>
              <w:t>Ủy ban nhân dân cấp xã</w:t>
            </w:r>
            <w:r w:rsidRPr="00EA0133">
              <w:rPr>
                <w:sz w:val="24"/>
                <w:szCs w:val="24"/>
              </w:rPr>
              <w:t xml:space="preserve"> để làm cơ sở cho việc xây dựng</w:t>
            </w:r>
            <w:r w:rsidRPr="00EA0133">
              <w:rPr>
                <w:i/>
                <w:iCs/>
                <w:sz w:val="24"/>
                <w:szCs w:val="24"/>
              </w:rPr>
              <w:t xml:space="preserve"> kế hoạch thu</w:t>
            </w:r>
            <w:r w:rsidRPr="00EA0133">
              <w:rPr>
                <w:sz w:val="24"/>
                <w:szCs w:val="24"/>
              </w:rPr>
              <w:t>.”.</w:t>
            </w:r>
          </w:p>
        </w:tc>
        <w:tc>
          <w:tcPr>
            <w:tcW w:w="2551" w:type="dxa"/>
          </w:tcPr>
          <w:p w14:paraId="061FAD46" w14:textId="5D441FE1" w:rsidR="002A6657" w:rsidRPr="00EA0133" w:rsidRDefault="002A6657" w:rsidP="002A6657">
            <w:pPr>
              <w:jc w:val="both"/>
              <w:rPr>
                <w:sz w:val="24"/>
                <w:szCs w:val="24"/>
                <w:lang w:val="vi-VN"/>
              </w:rPr>
            </w:pPr>
            <w:r w:rsidRPr="00EA0133">
              <w:rPr>
                <w:sz w:val="24"/>
                <w:szCs w:val="24"/>
                <w:lang w:val="vi-VN"/>
              </w:rPr>
              <w:lastRenderedPageBreak/>
              <w:t>Hà Nội</w:t>
            </w:r>
          </w:p>
        </w:tc>
        <w:tc>
          <w:tcPr>
            <w:tcW w:w="4069" w:type="dxa"/>
          </w:tcPr>
          <w:p w14:paraId="586F3DAF" w14:textId="4713BB9F" w:rsidR="002A6657" w:rsidRPr="00EA0133" w:rsidRDefault="002A6657" w:rsidP="002A6657">
            <w:pPr>
              <w:jc w:val="both"/>
              <w:rPr>
                <w:sz w:val="24"/>
                <w:szCs w:val="24"/>
              </w:rPr>
            </w:pPr>
            <w:r w:rsidRPr="00EA0133">
              <w:rPr>
                <w:sz w:val="24"/>
                <w:szCs w:val="24"/>
                <w:lang w:val="vi-VN"/>
              </w:rPr>
              <w:t>Đ</w:t>
            </w:r>
            <w:r w:rsidRPr="00EA0133">
              <w:rPr>
                <w:sz w:val="24"/>
                <w:szCs w:val="24"/>
              </w:rPr>
              <w:t>ề nghị sửa đổi, bổ sung như sau:</w:t>
            </w:r>
          </w:p>
          <w:p w14:paraId="6CF0811A" w14:textId="79726954" w:rsidR="002A6657" w:rsidRPr="00EA0133" w:rsidRDefault="002A6657" w:rsidP="002A6657">
            <w:pPr>
              <w:jc w:val="both"/>
              <w:rPr>
                <w:sz w:val="24"/>
                <w:szCs w:val="24"/>
              </w:rPr>
            </w:pPr>
            <w:r w:rsidRPr="00EA0133">
              <w:rPr>
                <w:sz w:val="24"/>
                <w:szCs w:val="24"/>
              </w:rPr>
              <w:t>"</w:t>
            </w:r>
            <w:r w:rsidRPr="00EA0133">
              <w:rPr>
                <w:i/>
                <w:iCs/>
                <w:sz w:val="24"/>
                <w:szCs w:val="24"/>
              </w:rPr>
              <w:t>Bảo hiểm xã hội các tỉnh, thành phố trực thuộc trung ương có trách</w:t>
            </w:r>
            <w:r w:rsidRPr="00EA0133">
              <w:rPr>
                <w:i/>
                <w:iCs/>
                <w:sz w:val="24"/>
                <w:szCs w:val="24"/>
                <w:lang w:val="vi-VN"/>
              </w:rPr>
              <w:t xml:space="preserve"> </w:t>
            </w:r>
            <w:r w:rsidRPr="00EA0133">
              <w:rPr>
                <w:i/>
                <w:iCs/>
                <w:sz w:val="24"/>
                <w:szCs w:val="24"/>
              </w:rPr>
              <w:t>nhiệm phối hợp và chỉ đạo các Bảo hiểm xã hội cơ sở trên địa bàn</w:t>
            </w:r>
            <w:r w:rsidRPr="00EA0133">
              <w:rPr>
                <w:sz w:val="24"/>
                <w:szCs w:val="24"/>
              </w:rPr>
              <w:t xml:space="preserve"> cung cấp</w:t>
            </w:r>
            <w:r w:rsidRPr="00EA0133">
              <w:rPr>
                <w:sz w:val="24"/>
                <w:szCs w:val="24"/>
                <w:lang w:val="vi-VN"/>
              </w:rPr>
              <w:t xml:space="preserve"> </w:t>
            </w:r>
            <w:r w:rsidRPr="00EA0133">
              <w:rPr>
                <w:sz w:val="24"/>
                <w:szCs w:val="24"/>
              </w:rPr>
              <w:t>thông tin về số lượng công chức, viên chức, người hưởng lương, phụ cấp, người lao</w:t>
            </w:r>
            <w:r w:rsidRPr="00EA0133">
              <w:rPr>
                <w:sz w:val="24"/>
                <w:szCs w:val="24"/>
                <w:lang w:val="vi-VN"/>
              </w:rPr>
              <w:t xml:space="preserve"> </w:t>
            </w:r>
            <w:r w:rsidRPr="00EA0133">
              <w:rPr>
                <w:sz w:val="24"/>
                <w:szCs w:val="24"/>
              </w:rPr>
              <w:t>động làm việc trong các cơ quan, tổ chức và người lao động làm việc theo hợp đồng</w:t>
            </w:r>
            <w:r w:rsidRPr="00EA0133">
              <w:rPr>
                <w:sz w:val="24"/>
                <w:szCs w:val="24"/>
                <w:lang w:val="vi-VN"/>
              </w:rPr>
              <w:t xml:space="preserve"> </w:t>
            </w:r>
            <w:r w:rsidRPr="00EA0133">
              <w:rPr>
                <w:sz w:val="24"/>
                <w:szCs w:val="24"/>
              </w:rPr>
              <w:t>lao động của các tổ chức kinh tế trong nước và nước ngoài trên địa bàn cho cơ quan</w:t>
            </w:r>
            <w:r w:rsidRPr="00EA0133">
              <w:rPr>
                <w:sz w:val="24"/>
                <w:szCs w:val="24"/>
                <w:lang w:val="vi-VN"/>
              </w:rPr>
              <w:t xml:space="preserve"> </w:t>
            </w:r>
            <w:r w:rsidRPr="00EA0133">
              <w:rPr>
                <w:sz w:val="24"/>
                <w:szCs w:val="24"/>
              </w:rPr>
              <w:t>quản lý Quỹ cấp tỉnh, Ủy ban nhân dân cấp xã để làm cơ sở cho việc xây dựng kế</w:t>
            </w:r>
            <w:r w:rsidRPr="00EA0133">
              <w:rPr>
                <w:sz w:val="24"/>
                <w:szCs w:val="24"/>
                <w:lang w:val="vi-VN"/>
              </w:rPr>
              <w:t xml:space="preserve"> </w:t>
            </w:r>
            <w:r w:rsidRPr="00EA0133">
              <w:rPr>
                <w:sz w:val="24"/>
                <w:szCs w:val="24"/>
              </w:rPr>
              <w:t>hoạch thu.”</w:t>
            </w:r>
          </w:p>
          <w:p w14:paraId="0846F7ED" w14:textId="6195B9F4" w:rsidR="002A6657" w:rsidRPr="00EA0133" w:rsidRDefault="002A6657" w:rsidP="002A6657">
            <w:pPr>
              <w:jc w:val="both"/>
              <w:rPr>
                <w:sz w:val="24"/>
                <w:szCs w:val="24"/>
              </w:rPr>
            </w:pPr>
            <w:r w:rsidRPr="00EA0133">
              <w:rPr>
                <w:sz w:val="24"/>
                <w:szCs w:val="24"/>
              </w:rPr>
              <w:t>Lý do: để đảm bảo phù hợp với cơ cấu tổ chức của các cơ quan bảo hiểm xã hội</w:t>
            </w:r>
          </w:p>
        </w:tc>
        <w:tc>
          <w:tcPr>
            <w:tcW w:w="3786" w:type="dxa"/>
          </w:tcPr>
          <w:p w14:paraId="25A1F9FE" w14:textId="0D120B35" w:rsidR="002A6657" w:rsidRPr="00EA0133" w:rsidRDefault="002A6657" w:rsidP="002A6657">
            <w:pPr>
              <w:jc w:val="both"/>
              <w:rPr>
                <w:sz w:val="24"/>
                <w:szCs w:val="24"/>
              </w:rPr>
            </w:pPr>
            <w:r w:rsidRPr="00EA0133">
              <w:rPr>
                <w:sz w:val="24"/>
                <w:szCs w:val="24"/>
              </w:rPr>
              <w:t xml:space="preserve">Tiếp thu góp ý và </w:t>
            </w:r>
            <w:r w:rsidR="00004983" w:rsidRPr="00EA0133">
              <w:rPr>
                <w:sz w:val="24"/>
                <w:szCs w:val="24"/>
              </w:rPr>
              <w:t>sửa đổi</w:t>
            </w:r>
            <w:r w:rsidRPr="00EA0133">
              <w:rPr>
                <w:sz w:val="24"/>
                <w:szCs w:val="24"/>
              </w:rPr>
              <w:t xml:space="preserve"> dự thảo</w:t>
            </w:r>
          </w:p>
        </w:tc>
      </w:tr>
      <w:tr w:rsidR="00EA0133" w:rsidRPr="00EA0133" w14:paraId="4E5C5B38" w14:textId="77777777" w:rsidTr="0097300F">
        <w:tc>
          <w:tcPr>
            <w:tcW w:w="5240" w:type="dxa"/>
            <w:vMerge/>
          </w:tcPr>
          <w:p w14:paraId="109D9A43" w14:textId="52CB2CA1" w:rsidR="002A6657" w:rsidRPr="00EA0133" w:rsidRDefault="002A6657" w:rsidP="002A6657">
            <w:pPr>
              <w:widowControl w:val="0"/>
              <w:jc w:val="both"/>
              <w:rPr>
                <w:sz w:val="24"/>
                <w:szCs w:val="24"/>
              </w:rPr>
            </w:pPr>
          </w:p>
        </w:tc>
        <w:tc>
          <w:tcPr>
            <w:tcW w:w="2551" w:type="dxa"/>
          </w:tcPr>
          <w:p w14:paraId="0933B271" w14:textId="77777777" w:rsidR="002A6657" w:rsidRPr="00EA0133" w:rsidRDefault="002A6657" w:rsidP="002A6657">
            <w:pPr>
              <w:jc w:val="both"/>
              <w:rPr>
                <w:sz w:val="24"/>
                <w:szCs w:val="24"/>
              </w:rPr>
            </w:pPr>
            <w:r w:rsidRPr="00EA0133">
              <w:rPr>
                <w:sz w:val="24"/>
                <w:szCs w:val="24"/>
              </w:rPr>
              <w:t>Hải Phòng</w:t>
            </w:r>
          </w:p>
        </w:tc>
        <w:tc>
          <w:tcPr>
            <w:tcW w:w="4069" w:type="dxa"/>
          </w:tcPr>
          <w:p w14:paraId="1F515213" w14:textId="77777777" w:rsidR="002A6657" w:rsidRPr="00EA0133" w:rsidRDefault="002A6657" w:rsidP="002A6657">
            <w:pPr>
              <w:jc w:val="both"/>
              <w:rPr>
                <w:sz w:val="24"/>
                <w:szCs w:val="24"/>
              </w:rPr>
            </w:pPr>
            <w:r w:rsidRPr="00EA0133">
              <w:rPr>
                <w:sz w:val="24"/>
                <w:szCs w:val="24"/>
              </w:rPr>
              <w:t>Đề nghị sửa thành:</w:t>
            </w:r>
          </w:p>
          <w:p w14:paraId="0DC65F26" w14:textId="77777777" w:rsidR="002A6657" w:rsidRPr="00EA0133" w:rsidRDefault="002A6657" w:rsidP="002A6657">
            <w:pPr>
              <w:jc w:val="both"/>
              <w:rPr>
                <w:sz w:val="24"/>
                <w:szCs w:val="24"/>
              </w:rPr>
            </w:pPr>
            <w:r w:rsidRPr="00EA0133">
              <w:rPr>
                <w:sz w:val="24"/>
                <w:szCs w:val="24"/>
              </w:rPr>
              <w:t xml:space="preserve">“7. Chủ tịch Uỷ ban nhân dân cấp tỉnh </w:t>
            </w:r>
            <w:r w:rsidRPr="00EA0133">
              <w:rPr>
                <w:i/>
                <w:iCs/>
                <w:sz w:val="24"/>
                <w:szCs w:val="24"/>
              </w:rPr>
              <w:t xml:space="preserve">phê duyệt, thông báo kế hoạch thu quỹ cấp tỉnh trên cơ sở tổng hợp kế hoạch </w:t>
            </w:r>
            <w:r w:rsidRPr="00EA0133">
              <w:rPr>
                <w:i/>
                <w:iCs/>
                <w:sz w:val="24"/>
                <w:szCs w:val="24"/>
              </w:rPr>
              <w:lastRenderedPageBreak/>
              <w:t>thu của Uỷ ban nhân dân cấp xã thuộc phạm vi quản lý.</w:t>
            </w:r>
          </w:p>
          <w:p w14:paraId="0E3CE9C8" w14:textId="77777777" w:rsidR="002A6657" w:rsidRPr="00EA0133" w:rsidRDefault="002A6657" w:rsidP="002A6657">
            <w:pPr>
              <w:jc w:val="both"/>
              <w:rPr>
                <w:sz w:val="24"/>
                <w:szCs w:val="24"/>
              </w:rPr>
            </w:pPr>
            <w:r w:rsidRPr="00EA0133">
              <w:rPr>
                <w:sz w:val="24"/>
                <w:szCs w:val="24"/>
              </w:rPr>
              <w:t xml:space="preserve">a) Thuế các tỉnh, thành phố trực thuộc trung ương có trách nhiệm phối hợp và chỉ đạo Thuế cơ sở trong việc </w:t>
            </w:r>
            <w:r w:rsidRPr="00EA0133">
              <w:rPr>
                <w:i/>
                <w:iCs/>
                <w:sz w:val="24"/>
                <w:szCs w:val="24"/>
              </w:rPr>
              <w:t>hỗ trợ, đôn đốc, kiểm tra việc thu quỹ</w:t>
            </w:r>
            <w:r w:rsidRPr="00EA0133">
              <w:rPr>
                <w:sz w:val="24"/>
                <w:szCs w:val="24"/>
              </w:rPr>
              <w:t>, lập kế hoạch thu Quỹ …”.</w:t>
            </w:r>
          </w:p>
        </w:tc>
        <w:tc>
          <w:tcPr>
            <w:tcW w:w="3786" w:type="dxa"/>
          </w:tcPr>
          <w:p w14:paraId="42BBDCDC" w14:textId="1EDD8D01" w:rsidR="002A6657" w:rsidRPr="00EA0133" w:rsidRDefault="00004983" w:rsidP="002A6657">
            <w:pPr>
              <w:jc w:val="both"/>
              <w:rPr>
                <w:sz w:val="24"/>
                <w:szCs w:val="24"/>
              </w:rPr>
            </w:pPr>
            <w:r w:rsidRPr="00EA0133">
              <w:rPr>
                <w:sz w:val="24"/>
                <w:szCs w:val="24"/>
              </w:rPr>
              <w:lastRenderedPageBreak/>
              <w:t>Đề nghị giữ nguyên như dự thảo.</w:t>
            </w:r>
          </w:p>
          <w:p w14:paraId="51E1613E" w14:textId="533420E8" w:rsidR="002A6657" w:rsidRPr="00EA0133" w:rsidRDefault="00004983" w:rsidP="002A6657">
            <w:pPr>
              <w:jc w:val="both"/>
              <w:rPr>
                <w:sz w:val="24"/>
                <w:szCs w:val="24"/>
              </w:rPr>
            </w:pPr>
            <w:r w:rsidRPr="00EA0133">
              <w:rPr>
                <w:sz w:val="24"/>
                <w:szCs w:val="24"/>
              </w:rPr>
              <w:t>Giải trình</w:t>
            </w:r>
            <w:r w:rsidR="000B0E70" w:rsidRPr="00EA0133">
              <w:rPr>
                <w:sz w:val="24"/>
                <w:szCs w:val="24"/>
              </w:rPr>
              <w:t>: Việc</w:t>
            </w:r>
            <w:r w:rsidR="002A6657" w:rsidRPr="00EA0133">
              <w:rPr>
                <w:sz w:val="24"/>
                <w:szCs w:val="24"/>
              </w:rPr>
              <w:t xml:space="preserve"> kiểm tra, đôn đốc là trách nhiệm của </w:t>
            </w:r>
            <w:r w:rsidR="000B0E70" w:rsidRPr="00EA0133">
              <w:rPr>
                <w:sz w:val="24"/>
                <w:szCs w:val="24"/>
              </w:rPr>
              <w:t>c</w:t>
            </w:r>
            <w:r w:rsidR="002A6657" w:rsidRPr="00EA0133">
              <w:rPr>
                <w:sz w:val="24"/>
                <w:szCs w:val="24"/>
              </w:rPr>
              <w:t>ơ quan quản lý quỹ</w:t>
            </w:r>
          </w:p>
        </w:tc>
      </w:tr>
      <w:tr w:rsidR="00EA0133" w:rsidRPr="00EA0133" w14:paraId="3860981A" w14:textId="77777777" w:rsidTr="0097300F">
        <w:tc>
          <w:tcPr>
            <w:tcW w:w="5240" w:type="dxa"/>
            <w:vMerge w:val="restart"/>
          </w:tcPr>
          <w:p w14:paraId="48244910" w14:textId="77777777" w:rsidR="002A6657" w:rsidRPr="00EA0133" w:rsidRDefault="002A6657" w:rsidP="002A6657">
            <w:pPr>
              <w:widowControl w:val="0"/>
              <w:tabs>
                <w:tab w:val="left" w:pos="993"/>
              </w:tabs>
              <w:jc w:val="both"/>
              <w:rPr>
                <w:sz w:val="24"/>
                <w:szCs w:val="24"/>
              </w:rPr>
            </w:pPr>
            <w:r w:rsidRPr="00EA0133">
              <w:rPr>
                <w:sz w:val="24"/>
                <w:szCs w:val="24"/>
              </w:rPr>
              <w:t>3. Sửa đổi, bổ sung khoản 2 Điều 16 như sau:</w:t>
            </w:r>
          </w:p>
          <w:p w14:paraId="3313BCDC" w14:textId="77777777" w:rsidR="002A6657" w:rsidRPr="00EA0133" w:rsidRDefault="002A6657" w:rsidP="002A6657">
            <w:pPr>
              <w:widowControl w:val="0"/>
              <w:jc w:val="both"/>
              <w:rPr>
                <w:sz w:val="24"/>
                <w:szCs w:val="24"/>
              </w:rPr>
            </w:pPr>
            <w:r w:rsidRPr="00EA0133">
              <w:rPr>
                <w:sz w:val="24"/>
                <w:szCs w:val="24"/>
              </w:rPr>
              <w:t xml:space="preserve">“2. Căn cứ nội dung chi của Quỹ cấp tỉnh tại khoản 1 Điều này và số thu thực tế trên địa bàn mỗi cấp, Ủy ban nhân dân cấp tỉnh quyết định phân bổ cho </w:t>
            </w:r>
            <w:r w:rsidRPr="00EA0133">
              <w:rPr>
                <w:b/>
                <w:bCs/>
                <w:i/>
                <w:iCs/>
                <w:sz w:val="24"/>
                <w:szCs w:val="24"/>
              </w:rPr>
              <w:t>Ủy ban nhân dân cấp xã</w:t>
            </w:r>
            <w:r w:rsidRPr="00EA0133">
              <w:rPr>
                <w:sz w:val="24"/>
                <w:szCs w:val="24"/>
              </w:rPr>
              <w:t xml:space="preserve"> như sau:</w:t>
            </w:r>
          </w:p>
          <w:p w14:paraId="174119CB" w14:textId="77777777" w:rsidR="002A6657" w:rsidRPr="00EA0133" w:rsidRDefault="002A6657" w:rsidP="002A6657">
            <w:pPr>
              <w:widowControl w:val="0"/>
              <w:jc w:val="both"/>
              <w:rPr>
                <w:sz w:val="24"/>
                <w:szCs w:val="24"/>
              </w:rPr>
            </w:pPr>
            <w:r w:rsidRPr="00EA0133">
              <w:rPr>
                <w:sz w:val="24"/>
                <w:szCs w:val="24"/>
              </w:rPr>
              <w:t xml:space="preserve">a) Ủy ban nhân dân cấp xã giữ lại tối đa không quá 28% số thu trên địa bàn để hỗ trợ chi thù lao cho lực lượng trực tiếp thu (không quá 5%); chi phí hành chính phát sinh liên quan đến công tác thu quỹ (không quá 3%) và chi thực hiện các nhiệm vụ phòng, chống thiên tai tại cấp xã (không quá 20%). Số tiền thu quỹ còn lại (tối thiểu 72% số thu trên địa bàn) </w:t>
            </w:r>
            <w:r w:rsidRPr="00EA0133">
              <w:rPr>
                <w:b/>
                <w:bCs/>
                <w:i/>
                <w:iCs/>
                <w:sz w:val="24"/>
                <w:szCs w:val="24"/>
              </w:rPr>
              <w:t>nộp vào tài khoản quỹ ở cấp tỉnh</w:t>
            </w:r>
            <w:r w:rsidRPr="00EA0133">
              <w:rPr>
                <w:sz w:val="24"/>
                <w:szCs w:val="24"/>
              </w:rPr>
              <w:t>. Đối với các xã đặc biệt khó khăn vùng bãi ngang ven biển, hải đảo và các xã khu vực III, Ủy ban nhân dân cấp tỉnh quyết định phân bổ tối thiểu cho Ủy ban nhân dân cấp xã phải bằng số tiền của cấp xã (trừ các xã nêu trên) được phân bổ thấp nhất.</w:t>
            </w:r>
          </w:p>
          <w:p w14:paraId="37873A5E" w14:textId="77777777" w:rsidR="002A6657" w:rsidRPr="00EA0133" w:rsidRDefault="002A6657" w:rsidP="002A6657">
            <w:pPr>
              <w:widowControl w:val="0"/>
              <w:jc w:val="both"/>
              <w:rPr>
                <w:sz w:val="24"/>
                <w:szCs w:val="24"/>
              </w:rPr>
            </w:pPr>
            <w:r w:rsidRPr="00EA0133">
              <w:rPr>
                <w:sz w:val="24"/>
                <w:szCs w:val="24"/>
              </w:rPr>
              <w:t xml:space="preserve">b) Sau khi các cấp có báo cáo quyết toán kinh phí, Ủy ban nhân dân cấp tỉnh thực hiện thu hồi khoản phân bổ nếu còn dư hoặc quyết định phân bổ khi nguồn kinh phí để thực hiện các nhiệm vụ phòng, chống thiên tai </w:t>
            </w:r>
            <w:r w:rsidRPr="00EA0133">
              <w:rPr>
                <w:b/>
                <w:bCs/>
                <w:i/>
                <w:iCs/>
                <w:sz w:val="24"/>
                <w:szCs w:val="24"/>
              </w:rPr>
              <w:t>tại cấp xã</w:t>
            </w:r>
            <w:r w:rsidRPr="00EA0133">
              <w:rPr>
                <w:sz w:val="24"/>
                <w:szCs w:val="24"/>
              </w:rPr>
              <w:t xml:space="preserve"> đã sử dụng hết.”.</w:t>
            </w:r>
          </w:p>
        </w:tc>
        <w:tc>
          <w:tcPr>
            <w:tcW w:w="2551" w:type="dxa"/>
          </w:tcPr>
          <w:p w14:paraId="59D6F5C6" w14:textId="77777777" w:rsidR="002A6657" w:rsidRPr="00EA0133" w:rsidRDefault="002A6657" w:rsidP="002A6657">
            <w:pPr>
              <w:jc w:val="both"/>
              <w:rPr>
                <w:sz w:val="24"/>
                <w:szCs w:val="24"/>
              </w:rPr>
            </w:pPr>
            <w:r w:rsidRPr="00EA0133">
              <w:rPr>
                <w:sz w:val="24"/>
                <w:szCs w:val="24"/>
              </w:rPr>
              <w:t>Bộ Nội Vụ</w:t>
            </w:r>
          </w:p>
        </w:tc>
        <w:tc>
          <w:tcPr>
            <w:tcW w:w="4069" w:type="dxa"/>
          </w:tcPr>
          <w:p w14:paraId="269F8DAA"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Để cấp xã có đủ nguồn lực, chủ động, kịp thời chi phòng, chống thiên tai, đặc biệt trong các tình huống cấp bách, tại điểm a khoản điểm 3, Điều 2 dự thảo Nghị định đề nghị sửa thành:</w:t>
            </w:r>
          </w:p>
          <w:p w14:paraId="520A7957" w14:textId="77777777" w:rsidR="002A6657" w:rsidRPr="00EA0133" w:rsidRDefault="002A6657" w:rsidP="002A6657">
            <w:pPr>
              <w:pBdr>
                <w:top w:val="nil"/>
                <w:left w:val="nil"/>
                <w:bottom w:val="nil"/>
                <w:right w:val="nil"/>
                <w:between w:val="nil"/>
              </w:pBdr>
              <w:jc w:val="both"/>
              <w:rPr>
                <w:sz w:val="24"/>
                <w:szCs w:val="24"/>
              </w:rPr>
            </w:pPr>
            <w:r w:rsidRPr="00EA0133">
              <w:rPr>
                <w:i/>
                <w:iCs/>
                <w:sz w:val="24"/>
                <w:szCs w:val="24"/>
              </w:rPr>
              <w:t>“a) Ủy ban nhân dân cấp xã giữ lại tối đa không quá 40% số thu trên địa bàn để hỗ trợ chi thù lao cho lực lượng trực tiếp thu; chi phí hành chính phát sinh liên quan đến công tác thu quỹ và chi thực hiện các nhiệm vụ phòng, chống thiên tai tại cấp xã. Số tiền thu quỹ còn lại nộp vào tài khoản quỹ ở cấp tỉnh… được phân bổ thấp nhất”</w:t>
            </w:r>
            <w:r w:rsidRPr="00EA0133">
              <w:rPr>
                <w:sz w:val="24"/>
                <w:szCs w:val="24"/>
              </w:rPr>
              <w:t xml:space="preserve">. </w:t>
            </w:r>
          </w:p>
        </w:tc>
        <w:tc>
          <w:tcPr>
            <w:tcW w:w="3786" w:type="dxa"/>
          </w:tcPr>
          <w:p w14:paraId="358E80EF" w14:textId="36C1EF1A" w:rsidR="000B0E70" w:rsidRPr="00EA0133" w:rsidRDefault="000B0E70" w:rsidP="002A6657">
            <w:pPr>
              <w:jc w:val="both"/>
              <w:rPr>
                <w:sz w:val="24"/>
                <w:szCs w:val="24"/>
              </w:rPr>
            </w:pPr>
            <w:r w:rsidRPr="00EA0133">
              <w:rPr>
                <w:sz w:val="24"/>
                <w:szCs w:val="24"/>
              </w:rPr>
              <w:t>Đề nghị giữ nguyên như dự thảo.</w:t>
            </w:r>
          </w:p>
          <w:p w14:paraId="76DDDC7D" w14:textId="6969EA40" w:rsidR="002A6657" w:rsidRPr="00EA0133" w:rsidRDefault="002A6657" w:rsidP="002A6657">
            <w:pPr>
              <w:jc w:val="both"/>
              <w:rPr>
                <w:sz w:val="24"/>
                <w:szCs w:val="24"/>
              </w:rPr>
            </w:pPr>
            <w:r w:rsidRPr="00EA0133">
              <w:rPr>
                <w:sz w:val="24"/>
                <w:szCs w:val="24"/>
              </w:rPr>
              <w:t>Giải trình: Mức giữ lại tối đa không quá 28% số thu đã đảm bảo cho tổ chức bộ máy thực hiện nhiệm vụ. Việc đề xuất nâng tỷ lệ giữ lại lên 40% sẽ làm giảm nguồn lực tập trung của quỹ cấp tỉnh để thực hiện mục tiêu phòng ngừa, ứng phó, khắc phục hậu quả thiên tai.</w:t>
            </w:r>
          </w:p>
        </w:tc>
      </w:tr>
      <w:tr w:rsidR="00EA0133" w:rsidRPr="00EA0133" w14:paraId="25812781" w14:textId="77777777" w:rsidTr="0097300F">
        <w:tc>
          <w:tcPr>
            <w:tcW w:w="5240" w:type="dxa"/>
            <w:vMerge/>
          </w:tcPr>
          <w:p w14:paraId="6CB7FE7A"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val="restart"/>
          </w:tcPr>
          <w:p w14:paraId="69AA70C6" w14:textId="77777777" w:rsidR="002A6657" w:rsidRPr="00EA0133" w:rsidRDefault="002A6657" w:rsidP="002A6657">
            <w:pPr>
              <w:jc w:val="both"/>
              <w:rPr>
                <w:sz w:val="24"/>
                <w:szCs w:val="24"/>
              </w:rPr>
            </w:pPr>
            <w:r w:rsidRPr="00EA0133">
              <w:rPr>
                <w:sz w:val="24"/>
                <w:szCs w:val="24"/>
              </w:rPr>
              <w:t>Phú Thọ</w:t>
            </w:r>
          </w:p>
        </w:tc>
        <w:tc>
          <w:tcPr>
            <w:tcW w:w="4069" w:type="dxa"/>
          </w:tcPr>
          <w:p w14:paraId="4AB54FD8" w14:textId="77777777" w:rsidR="002A6657" w:rsidRPr="00EA0133" w:rsidRDefault="002A6657" w:rsidP="002A6657">
            <w:pPr>
              <w:jc w:val="both"/>
              <w:rPr>
                <w:sz w:val="24"/>
                <w:szCs w:val="24"/>
              </w:rPr>
            </w:pPr>
            <w:r w:rsidRPr="00EA0133">
              <w:rPr>
                <w:sz w:val="24"/>
                <w:szCs w:val="24"/>
              </w:rPr>
              <w:t>Đối với nội dung tại Mục a Khoản 2 Điều 16 Nghị định số 78/2021/NĐ-CP “Đối với các xã đặc biệt khó khăn vùng bãi ngang ven biển, hải đảo và các khu vực III, Ủy ban nhân dân cấp tỉnh quyết định phân bổ tối thiểu cho Ủy ban nhân dân cấp xã phải bằng số tiền của cấp xã (trừ các xã nêu trên) được phân bổ thấp nhất” đề nghị xem xét, điều chỉnh quy định cụ thể mức phân bổ tối thiểu, để các địa phương dễ triển khai áp dụng.</w:t>
            </w:r>
          </w:p>
        </w:tc>
        <w:tc>
          <w:tcPr>
            <w:tcW w:w="3786" w:type="dxa"/>
          </w:tcPr>
          <w:p w14:paraId="2161D63E" w14:textId="403838FA" w:rsidR="00111912" w:rsidRPr="00EA0133" w:rsidRDefault="00111912" w:rsidP="002A6657">
            <w:pPr>
              <w:jc w:val="both"/>
              <w:rPr>
                <w:sz w:val="24"/>
                <w:szCs w:val="24"/>
              </w:rPr>
            </w:pPr>
            <w:r w:rsidRPr="00EA0133">
              <w:rPr>
                <w:sz w:val="24"/>
                <w:szCs w:val="24"/>
              </w:rPr>
              <w:t>Đề nghị giữ nguyên như dự thảo</w:t>
            </w:r>
          </w:p>
          <w:p w14:paraId="28C4EB3C" w14:textId="3BE512E9" w:rsidR="002A6657" w:rsidRPr="00EA0133" w:rsidRDefault="002A6657" w:rsidP="00111912">
            <w:pPr>
              <w:jc w:val="both"/>
              <w:rPr>
                <w:sz w:val="24"/>
                <w:szCs w:val="24"/>
              </w:rPr>
            </w:pPr>
            <w:r w:rsidRPr="00EA0133">
              <w:rPr>
                <w:sz w:val="24"/>
                <w:szCs w:val="24"/>
              </w:rPr>
              <w:t>Giải trình:</w:t>
            </w:r>
            <w:r w:rsidR="00111912" w:rsidRPr="00EA0133">
              <w:rPr>
                <w:sz w:val="24"/>
                <w:szCs w:val="24"/>
              </w:rPr>
              <w:t xml:space="preserve"> </w:t>
            </w:r>
            <w:r w:rsidRPr="00EA0133">
              <w:rPr>
                <w:sz w:val="24"/>
                <w:szCs w:val="24"/>
              </w:rPr>
              <w:t>Việc giao Ủy ban nhân dân cấp tỉnh quyết định mức phân bổ tối thiểu cho các xã đặc biệt khó khăn nhằm bảo đảm tính linh hoạt, phù hợp với điều kiện thực tế, khả năng cân đối nguồn quỹ và mức độ rủi ro thiên tai của từng địa phương. Việc quy định cứng một mức phân bổ tối thiểu cụ thể trong Nghị định có thể làm hạn chế quyền chủ động của địa phương và chưa phù hợp với sự khác biệt lớn về quy mô thu, nhu cầu chi giữa các tỉnh, thành phố.</w:t>
            </w:r>
          </w:p>
        </w:tc>
      </w:tr>
      <w:tr w:rsidR="00EA0133" w:rsidRPr="00EA0133" w14:paraId="5F3472CE" w14:textId="77777777" w:rsidTr="0097300F">
        <w:tc>
          <w:tcPr>
            <w:tcW w:w="5240" w:type="dxa"/>
            <w:vMerge/>
          </w:tcPr>
          <w:p w14:paraId="66D53702"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tcPr>
          <w:p w14:paraId="1CAC3BF1"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4069" w:type="dxa"/>
          </w:tcPr>
          <w:p w14:paraId="16845BD4" w14:textId="77777777" w:rsidR="002A6657" w:rsidRPr="00EA0133" w:rsidRDefault="002A6657" w:rsidP="002A6657">
            <w:pPr>
              <w:jc w:val="both"/>
              <w:rPr>
                <w:sz w:val="24"/>
                <w:szCs w:val="24"/>
              </w:rPr>
            </w:pPr>
            <w:r w:rsidRPr="00EA0133">
              <w:rPr>
                <w:sz w:val="24"/>
                <w:szCs w:val="24"/>
              </w:rPr>
              <w:t>Đề nghị điều chỉnh Mục c Khoản 2 Điều 16 Nghị định số 78/2021/NĐ-CP; cho phép các cấp giữ lại khoản phân bổ nếu chưa sử dụng hết, để tiếp tục thực hiện các nhiệm vụ cho năm tiếp theo.</w:t>
            </w:r>
          </w:p>
        </w:tc>
        <w:tc>
          <w:tcPr>
            <w:tcW w:w="3786" w:type="dxa"/>
          </w:tcPr>
          <w:p w14:paraId="2446CD46" w14:textId="30228127" w:rsidR="00111912" w:rsidRPr="00EA0133" w:rsidRDefault="00111912" w:rsidP="002A6657">
            <w:pPr>
              <w:jc w:val="both"/>
              <w:rPr>
                <w:sz w:val="24"/>
                <w:szCs w:val="24"/>
              </w:rPr>
            </w:pPr>
            <w:r w:rsidRPr="00EA0133">
              <w:rPr>
                <w:sz w:val="24"/>
                <w:szCs w:val="24"/>
              </w:rPr>
              <w:t>Đề nghị giữ nguyên như dự thảo.</w:t>
            </w:r>
          </w:p>
          <w:p w14:paraId="6EC38E3B" w14:textId="5E1344E4" w:rsidR="002A6657" w:rsidRPr="00EA0133" w:rsidRDefault="002A6657" w:rsidP="002A6657">
            <w:pPr>
              <w:jc w:val="both"/>
              <w:rPr>
                <w:sz w:val="24"/>
                <w:szCs w:val="24"/>
              </w:rPr>
            </w:pPr>
            <w:r w:rsidRPr="00EA0133">
              <w:rPr>
                <w:sz w:val="24"/>
                <w:szCs w:val="24"/>
              </w:rPr>
              <w:t>Giải trình: Việc quy định như cũ để điều tiết chung nhằm bảo đảm quản lý, sử dụng Quỹ phòng, chống thiên tai thống nhất, tập trung và đúng mục đích. Việc cho phép các cấp giữ lại kinh phí chưa sử dụng có thể làm phân tán nguồn lực, giảm hiệu quả điều hòa, hỗ trợ kịp thời các địa phương bị thiệt hại nặng.</w:t>
            </w:r>
          </w:p>
        </w:tc>
      </w:tr>
      <w:tr w:rsidR="00EA0133" w:rsidRPr="00EA0133" w14:paraId="4952E51A" w14:textId="77777777" w:rsidTr="0097300F">
        <w:tc>
          <w:tcPr>
            <w:tcW w:w="5240" w:type="dxa"/>
            <w:vMerge/>
          </w:tcPr>
          <w:p w14:paraId="7A252EF6"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tcPr>
          <w:p w14:paraId="7F87834E"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4069" w:type="dxa"/>
          </w:tcPr>
          <w:p w14:paraId="0CC555EE" w14:textId="77777777" w:rsidR="002A6657" w:rsidRPr="00EA0133" w:rsidRDefault="002A6657" w:rsidP="002A6657">
            <w:pPr>
              <w:jc w:val="both"/>
              <w:rPr>
                <w:sz w:val="24"/>
                <w:szCs w:val="24"/>
              </w:rPr>
            </w:pPr>
            <w:r w:rsidRPr="00EA0133">
              <w:rPr>
                <w:sz w:val="24"/>
                <w:szCs w:val="24"/>
              </w:rPr>
              <w:t>Đối với nội dung sửa đổi khoản 2 Điều 16 “Ủy ban nhân dân cấp xã giữ lại tối đa không quá 28% số thu trên địa bàn để hỗ trợ chi thù lao cho lực lượng trực tiếp thu (không quá 5%)”; đề nghị quy định rõ đối tượng thu Quỹ (cá nhân hay tổ chức) và lực lượng trực tiếp thu Quỹ.</w:t>
            </w:r>
          </w:p>
        </w:tc>
        <w:tc>
          <w:tcPr>
            <w:tcW w:w="3786" w:type="dxa"/>
          </w:tcPr>
          <w:p w14:paraId="3656A26A" w14:textId="26093A57" w:rsidR="00111912" w:rsidRPr="00EA0133" w:rsidRDefault="00111912" w:rsidP="002A6657">
            <w:pPr>
              <w:jc w:val="both"/>
              <w:rPr>
                <w:sz w:val="24"/>
                <w:szCs w:val="24"/>
              </w:rPr>
            </w:pPr>
            <w:r w:rsidRPr="00EA0133">
              <w:rPr>
                <w:sz w:val="24"/>
                <w:szCs w:val="24"/>
              </w:rPr>
              <w:t>Đề nghị giữ nguyên như dự thảo.</w:t>
            </w:r>
          </w:p>
          <w:p w14:paraId="097E320D" w14:textId="3E1FA9E6" w:rsidR="002A6657" w:rsidRPr="00EA0133" w:rsidRDefault="002A6657" w:rsidP="002A6657">
            <w:pPr>
              <w:jc w:val="both"/>
              <w:rPr>
                <w:sz w:val="24"/>
                <w:szCs w:val="24"/>
              </w:rPr>
            </w:pPr>
            <w:r w:rsidRPr="00EA0133">
              <w:rPr>
                <w:sz w:val="24"/>
                <w:szCs w:val="24"/>
              </w:rPr>
              <w:t>Giải trình: Đối tượng thu quỹ đã được quy định rõ trong mô hình bộ máy quỹ ở các cấp.</w:t>
            </w:r>
          </w:p>
        </w:tc>
      </w:tr>
      <w:tr w:rsidR="00EA0133" w:rsidRPr="00EA0133" w14:paraId="102F3866" w14:textId="77777777" w:rsidTr="0097300F">
        <w:tc>
          <w:tcPr>
            <w:tcW w:w="5240" w:type="dxa"/>
            <w:vMerge/>
          </w:tcPr>
          <w:p w14:paraId="0C2C021F"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0F5A136A" w14:textId="77777777" w:rsidR="002A6657" w:rsidRPr="00EA0133" w:rsidRDefault="002A6657" w:rsidP="002A6657">
            <w:pPr>
              <w:jc w:val="both"/>
              <w:rPr>
                <w:sz w:val="24"/>
                <w:szCs w:val="24"/>
              </w:rPr>
            </w:pPr>
            <w:r w:rsidRPr="00EA0133">
              <w:rPr>
                <w:sz w:val="24"/>
                <w:szCs w:val="24"/>
              </w:rPr>
              <w:t>Hải Phòng</w:t>
            </w:r>
          </w:p>
        </w:tc>
        <w:tc>
          <w:tcPr>
            <w:tcW w:w="4069" w:type="dxa"/>
          </w:tcPr>
          <w:p w14:paraId="0DA78D2C" w14:textId="77777777" w:rsidR="002A6657" w:rsidRPr="00EA0133" w:rsidRDefault="002A6657" w:rsidP="002A6657">
            <w:pPr>
              <w:jc w:val="both"/>
              <w:rPr>
                <w:sz w:val="24"/>
                <w:szCs w:val="24"/>
              </w:rPr>
            </w:pPr>
            <w:r w:rsidRPr="00EA0133">
              <w:rPr>
                <w:sz w:val="24"/>
                <w:szCs w:val="24"/>
              </w:rPr>
              <w:t>Đề nghị sửa thành:</w:t>
            </w:r>
          </w:p>
          <w:p w14:paraId="6FDF8548" w14:textId="77777777" w:rsidR="002A6657" w:rsidRPr="00EA0133" w:rsidRDefault="002A6657" w:rsidP="002A6657">
            <w:pPr>
              <w:jc w:val="both"/>
              <w:rPr>
                <w:sz w:val="24"/>
                <w:szCs w:val="24"/>
              </w:rPr>
            </w:pPr>
            <w:r w:rsidRPr="00EA0133">
              <w:rPr>
                <w:sz w:val="24"/>
                <w:szCs w:val="24"/>
              </w:rPr>
              <w:t xml:space="preserve">“2. </w:t>
            </w:r>
            <w:r w:rsidRPr="00EA0133">
              <w:rPr>
                <w:i/>
                <w:iCs/>
                <w:sz w:val="24"/>
                <w:szCs w:val="24"/>
              </w:rPr>
              <w:t>Căn cứ nội dung chi của quỹ cấp tỉnh tại khoản 1 Điều này, Uỷ ban nhân dân cấp tỉnh phân bổ cho Uỷ ban nhân dân cấp xã như sau</w:t>
            </w:r>
            <w:r w:rsidRPr="00EA0133">
              <w:rPr>
                <w:sz w:val="24"/>
                <w:szCs w:val="24"/>
              </w:rPr>
              <w:t>:…”</w:t>
            </w:r>
          </w:p>
        </w:tc>
        <w:tc>
          <w:tcPr>
            <w:tcW w:w="3786" w:type="dxa"/>
          </w:tcPr>
          <w:p w14:paraId="22410E2B" w14:textId="67E08266" w:rsidR="00111912" w:rsidRPr="00EA0133" w:rsidRDefault="00111912" w:rsidP="002A6657">
            <w:pPr>
              <w:jc w:val="both"/>
              <w:rPr>
                <w:sz w:val="24"/>
                <w:szCs w:val="24"/>
              </w:rPr>
            </w:pPr>
            <w:r w:rsidRPr="00EA0133">
              <w:rPr>
                <w:sz w:val="24"/>
                <w:szCs w:val="24"/>
              </w:rPr>
              <w:t>Đề nghị giữ nguyên như dự thảo.</w:t>
            </w:r>
          </w:p>
          <w:p w14:paraId="6D09131D" w14:textId="7425B023" w:rsidR="002A6657" w:rsidRPr="00EA0133" w:rsidRDefault="002A6657" w:rsidP="002A6657">
            <w:pPr>
              <w:jc w:val="both"/>
              <w:rPr>
                <w:sz w:val="24"/>
                <w:szCs w:val="24"/>
              </w:rPr>
            </w:pPr>
            <w:r w:rsidRPr="00EA0133">
              <w:rPr>
                <w:sz w:val="24"/>
                <w:szCs w:val="24"/>
              </w:rPr>
              <w:t>Giải trình: Vì số thực tế thu so v</w:t>
            </w:r>
            <w:r w:rsidR="00111912" w:rsidRPr="00EA0133">
              <w:rPr>
                <w:sz w:val="24"/>
                <w:szCs w:val="24"/>
              </w:rPr>
              <w:t>ới</w:t>
            </w:r>
            <w:r w:rsidRPr="00EA0133">
              <w:rPr>
                <w:sz w:val="24"/>
                <w:szCs w:val="24"/>
              </w:rPr>
              <w:t xml:space="preserve"> kế hoạch thu cỏ thể khác nhau. Do vậy, cần phải căn cứ vào “</w:t>
            </w:r>
            <w:r w:rsidRPr="00EA0133">
              <w:rPr>
                <w:i/>
                <w:iCs/>
                <w:sz w:val="24"/>
                <w:szCs w:val="24"/>
              </w:rPr>
              <w:t xml:space="preserve">số thu thực tế trên địa bàn mỗi cấp” </w:t>
            </w:r>
            <w:r w:rsidRPr="00EA0133">
              <w:rPr>
                <w:sz w:val="24"/>
                <w:szCs w:val="24"/>
              </w:rPr>
              <w:t>để phân bổ cho UBND cấp xã.</w:t>
            </w:r>
          </w:p>
        </w:tc>
      </w:tr>
      <w:tr w:rsidR="00EA0133" w:rsidRPr="00EA0133" w14:paraId="285C98CE" w14:textId="77777777" w:rsidTr="0097300F">
        <w:tc>
          <w:tcPr>
            <w:tcW w:w="5240" w:type="dxa"/>
            <w:vMerge/>
          </w:tcPr>
          <w:p w14:paraId="7E935414"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750D77DA" w14:textId="77777777" w:rsidR="002A6657" w:rsidRPr="00EA0133" w:rsidRDefault="002A6657" w:rsidP="002A6657">
            <w:pPr>
              <w:jc w:val="both"/>
              <w:rPr>
                <w:sz w:val="24"/>
                <w:szCs w:val="24"/>
              </w:rPr>
            </w:pPr>
            <w:r w:rsidRPr="00EA0133">
              <w:rPr>
                <w:sz w:val="24"/>
                <w:szCs w:val="24"/>
              </w:rPr>
              <w:t>Quảng Trị</w:t>
            </w:r>
          </w:p>
        </w:tc>
        <w:tc>
          <w:tcPr>
            <w:tcW w:w="4069" w:type="dxa"/>
          </w:tcPr>
          <w:p w14:paraId="20BBD850" w14:textId="77777777" w:rsidR="002A6657" w:rsidRPr="00EA0133" w:rsidRDefault="002A6657" w:rsidP="002A6657">
            <w:pPr>
              <w:jc w:val="both"/>
              <w:rPr>
                <w:sz w:val="24"/>
                <w:szCs w:val="24"/>
              </w:rPr>
            </w:pPr>
            <w:r w:rsidRPr="00EA0133">
              <w:rPr>
                <w:sz w:val="24"/>
                <w:szCs w:val="24"/>
              </w:rPr>
              <w:t xml:space="preserve">Theo quy định tại điểm a và b khoản 2 Điều 16 Nghị định số 78/2021/NĐ-CP ngày 01/8/2021, đối với mô hình chính quyền địa phương 3 cấp, UBND cấp huyện được giữ lại tối đa không quá 28% và UBND cấp xã được giữ lại tối đa không quá 23% số thu trên địa bàn để hỗ trợ chi thù lạo cho lực lượng trực tiếp thu. Hiện nay, khi chuyển sang mô hình chính quyền địa phương 2 cấp, phần lớn nhiệm vụ của UBND cấp huyện chuyển về UBND cấp xã, theo nguyên tắc thì tỷ lệ giữ lại tối đa có thể lên đến 51% số </w:t>
            </w:r>
            <w:r w:rsidRPr="00EA0133">
              <w:rPr>
                <w:sz w:val="24"/>
                <w:szCs w:val="24"/>
              </w:rPr>
              <w:lastRenderedPageBreak/>
              <w:t xml:space="preserve">thu trên địa bàn. Tuy nhiên, để ưu tiên nguồn lực điều phối chung cộng tác phòng, chống thiên tai cấp tỉnh, đồng thời bảo đảm nguồn kinh phí cho cấp xã thực hiện nhiệm vụ, đề nghị điều chinh theo hướng: </w:t>
            </w:r>
          </w:p>
          <w:p w14:paraId="6166411D" w14:textId="77777777" w:rsidR="002A6657" w:rsidRPr="00EA0133" w:rsidRDefault="002A6657" w:rsidP="002A6657">
            <w:pPr>
              <w:jc w:val="both"/>
              <w:rPr>
                <w:sz w:val="24"/>
                <w:szCs w:val="24"/>
              </w:rPr>
            </w:pPr>
            <w:r w:rsidRPr="00EA0133">
              <w:rPr>
                <w:sz w:val="24"/>
                <w:szCs w:val="24"/>
              </w:rPr>
              <w:t>“a) Ủy ban nhân dân cấp xã giữ lại tối đa</w:t>
            </w:r>
          </w:p>
          <w:p w14:paraId="2ADCDD63" w14:textId="77777777" w:rsidR="002A6657" w:rsidRPr="00EA0133" w:rsidRDefault="002A6657" w:rsidP="002A6657">
            <w:pPr>
              <w:jc w:val="both"/>
              <w:rPr>
                <w:sz w:val="24"/>
                <w:szCs w:val="24"/>
              </w:rPr>
            </w:pPr>
            <w:r w:rsidRPr="00EA0133">
              <w:rPr>
                <w:sz w:val="24"/>
                <w:szCs w:val="24"/>
              </w:rPr>
              <w:t>không quá 40% số thu trên địa bàn để hỗ trợ chi thù lao cho lực lượng trực tiếp thu (không quá 5%); chi phí hành chính phát sinh liên quan đến công tác thu quỹ (không quá 3%) và chi thực hiện các nhiệm vụ phòng, chống thiên tai tại cấp xã (không quá 32%). Số tiền thu quỹ còn lại (tối thiểu 60% số thu trên địa bàn)...”</w:t>
            </w:r>
          </w:p>
        </w:tc>
        <w:tc>
          <w:tcPr>
            <w:tcW w:w="3786" w:type="dxa"/>
          </w:tcPr>
          <w:p w14:paraId="79E7E690" w14:textId="04466031" w:rsidR="00111912" w:rsidRPr="00EA0133" w:rsidRDefault="0018650D" w:rsidP="002A6657">
            <w:pPr>
              <w:jc w:val="both"/>
              <w:rPr>
                <w:sz w:val="24"/>
                <w:szCs w:val="24"/>
              </w:rPr>
            </w:pPr>
            <w:r w:rsidRPr="00EA0133">
              <w:rPr>
                <w:sz w:val="24"/>
                <w:szCs w:val="24"/>
              </w:rPr>
              <w:lastRenderedPageBreak/>
              <w:t>Đề nghị giữ nguyên như dự thảo.</w:t>
            </w:r>
          </w:p>
          <w:p w14:paraId="61133399" w14:textId="46B45C81" w:rsidR="002A6657" w:rsidRPr="00EA0133" w:rsidRDefault="002A6657" w:rsidP="002A6657">
            <w:pPr>
              <w:jc w:val="both"/>
              <w:rPr>
                <w:sz w:val="24"/>
                <w:szCs w:val="24"/>
              </w:rPr>
            </w:pPr>
            <w:r w:rsidRPr="00EA0133">
              <w:rPr>
                <w:sz w:val="24"/>
                <w:szCs w:val="24"/>
              </w:rPr>
              <w:t xml:space="preserve">Giải trình: Mức giữ lại tối đa không quá 28% số thu đã đảm bảo cho tổ chức bộ máy thực hiện nhiệm vụ. Việc đề xuất nâng tỷ lệ giữ lại lên 40% sẽ làm giảm nguồn lực tập trung của quỹ cấp tỉnh để thực hiện mục tiêu phòng ngừa, ứng phó, khắc phục hậu quả thiên tai. </w:t>
            </w:r>
          </w:p>
          <w:p w14:paraId="7625EF5C" w14:textId="77777777" w:rsidR="002A6657" w:rsidRPr="00EA0133" w:rsidRDefault="002A6657" w:rsidP="002A6657">
            <w:pPr>
              <w:jc w:val="both"/>
              <w:rPr>
                <w:sz w:val="24"/>
                <w:szCs w:val="24"/>
              </w:rPr>
            </w:pPr>
          </w:p>
        </w:tc>
      </w:tr>
      <w:tr w:rsidR="00EA0133" w:rsidRPr="00EA0133" w14:paraId="361E0BFF" w14:textId="77777777" w:rsidTr="0097300F">
        <w:tc>
          <w:tcPr>
            <w:tcW w:w="5240" w:type="dxa"/>
          </w:tcPr>
          <w:p w14:paraId="035EDE66" w14:textId="77777777" w:rsidR="002A6657" w:rsidRPr="00EA0133" w:rsidRDefault="002A6657" w:rsidP="002A6657">
            <w:pPr>
              <w:widowControl w:val="0"/>
              <w:tabs>
                <w:tab w:val="left" w:pos="993"/>
              </w:tabs>
              <w:jc w:val="both"/>
              <w:rPr>
                <w:sz w:val="24"/>
                <w:szCs w:val="24"/>
              </w:rPr>
            </w:pPr>
            <w:r w:rsidRPr="00EA0133">
              <w:rPr>
                <w:sz w:val="24"/>
                <w:szCs w:val="24"/>
              </w:rPr>
              <w:t>4. Sửa đổi, bổ sung khoản 4 Điều 19 như sau:</w:t>
            </w:r>
          </w:p>
          <w:p w14:paraId="69868E13" w14:textId="77777777" w:rsidR="002A6657" w:rsidRPr="00EA0133" w:rsidRDefault="002A6657" w:rsidP="002A6657">
            <w:pPr>
              <w:widowControl w:val="0"/>
              <w:jc w:val="both"/>
              <w:rPr>
                <w:sz w:val="24"/>
                <w:szCs w:val="24"/>
              </w:rPr>
            </w:pPr>
            <w:r w:rsidRPr="00EA0133">
              <w:rPr>
                <w:sz w:val="24"/>
                <w:szCs w:val="24"/>
              </w:rPr>
              <w:t xml:space="preserve">“4. Cơ quan </w:t>
            </w:r>
            <w:r w:rsidRPr="00EA0133">
              <w:rPr>
                <w:i/>
                <w:iCs/>
                <w:sz w:val="24"/>
                <w:szCs w:val="24"/>
              </w:rPr>
              <w:t>Mặt trận Tổ quốc cấp tỉnh</w:t>
            </w:r>
            <w:r w:rsidRPr="00EA0133">
              <w:rPr>
                <w:sz w:val="24"/>
                <w:szCs w:val="24"/>
              </w:rPr>
              <w:t xml:space="preserve"> được quyền yêu cầu cung cấp thông tin về quỹ và thực hiện quyền giám sát thông qua các ý kiến, đề xuất, phản biện.”.</w:t>
            </w:r>
          </w:p>
        </w:tc>
        <w:tc>
          <w:tcPr>
            <w:tcW w:w="2551" w:type="dxa"/>
          </w:tcPr>
          <w:p w14:paraId="6A055062" w14:textId="527D2F73" w:rsidR="002A6657" w:rsidRPr="00EA0133" w:rsidRDefault="002A6657" w:rsidP="002A6657">
            <w:pPr>
              <w:jc w:val="both"/>
              <w:rPr>
                <w:sz w:val="24"/>
                <w:szCs w:val="24"/>
              </w:rPr>
            </w:pPr>
            <w:r w:rsidRPr="00EA0133">
              <w:rPr>
                <w:sz w:val="24"/>
                <w:szCs w:val="24"/>
              </w:rPr>
              <w:t>Bộ Tư pháp</w:t>
            </w:r>
          </w:p>
        </w:tc>
        <w:tc>
          <w:tcPr>
            <w:tcW w:w="4069" w:type="dxa"/>
          </w:tcPr>
          <w:p w14:paraId="68E9A580" w14:textId="30ADDEB9" w:rsidR="002A6657" w:rsidRPr="00EA0133" w:rsidRDefault="002A6657" w:rsidP="002A6657">
            <w:pPr>
              <w:jc w:val="both"/>
              <w:rPr>
                <w:sz w:val="24"/>
                <w:szCs w:val="24"/>
              </w:rPr>
            </w:pPr>
            <w:r w:rsidRPr="00EA0133">
              <w:rPr>
                <w:sz w:val="24"/>
                <w:szCs w:val="24"/>
              </w:rPr>
              <w:t xml:space="preserve">Dự thảo Nghị định, bổ sung thẩm quyền cho cơ quan Mặt trận Tổ quốc cấp tỉnh trong việc yêu cầu “cung cấp thông tin về quỹ và thực hiện quyền giám sát thông qua các ý kiến, đề xuất, phản biện”. Trong bối cảnh nguồn kinh phí được phân bổ trực tiếp về cấp xã và cấp xã là nơi trực tiếp quản lý, sử dụng Quỹ, để bảo đảm tính minh bạch và tăng cường cơ chế giám sát tại cơ sở, đề nghị cơ quan chủ trì soạn thảo nghiên cứu bổ sung vai trò giám sát của Hội đồng nhân dân cấp xã hoặc Ủy ban Mặt trận Tổ quốc cấp xã. Quy định này sẽ góp phần tăng cường cơ chế kiểm tra, giám sát tại địa phương, phù hợp với xu hướng mở rộng phân quyền tài chính cho cấp xã theo mô hình chính quyền mới. </w:t>
            </w:r>
          </w:p>
        </w:tc>
        <w:tc>
          <w:tcPr>
            <w:tcW w:w="3786" w:type="dxa"/>
          </w:tcPr>
          <w:p w14:paraId="667F20E6" w14:textId="5EED2D63" w:rsidR="002A6657" w:rsidRPr="00EA0133" w:rsidRDefault="002A6657" w:rsidP="002A6657">
            <w:pPr>
              <w:jc w:val="both"/>
              <w:rPr>
                <w:sz w:val="24"/>
                <w:szCs w:val="24"/>
              </w:rPr>
            </w:pPr>
            <w:r w:rsidRPr="00EA0133">
              <w:rPr>
                <w:sz w:val="24"/>
                <w:szCs w:val="24"/>
              </w:rPr>
              <w:t xml:space="preserve">Tiếp thu góp ý và bổ sung </w:t>
            </w:r>
            <w:r w:rsidR="0018650D" w:rsidRPr="00EA0133">
              <w:rPr>
                <w:sz w:val="24"/>
                <w:szCs w:val="24"/>
              </w:rPr>
              <w:t>dự thảo</w:t>
            </w:r>
          </w:p>
        </w:tc>
      </w:tr>
      <w:tr w:rsidR="00EA0133" w:rsidRPr="00EA0133" w14:paraId="4C5AFAAC" w14:textId="77777777" w:rsidTr="0097300F">
        <w:tc>
          <w:tcPr>
            <w:tcW w:w="5240" w:type="dxa"/>
            <w:vMerge w:val="restart"/>
          </w:tcPr>
          <w:p w14:paraId="39BEF374" w14:textId="77777777" w:rsidR="002A6657" w:rsidRPr="00EA0133" w:rsidRDefault="002A6657" w:rsidP="002A6657">
            <w:pPr>
              <w:widowControl w:val="0"/>
              <w:tabs>
                <w:tab w:val="left" w:pos="993"/>
              </w:tabs>
              <w:jc w:val="both"/>
              <w:rPr>
                <w:sz w:val="24"/>
                <w:szCs w:val="24"/>
              </w:rPr>
            </w:pPr>
            <w:r w:rsidRPr="00EA0133">
              <w:rPr>
                <w:sz w:val="24"/>
                <w:szCs w:val="24"/>
              </w:rPr>
              <w:t>5. Sửa đổi, bổ sung một số khoản Điều 20 như sau:</w:t>
            </w:r>
          </w:p>
          <w:p w14:paraId="6D8E7D5C" w14:textId="77777777" w:rsidR="002A6657" w:rsidRPr="00EA0133" w:rsidRDefault="002A6657" w:rsidP="002A6657">
            <w:pPr>
              <w:widowControl w:val="0"/>
              <w:jc w:val="both"/>
              <w:rPr>
                <w:sz w:val="24"/>
                <w:szCs w:val="24"/>
              </w:rPr>
            </w:pPr>
            <w:r w:rsidRPr="00EA0133">
              <w:rPr>
                <w:sz w:val="24"/>
                <w:szCs w:val="24"/>
              </w:rPr>
              <w:t>a) Sửa đổi, bổ sung khoản 2 Điều 20 như sau:</w:t>
            </w:r>
          </w:p>
          <w:p w14:paraId="0E6C128F" w14:textId="77777777" w:rsidR="002A6657" w:rsidRPr="00EA0133" w:rsidRDefault="002A6657" w:rsidP="002A6657">
            <w:pPr>
              <w:widowControl w:val="0"/>
              <w:jc w:val="both"/>
              <w:rPr>
                <w:b/>
                <w:bCs/>
                <w:i/>
                <w:iCs/>
                <w:sz w:val="24"/>
                <w:szCs w:val="24"/>
              </w:rPr>
            </w:pPr>
            <w:r w:rsidRPr="00EA0133">
              <w:rPr>
                <w:sz w:val="24"/>
                <w:szCs w:val="24"/>
              </w:rPr>
              <w:t xml:space="preserve">“2. Cấp xã phải công khai kết quả thu nộp, danh sách </w:t>
            </w:r>
            <w:r w:rsidRPr="00EA0133">
              <w:rPr>
                <w:sz w:val="24"/>
                <w:szCs w:val="24"/>
              </w:rPr>
              <w:lastRenderedPageBreak/>
              <w:t xml:space="preserve">người lao động, </w:t>
            </w:r>
            <w:r w:rsidRPr="00EA0133">
              <w:rPr>
                <w:b/>
                <w:bCs/>
                <w:i/>
                <w:iCs/>
                <w:sz w:val="24"/>
                <w:szCs w:val="24"/>
              </w:rPr>
              <w:t>tổ chức kinh tế trong nước và nước ngoài</w:t>
            </w:r>
            <w:r w:rsidRPr="00EA0133">
              <w:rPr>
                <w:sz w:val="24"/>
                <w:szCs w:val="24"/>
              </w:rPr>
              <w:t xml:space="preserve"> đã đóng quỹ trên địa bàn; tổng kinh phí được cấp cho công tác phòng, chống thiên tai và nội dung chi bằng các hình thức: báo cáo giải trình công khai tại cuộc họp tổng kết hàng năm, niêm yết tại trụ sở Ủy ban nhân dân cấp xã, </w:t>
            </w:r>
            <w:r w:rsidRPr="00EA0133">
              <w:rPr>
                <w:b/>
                <w:bCs/>
                <w:i/>
                <w:iCs/>
                <w:sz w:val="24"/>
                <w:szCs w:val="24"/>
              </w:rPr>
              <w:t>cổng thông tin điện tử của Ủy ban nhân dân cấp xã và trên các phương tiện truyền thông tại xã</w:t>
            </w:r>
            <w:r w:rsidRPr="00EA0133">
              <w:rPr>
                <w:sz w:val="24"/>
                <w:szCs w:val="24"/>
              </w:rPr>
              <w:t>.”.</w:t>
            </w:r>
          </w:p>
          <w:p w14:paraId="6310AD39" w14:textId="77777777" w:rsidR="002A6657" w:rsidRPr="00EA0133" w:rsidRDefault="002A6657" w:rsidP="002A6657">
            <w:pPr>
              <w:widowControl w:val="0"/>
              <w:jc w:val="both"/>
              <w:rPr>
                <w:sz w:val="24"/>
                <w:szCs w:val="24"/>
              </w:rPr>
            </w:pPr>
            <w:r w:rsidRPr="00EA0133">
              <w:rPr>
                <w:sz w:val="24"/>
                <w:szCs w:val="24"/>
              </w:rPr>
              <w:t>b) Sửa đổi, bổ sung khoản 4 Điều 20 như sau:</w:t>
            </w:r>
          </w:p>
          <w:p w14:paraId="11D2432B" w14:textId="77777777" w:rsidR="002A6657" w:rsidRPr="00EA0133" w:rsidRDefault="002A6657" w:rsidP="002A6657">
            <w:pPr>
              <w:widowControl w:val="0"/>
              <w:jc w:val="both"/>
              <w:rPr>
                <w:sz w:val="24"/>
                <w:szCs w:val="24"/>
              </w:rPr>
            </w:pPr>
            <w:r w:rsidRPr="00EA0133">
              <w:rPr>
                <w:sz w:val="24"/>
                <w:szCs w:val="24"/>
              </w:rPr>
              <w:t xml:space="preserve">“4. Cơ quan quản lý Quỹ cấp tỉnh công khai kết quả thu, danh sách và mức thu đối với từng cơ quan, tổ chức, đơn vị và </w:t>
            </w:r>
            <w:r w:rsidRPr="00EA0133">
              <w:rPr>
                <w:b/>
                <w:bCs/>
                <w:i/>
                <w:iCs/>
                <w:sz w:val="24"/>
                <w:szCs w:val="24"/>
              </w:rPr>
              <w:t>từng xã</w:t>
            </w:r>
            <w:r w:rsidRPr="00EA0133">
              <w:rPr>
                <w:sz w:val="24"/>
                <w:szCs w:val="24"/>
              </w:rPr>
              <w:t xml:space="preserve">; báo cáo quyết toán thu chi; nội dung chi theo địa bàn </w:t>
            </w:r>
            <w:r w:rsidRPr="00EA0133">
              <w:rPr>
                <w:b/>
                <w:bCs/>
                <w:i/>
                <w:iCs/>
                <w:sz w:val="24"/>
                <w:szCs w:val="24"/>
              </w:rPr>
              <w:t xml:space="preserve">cấp xã </w:t>
            </w:r>
            <w:r w:rsidRPr="00EA0133">
              <w:rPr>
                <w:sz w:val="24"/>
                <w:szCs w:val="24"/>
              </w:rPr>
              <w:t>bằng các hình thức: gửi cơ quan quản lý Quỹ trung ương; niêm yết tại trụ sở Quỹ cấp tỉnh; thông báo bằng văn bản tới cơ quan, tổ chức đóng góp quỹ; công khai trên Cổng Thông tin điện tử của cơ quan quản lý Quỹ cấp tỉnh hoặc Ủy ban nhân dân cấp tỉnh.”.</w:t>
            </w:r>
          </w:p>
        </w:tc>
        <w:tc>
          <w:tcPr>
            <w:tcW w:w="2551" w:type="dxa"/>
          </w:tcPr>
          <w:p w14:paraId="4A678BD5" w14:textId="3549729D" w:rsidR="002A6657" w:rsidRPr="00EA0133" w:rsidRDefault="002A6657" w:rsidP="002A6657">
            <w:pPr>
              <w:jc w:val="both"/>
              <w:rPr>
                <w:sz w:val="24"/>
                <w:szCs w:val="24"/>
              </w:rPr>
            </w:pPr>
            <w:r w:rsidRPr="00EA0133">
              <w:rPr>
                <w:sz w:val="24"/>
                <w:szCs w:val="24"/>
              </w:rPr>
              <w:lastRenderedPageBreak/>
              <w:t>Cục Địa chất và Khoáng sản Việt Nam (Bộ Nông nghiệp và Môi trường)</w:t>
            </w:r>
          </w:p>
        </w:tc>
        <w:tc>
          <w:tcPr>
            <w:tcW w:w="4069" w:type="dxa"/>
          </w:tcPr>
          <w:p w14:paraId="016C4199" w14:textId="5DBEC7E0" w:rsidR="002A6657" w:rsidRPr="00EA0133" w:rsidRDefault="002A6657" w:rsidP="002A6657">
            <w:pPr>
              <w:jc w:val="both"/>
              <w:rPr>
                <w:sz w:val="24"/>
                <w:szCs w:val="24"/>
              </w:rPr>
            </w:pPr>
            <w:r w:rsidRPr="00EA0133">
              <w:rPr>
                <w:sz w:val="24"/>
                <w:szCs w:val="24"/>
              </w:rPr>
              <w:t xml:space="preserve">- Tại Điều 2, Khoản 5, sửa đổi khoản 2 Điều 20 đề xuất sửa đổi, bổ sung: Cần làm rõ trách nhiệm công khai thông tin </w:t>
            </w:r>
            <w:r w:rsidRPr="00EA0133">
              <w:rPr>
                <w:sz w:val="24"/>
                <w:szCs w:val="24"/>
              </w:rPr>
              <w:lastRenderedPageBreak/>
              <w:t xml:space="preserve">của các tổ chức kinh tế nước ngoài. Tuy nhiên, khoản 4 Điều 20 sửa đổi chỉ yêu cầu Quỹ cấp tỉnh công khai danh sách và mức thu đối với từng cơ quan, tổ chức, đơn vị và từng xã. Cần đảm bảo tính thống nhất trong việc công khai thông tin của các tổ chức kinh tế nước ngoài, vì đây là đối tượng đóng góp bắt buộc theo Luật PCTT. </w:t>
            </w:r>
          </w:p>
        </w:tc>
        <w:tc>
          <w:tcPr>
            <w:tcW w:w="3786" w:type="dxa"/>
          </w:tcPr>
          <w:p w14:paraId="46B3CC5A" w14:textId="782D87F4" w:rsidR="0018650D" w:rsidRPr="00EA0133" w:rsidRDefault="0018650D" w:rsidP="002A6657">
            <w:pPr>
              <w:jc w:val="both"/>
              <w:rPr>
                <w:sz w:val="24"/>
                <w:szCs w:val="24"/>
              </w:rPr>
            </w:pPr>
            <w:r w:rsidRPr="00EA0133">
              <w:rPr>
                <w:sz w:val="24"/>
                <w:szCs w:val="24"/>
              </w:rPr>
              <w:lastRenderedPageBreak/>
              <w:t>Đề nghị giữ nguyên như dự thảo.</w:t>
            </w:r>
          </w:p>
          <w:p w14:paraId="3E412BF6" w14:textId="4BF30FD9" w:rsidR="002A6657" w:rsidRPr="00EA0133" w:rsidRDefault="002A6657" w:rsidP="002A6657">
            <w:pPr>
              <w:jc w:val="both"/>
              <w:rPr>
                <w:sz w:val="24"/>
                <w:szCs w:val="24"/>
              </w:rPr>
            </w:pPr>
            <w:r w:rsidRPr="00EA0133">
              <w:rPr>
                <w:sz w:val="24"/>
                <w:szCs w:val="24"/>
              </w:rPr>
              <w:t xml:space="preserve">Giải trình: Các đối tượng “người lao động, tổ chức kinh tế trong nước và </w:t>
            </w:r>
            <w:r w:rsidRPr="00EA0133">
              <w:rPr>
                <w:sz w:val="24"/>
                <w:szCs w:val="24"/>
              </w:rPr>
              <w:lastRenderedPageBreak/>
              <w:t>nước ngoài” đã được quy định ở cấp xã. Do vậy, ở cấp tỉnh không lặp lại đối với các đối tượng này để tránh trùng lặp. Do vậy, đề nghị giữ nguyên như dự thảo</w:t>
            </w:r>
          </w:p>
          <w:p w14:paraId="311D4E8B" w14:textId="77777777" w:rsidR="002A6657" w:rsidRPr="00EA0133" w:rsidRDefault="002A6657" w:rsidP="002A6657">
            <w:pPr>
              <w:jc w:val="both"/>
              <w:rPr>
                <w:sz w:val="24"/>
                <w:szCs w:val="24"/>
              </w:rPr>
            </w:pPr>
          </w:p>
        </w:tc>
      </w:tr>
      <w:tr w:rsidR="00EA0133" w:rsidRPr="00EA0133" w14:paraId="46791594" w14:textId="77777777" w:rsidTr="0097300F">
        <w:tc>
          <w:tcPr>
            <w:tcW w:w="5240" w:type="dxa"/>
            <w:vMerge/>
          </w:tcPr>
          <w:p w14:paraId="441CCA5C"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1F8BFC46" w14:textId="77777777" w:rsidR="002A6657" w:rsidRPr="00EA0133" w:rsidRDefault="002A6657" w:rsidP="002A6657">
            <w:pPr>
              <w:jc w:val="both"/>
              <w:rPr>
                <w:sz w:val="24"/>
                <w:szCs w:val="24"/>
              </w:rPr>
            </w:pPr>
            <w:r w:rsidRPr="00EA0133">
              <w:rPr>
                <w:sz w:val="24"/>
                <w:szCs w:val="24"/>
              </w:rPr>
              <w:t>Cục Lâm nghiệp và Kiểm lâm (Bộ Nông nghiệp và Môi trường)</w:t>
            </w:r>
          </w:p>
        </w:tc>
        <w:tc>
          <w:tcPr>
            <w:tcW w:w="4069" w:type="dxa"/>
          </w:tcPr>
          <w:p w14:paraId="5859BC88" w14:textId="77777777" w:rsidR="002A6657" w:rsidRPr="00EA0133" w:rsidRDefault="002A6657" w:rsidP="002A6657">
            <w:pPr>
              <w:jc w:val="both"/>
              <w:rPr>
                <w:sz w:val="24"/>
                <w:szCs w:val="24"/>
              </w:rPr>
            </w:pPr>
            <w:r w:rsidRPr="00EA0133">
              <w:rPr>
                <w:sz w:val="24"/>
                <w:szCs w:val="24"/>
              </w:rPr>
              <w:t xml:space="preserve">Đề nghị sửa đổi, bổ sung như sau: “2. </w:t>
            </w:r>
            <w:r w:rsidRPr="00EA0133">
              <w:rPr>
                <w:i/>
                <w:iCs/>
                <w:sz w:val="24"/>
                <w:szCs w:val="24"/>
              </w:rPr>
              <w:t>Ủy ban nhân dân</w:t>
            </w:r>
            <w:r w:rsidRPr="00EA0133">
              <w:rPr>
                <w:sz w:val="24"/>
                <w:szCs w:val="24"/>
              </w:rPr>
              <w:t xml:space="preserve"> cấp xã phải công khai kết quả thu nộp, danh sách người lao động, ...”.</w:t>
            </w:r>
          </w:p>
        </w:tc>
        <w:tc>
          <w:tcPr>
            <w:tcW w:w="3786" w:type="dxa"/>
          </w:tcPr>
          <w:p w14:paraId="05A2829B" w14:textId="73CB1D11" w:rsidR="002A6657" w:rsidRPr="00EA0133" w:rsidRDefault="002A6657" w:rsidP="002A6657">
            <w:pPr>
              <w:jc w:val="both"/>
              <w:rPr>
                <w:sz w:val="24"/>
                <w:szCs w:val="24"/>
              </w:rPr>
            </w:pPr>
            <w:r w:rsidRPr="00EA0133">
              <w:rPr>
                <w:sz w:val="24"/>
                <w:szCs w:val="24"/>
              </w:rPr>
              <w:t xml:space="preserve">Tiếp thu </w:t>
            </w:r>
            <w:r w:rsidR="0018650D" w:rsidRPr="00EA0133">
              <w:rPr>
                <w:sz w:val="24"/>
                <w:szCs w:val="24"/>
              </w:rPr>
              <w:t>góp ý và bổ sung dự thảo.</w:t>
            </w:r>
          </w:p>
        </w:tc>
      </w:tr>
      <w:tr w:rsidR="00EA0133" w:rsidRPr="00EA0133" w14:paraId="00B5D558" w14:textId="77777777" w:rsidTr="0097300F">
        <w:tc>
          <w:tcPr>
            <w:tcW w:w="5240" w:type="dxa"/>
            <w:vMerge/>
          </w:tcPr>
          <w:p w14:paraId="2E3D9B1E"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0C74AB43" w14:textId="77777777" w:rsidR="002A6657" w:rsidRPr="00EA0133" w:rsidRDefault="002A6657" w:rsidP="002A6657">
            <w:pPr>
              <w:jc w:val="both"/>
              <w:rPr>
                <w:sz w:val="24"/>
                <w:szCs w:val="24"/>
              </w:rPr>
            </w:pPr>
            <w:r w:rsidRPr="00EA0133">
              <w:rPr>
                <w:sz w:val="24"/>
                <w:szCs w:val="24"/>
              </w:rPr>
              <w:t>Hải Phòng</w:t>
            </w:r>
          </w:p>
        </w:tc>
        <w:tc>
          <w:tcPr>
            <w:tcW w:w="4069" w:type="dxa"/>
          </w:tcPr>
          <w:p w14:paraId="72DAE940" w14:textId="77777777" w:rsidR="002A6657" w:rsidRPr="00EA0133" w:rsidRDefault="002A6657" w:rsidP="002A6657">
            <w:pPr>
              <w:jc w:val="both"/>
              <w:rPr>
                <w:sz w:val="24"/>
                <w:szCs w:val="24"/>
              </w:rPr>
            </w:pPr>
            <w:r w:rsidRPr="00EA0133">
              <w:rPr>
                <w:sz w:val="24"/>
                <w:szCs w:val="24"/>
              </w:rPr>
              <w:t>Đề nghị sửa thành:</w:t>
            </w:r>
          </w:p>
          <w:p w14:paraId="53333A21" w14:textId="77777777" w:rsidR="002A6657" w:rsidRPr="00EA0133" w:rsidRDefault="002A6657" w:rsidP="002A6657">
            <w:pPr>
              <w:jc w:val="both"/>
              <w:rPr>
                <w:sz w:val="24"/>
                <w:szCs w:val="24"/>
              </w:rPr>
            </w:pPr>
            <w:r w:rsidRPr="00EA0133">
              <w:rPr>
                <w:sz w:val="24"/>
                <w:szCs w:val="24"/>
              </w:rPr>
              <w:t xml:space="preserve">“4. Cơ quan quản lý Quỹ cấp tỉnh </w:t>
            </w:r>
            <w:r w:rsidRPr="00EA0133">
              <w:rPr>
                <w:i/>
                <w:iCs/>
                <w:sz w:val="24"/>
                <w:szCs w:val="24"/>
              </w:rPr>
              <w:t>công khai kết quả thu, danh sách và mức thu đối với từng xã</w:t>
            </w:r>
            <w:r w:rsidRPr="00EA0133">
              <w:rPr>
                <w:sz w:val="24"/>
                <w:szCs w:val="24"/>
              </w:rPr>
              <w:t xml:space="preserve">; báo cáo quyết toán thu chi; nội dung chi theo địa bàn cấp xã bằng các hình thức: gửi cơ quan quản lý Quỹ trung ương; </w:t>
            </w:r>
            <w:r w:rsidRPr="00EA0133">
              <w:rPr>
                <w:i/>
                <w:iCs/>
                <w:sz w:val="24"/>
                <w:szCs w:val="24"/>
              </w:rPr>
              <w:t>niêm yết tại trụ sở Quỹ cấp tỉnh; công khai trên Cổng Thông tin điện tử của cơ quan quản lý Quỹ cấp tỉnh</w:t>
            </w:r>
            <w:r w:rsidRPr="00EA0133">
              <w:rPr>
                <w:sz w:val="24"/>
                <w:szCs w:val="24"/>
              </w:rPr>
              <w:t xml:space="preserve"> hoặc Ủy ban nhân dân cấp tỉnh”.</w:t>
            </w:r>
          </w:p>
        </w:tc>
        <w:tc>
          <w:tcPr>
            <w:tcW w:w="3786" w:type="dxa"/>
          </w:tcPr>
          <w:p w14:paraId="36DFEEC1" w14:textId="33FE8272" w:rsidR="0018650D" w:rsidRPr="00EA0133" w:rsidRDefault="0018650D" w:rsidP="002A6657">
            <w:pPr>
              <w:jc w:val="both"/>
              <w:rPr>
                <w:sz w:val="24"/>
                <w:szCs w:val="24"/>
              </w:rPr>
            </w:pPr>
            <w:r w:rsidRPr="00EA0133">
              <w:rPr>
                <w:sz w:val="24"/>
                <w:szCs w:val="24"/>
              </w:rPr>
              <w:t>Đề nghị giữ nguyên như dự thảo.</w:t>
            </w:r>
          </w:p>
          <w:p w14:paraId="6F49E3D2" w14:textId="1819F530" w:rsidR="002A6657" w:rsidRPr="00EA0133" w:rsidRDefault="002A6657" w:rsidP="002A6657">
            <w:pPr>
              <w:jc w:val="both"/>
              <w:rPr>
                <w:sz w:val="24"/>
                <w:szCs w:val="24"/>
              </w:rPr>
            </w:pPr>
            <w:r w:rsidRPr="00EA0133">
              <w:rPr>
                <w:sz w:val="24"/>
                <w:szCs w:val="24"/>
              </w:rPr>
              <w:t>Giải trình: Một số cơ quan, tổ chức, đơn vị do quỹ cấp Tỉnh thu.</w:t>
            </w:r>
          </w:p>
        </w:tc>
      </w:tr>
      <w:tr w:rsidR="00EA0133" w:rsidRPr="00EA0133" w14:paraId="0BEEC1C2" w14:textId="77777777" w:rsidTr="0097300F">
        <w:tc>
          <w:tcPr>
            <w:tcW w:w="5240" w:type="dxa"/>
          </w:tcPr>
          <w:p w14:paraId="5AC653BB" w14:textId="77777777" w:rsidR="002A6657" w:rsidRPr="00EA0133" w:rsidRDefault="002A6657" w:rsidP="002A6657">
            <w:pPr>
              <w:widowControl w:val="0"/>
              <w:tabs>
                <w:tab w:val="left" w:pos="993"/>
              </w:tabs>
              <w:jc w:val="both"/>
              <w:rPr>
                <w:sz w:val="24"/>
                <w:szCs w:val="24"/>
              </w:rPr>
            </w:pPr>
            <w:r w:rsidRPr="00EA0133">
              <w:rPr>
                <w:sz w:val="24"/>
                <w:szCs w:val="24"/>
              </w:rPr>
              <w:t>6. Bãi bỏ một số điểm, khoản; cụm từ sau đây:</w:t>
            </w:r>
          </w:p>
          <w:p w14:paraId="058700B5" w14:textId="77777777" w:rsidR="002A6657" w:rsidRPr="00EA0133" w:rsidRDefault="002A6657" w:rsidP="002A6657">
            <w:pPr>
              <w:widowControl w:val="0"/>
              <w:jc w:val="both"/>
              <w:rPr>
                <w:sz w:val="24"/>
                <w:szCs w:val="24"/>
              </w:rPr>
            </w:pPr>
            <w:r w:rsidRPr="00EA0133">
              <w:rPr>
                <w:sz w:val="24"/>
                <w:szCs w:val="24"/>
              </w:rPr>
              <w:t xml:space="preserve">a) Bãi bỏ điểm b khoản 2 Điều 16; khoản 3 Điều 20; </w:t>
            </w:r>
          </w:p>
          <w:p w14:paraId="2732E18B" w14:textId="77777777" w:rsidR="002A6657" w:rsidRPr="00EA0133" w:rsidRDefault="002A6657" w:rsidP="002A6657">
            <w:pPr>
              <w:widowControl w:val="0"/>
              <w:jc w:val="both"/>
              <w:rPr>
                <w:sz w:val="24"/>
                <w:szCs w:val="24"/>
              </w:rPr>
            </w:pPr>
            <w:r w:rsidRPr="00EA0133">
              <w:rPr>
                <w:sz w:val="24"/>
                <w:szCs w:val="24"/>
              </w:rPr>
              <w:t>b) Bãi bỏ cụm từ “</w:t>
            </w:r>
            <w:r w:rsidRPr="00EA0133">
              <w:rPr>
                <w:i/>
                <w:iCs/>
                <w:sz w:val="24"/>
                <w:szCs w:val="24"/>
              </w:rPr>
              <w:t>Thanh tra</w:t>
            </w:r>
            <w:r w:rsidRPr="00EA0133">
              <w:rPr>
                <w:sz w:val="24"/>
                <w:szCs w:val="24"/>
              </w:rPr>
              <w:t>” tại điểm d khoản 1 Điều 24;</w:t>
            </w:r>
          </w:p>
          <w:p w14:paraId="66035767" w14:textId="77777777" w:rsidR="002A6657" w:rsidRPr="00EA0133" w:rsidRDefault="002A6657" w:rsidP="002A6657">
            <w:pPr>
              <w:widowControl w:val="0"/>
              <w:jc w:val="both"/>
              <w:rPr>
                <w:sz w:val="24"/>
                <w:szCs w:val="24"/>
              </w:rPr>
            </w:pPr>
            <w:r w:rsidRPr="00EA0133">
              <w:rPr>
                <w:sz w:val="24"/>
                <w:szCs w:val="24"/>
              </w:rPr>
              <w:t>c) Bãi bỏ cụm từ “</w:t>
            </w:r>
            <w:r w:rsidRPr="00EA0133">
              <w:rPr>
                <w:i/>
                <w:iCs/>
                <w:sz w:val="24"/>
                <w:szCs w:val="24"/>
              </w:rPr>
              <w:t>cấp huyện,</w:t>
            </w:r>
            <w:r w:rsidRPr="00EA0133">
              <w:rPr>
                <w:sz w:val="24"/>
                <w:szCs w:val="24"/>
              </w:rPr>
              <w:t>” tại khoản 2 Điều 17; khoản 4 Điều 24.</w:t>
            </w:r>
          </w:p>
        </w:tc>
        <w:tc>
          <w:tcPr>
            <w:tcW w:w="2551" w:type="dxa"/>
          </w:tcPr>
          <w:p w14:paraId="293CF651" w14:textId="77777777" w:rsidR="002A6657" w:rsidRPr="00EA0133" w:rsidRDefault="002A6657" w:rsidP="002A6657">
            <w:pPr>
              <w:jc w:val="both"/>
              <w:rPr>
                <w:sz w:val="24"/>
                <w:szCs w:val="24"/>
              </w:rPr>
            </w:pPr>
          </w:p>
        </w:tc>
        <w:tc>
          <w:tcPr>
            <w:tcW w:w="4069" w:type="dxa"/>
          </w:tcPr>
          <w:p w14:paraId="22C24A7C" w14:textId="77777777" w:rsidR="002A6657" w:rsidRPr="00EA0133" w:rsidRDefault="002A6657" w:rsidP="002A6657">
            <w:pPr>
              <w:jc w:val="both"/>
              <w:rPr>
                <w:sz w:val="24"/>
                <w:szCs w:val="24"/>
              </w:rPr>
            </w:pPr>
          </w:p>
        </w:tc>
        <w:tc>
          <w:tcPr>
            <w:tcW w:w="3786" w:type="dxa"/>
          </w:tcPr>
          <w:p w14:paraId="12B02E59" w14:textId="77777777" w:rsidR="002A6657" w:rsidRPr="00EA0133" w:rsidRDefault="002A6657" w:rsidP="002A6657">
            <w:pPr>
              <w:jc w:val="both"/>
              <w:rPr>
                <w:sz w:val="24"/>
                <w:szCs w:val="24"/>
              </w:rPr>
            </w:pPr>
          </w:p>
        </w:tc>
      </w:tr>
      <w:tr w:rsidR="00EA0133" w:rsidRPr="00EA0133" w14:paraId="5BC53159" w14:textId="77777777" w:rsidTr="0097300F">
        <w:tc>
          <w:tcPr>
            <w:tcW w:w="5240" w:type="dxa"/>
          </w:tcPr>
          <w:p w14:paraId="618BF682" w14:textId="77777777" w:rsidR="002A6657" w:rsidRPr="00EA0133" w:rsidRDefault="002A6657" w:rsidP="002A6657">
            <w:pPr>
              <w:widowControl w:val="0"/>
              <w:tabs>
                <w:tab w:val="left" w:pos="993"/>
              </w:tabs>
              <w:jc w:val="both"/>
              <w:rPr>
                <w:sz w:val="24"/>
                <w:szCs w:val="24"/>
              </w:rPr>
            </w:pPr>
            <w:r w:rsidRPr="00EA0133">
              <w:rPr>
                <w:sz w:val="24"/>
                <w:szCs w:val="24"/>
              </w:rPr>
              <w:t>7. Thay thế một số cụm từ như sau:</w:t>
            </w:r>
          </w:p>
          <w:p w14:paraId="517CBA8F" w14:textId="77777777" w:rsidR="002A6657" w:rsidRPr="00EA0133" w:rsidRDefault="002A6657" w:rsidP="002A6657">
            <w:pPr>
              <w:widowControl w:val="0"/>
              <w:jc w:val="both"/>
              <w:rPr>
                <w:sz w:val="24"/>
                <w:szCs w:val="24"/>
              </w:rPr>
            </w:pPr>
            <w:r w:rsidRPr="00EA0133">
              <w:rPr>
                <w:sz w:val="24"/>
                <w:szCs w:val="24"/>
              </w:rPr>
              <w:t>a) Thay thế cụm từ “</w:t>
            </w:r>
            <w:r w:rsidRPr="00EA0133">
              <w:rPr>
                <w:i/>
                <w:iCs/>
                <w:sz w:val="24"/>
                <w:szCs w:val="24"/>
              </w:rPr>
              <w:t>Bộ Nông Nghiệp và Phát triển nông thôn”</w:t>
            </w:r>
            <w:r w:rsidRPr="00EA0133">
              <w:rPr>
                <w:sz w:val="24"/>
                <w:szCs w:val="24"/>
              </w:rPr>
              <w:t xml:space="preserve"> bằng cụm từ “</w:t>
            </w:r>
            <w:r w:rsidRPr="00EA0133">
              <w:rPr>
                <w:i/>
                <w:iCs/>
                <w:sz w:val="24"/>
                <w:szCs w:val="24"/>
              </w:rPr>
              <w:t>Bộ Nông nghiệp và Môi trường”</w:t>
            </w:r>
            <w:r w:rsidRPr="00EA0133">
              <w:rPr>
                <w:sz w:val="24"/>
                <w:szCs w:val="24"/>
              </w:rPr>
              <w:t xml:space="preserve"> tại khoản 2 Điều 3; khoản 1 Điều 5; Điều 8; khoản 2 Điều 23; khoản 1, khoản 2 Điều 24;</w:t>
            </w:r>
          </w:p>
          <w:p w14:paraId="390DD7EA" w14:textId="77777777" w:rsidR="002A6657" w:rsidRPr="00EA0133" w:rsidRDefault="002A6657" w:rsidP="002A6657">
            <w:pPr>
              <w:widowControl w:val="0"/>
              <w:jc w:val="both"/>
              <w:rPr>
                <w:sz w:val="24"/>
                <w:szCs w:val="24"/>
              </w:rPr>
            </w:pPr>
            <w:r w:rsidRPr="00EA0133">
              <w:rPr>
                <w:sz w:val="24"/>
                <w:szCs w:val="24"/>
              </w:rPr>
              <w:t>b) Thay thế cụm từ “</w:t>
            </w:r>
            <w:r w:rsidRPr="00EA0133">
              <w:rPr>
                <w:i/>
                <w:iCs/>
                <w:sz w:val="24"/>
                <w:szCs w:val="24"/>
              </w:rPr>
              <w:t>Bộ trưởng Bộ Nông Nghiệp và Phát triển nông thôn</w:t>
            </w:r>
            <w:r w:rsidRPr="00EA0133">
              <w:rPr>
                <w:sz w:val="24"/>
                <w:szCs w:val="24"/>
              </w:rPr>
              <w:t>” bằng cụm từ “</w:t>
            </w:r>
            <w:r w:rsidRPr="00EA0133">
              <w:rPr>
                <w:i/>
                <w:iCs/>
                <w:sz w:val="24"/>
                <w:szCs w:val="24"/>
              </w:rPr>
              <w:t xml:space="preserve">Bộ trưởng Bộ </w:t>
            </w:r>
            <w:r w:rsidRPr="00EA0133">
              <w:rPr>
                <w:i/>
                <w:iCs/>
                <w:sz w:val="24"/>
                <w:szCs w:val="24"/>
              </w:rPr>
              <w:lastRenderedPageBreak/>
              <w:t>Nông nghiệp và Môi trường”</w:t>
            </w:r>
            <w:r w:rsidRPr="00EA0133">
              <w:rPr>
                <w:sz w:val="24"/>
                <w:szCs w:val="24"/>
              </w:rPr>
              <w:t xml:space="preserve"> tại khoản 2, khoản 3 Điều 5; Điều 21; khoản 2 Điều 22;</w:t>
            </w:r>
          </w:p>
          <w:p w14:paraId="63210F49" w14:textId="77777777" w:rsidR="002A6657" w:rsidRPr="00EA0133" w:rsidRDefault="002A6657" w:rsidP="002A6657">
            <w:pPr>
              <w:widowControl w:val="0"/>
              <w:jc w:val="both"/>
              <w:rPr>
                <w:sz w:val="24"/>
                <w:szCs w:val="24"/>
              </w:rPr>
            </w:pPr>
            <w:r w:rsidRPr="00EA0133">
              <w:rPr>
                <w:sz w:val="24"/>
                <w:szCs w:val="24"/>
              </w:rPr>
              <w:t>c) Thay thế cụm từ “</w:t>
            </w:r>
            <w:r w:rsidRPr="00EA0133">
              <w:rPr>
                <w:i/>
                <w:iCs/>
                <w:sz w:val="24"/>
                <w:szCs w:val="24"/>
              </w:rPr>
              <w:t>quyết định của</w:t>
            </w:r>
            <w:r w:rsidRPr="00EA0133">
              <w:rPr>
                <w:sz w:val="24"/>
                <w:szCs w:val="24"/>
              </w:rPr>
              <w:t xml:space="preserve"> </w:t>
            </w:r>
            <w:r w:rsidRPr="00EA0133">
              <w:rPr>
                <w:i/>
                <w:iCs/>
                <w:sz w:val="24"/>
                <w:szCs w:val="24"/>
              </w:rPr>
              <w:t>Ủy ban Dân tộc</w:t>
            </w:r>
            <w:r w:rsidRPr="00EA0133">
              <w:rPr>
                <w:sz w:val="24"/>
                <w:szCs w:val="24"/>
              </w:rPr>
              <w:t>” bằng cụm từ “</w:t>
            </w:r>
            <w:r w:rsidRPr="00EA0133">
              <w:rPr>
                <w:i/>
                <w:iCs/>
                <w:sz w:val="24"/>
                <w:szCs w:val="24"/>
              </w:rPr>
              <w:t>quy định của Bộ Dân tộc và Tôn giáo</w:t>
            </w:r>
            <w:r w:rsidRPr="00EA0133">
              <w:rPr>
                <w:sz w:val="24"/>
                <w:szCs w:val="24"/>
              </w:rPr>
              <w:t>” tại điểm h khoản 1 Điều 13.</w:t>
            </w:r>
          </w:p>
          <w:p w14:paraId="06545736" w14:textId="77777777" w:rsidR="002A6657" w:rsidRPr="00EA0133" w:rsidRDefault="002A6657" w:rsidP="002A6657">
            <w:pPr>
              <w:widowControl w:val="0"/>
              <w:jc w:val="both"/>
              <w:rPr>
                <w:sz w:val="24"/>
                <w:szCs w:val="24"/>
              </w:rPr>
            </w:pPr>
            <w:r w:rsidRPr="00EA0133">
              <w:rPr>
                <w:sz w:val="24"/>
                <w:szCs w:val="24"/>
              </w:rPr>
              <w:t xml:space="preserve">d) Thay thế cụm từ </w:t>
            </w:r>
            <w:r w:rsidRPr="00EA0133">
              <w:rPr>
                <w:i/>
                <w:iCs/>
                <w:sz w:val="24"/>
                <w:szCs w:val="24"/>
              </w:rPr>
              <w:t>“Ủy ban nhân dân cấp huyện, xã”</w:t>
            </w:r>
            <w:r w:rsidRPr="00EA0133">
              <w:rPr>
                <w:sz w:val="24"/>
                <w:szCs w:val="24"/>
              </w:rPr>
              <w:t xml:space="preserve"> bằng cụm từ </w:t>
            </w:r>
            <w:r w:rsidRPr="00EA0133">
              <w:rPr>
                <w:i/>
                <w:iCs/>
                <w:sz w:val="24"/>
                <w:szCs w:val="24"/>
              </w:rPr>
              <w:t>“Ủy ban nhân dân cấp xã</w:t>
            </w:r>
            <w:r w:rsidRPr="00EA0133">
              <w:rPr>
                <w:sz w:val="24"/>
                <w:szCs w:val="24"/>
              </w:rPr>
              <w:t>” tại khoản 4 Điều 11; khoản 6 Điều 15.</w:t>
            </w:r>
          </w:p>
          <w:p w14:paraId="6CA27779" w14:textId="77777777" w:rsidR="002A6657" w:rsidRPr="00EA0133" w:rsidRDefault="002A6657" w:rsidP="002A6657">
            <w:pPr>
              <w:widowControl w:val="0"/>
              <w:jc w:val="both"/>
              <w:rPr>
                <w:sz w:val="24"/>
                <w:szCs w:val="24"/>
              </w:rPr>
            </w:pPr>
            <w:r w:rsidRPr="00EA0133">
              <w:rPr>
                <w:sz w:val="24"/>
                <w:szCs w:val="24"/>
              </w:rPr>
              <w:t>đ) Thay thế cụm từ “</w:t>
            </w:r>
            <w:r w:rsidRPr="00EA0133">
              <w:rPr>
                <w:i/>
                <w:iCs/>
                <w:sz w:val="24"/>
                <w:szCs w:val="24"/>
              </w:rPr>
              <w:t>Ủy ban nhân dân cấp huyện</w:t>
            </w:r>
            <w:r w:rsidRPr="00EA0133">
              <w:rPr>
                <w:sz w:val="24"/>
                <w:szCs w:val="24"/>
              </w:rPr>
              <w:t>” bằng cụm từ “</w:t>
            </w:r>
            <w:r w:rsidRPr="00EA0133">
              <w:rPr>
                <w:i/>
                <w:iCs/>
                <w:sz w:val="24"/>
                <w:szCs w:val="24"/>
              </w:rPr>
              <w:t>Ủy ban nhân dân cấp xã</w:t>
            </w:r>
            <w:r w:rsidRPr="00EA0133">
              <w:rPr>
                <w:sz w:val="24"/>
                <w:szCs w:val="24"/>
              </w:rPr>
              <w:t>” tại điểm k khoản 1 Điều 13; khoản 1 Điều 14; khoản 3 Điều 17.</w:t>
            </w:r>
          </w:p>
          <w:p w14:paraId="2FCE5A63" w14:textId="77777777" w:rsidR="002A6657" w:rsidRPr="00EA0133" w:rsidRDefault="002A6657" w:rsidP="002A6657">
            <w:pPr>
              <w:widowControl w:val="0"/>
              <w:jc w:val="both"/>
              <w:rPr>
                <w:sz w:val="24"/>
                <w:szCs w:val="24"/>
              </w:rPr>
            </w:pPr>
            <w:r w:rsidRPr="00EA0133">
              <w:rPr>
                <w:sz w:val="24"/>
                <w:szCs w:val="24"/>
              </w:rPr>
              <w:t>e) Thay thế cụm từ “</w:t>
            </w:r>
            <w:r w:rsidRPr="00EA0133">
              <w:rPr>
                <w:i/>
                <w:iCs/>
                <w:sz w:val="24"/>
                <w:szCs w:val="24"/>
              </w:rPr>
              <w:t>Chủ tịch Ủy ban nhân dân cấp huyện</w:t>
            </w:r>
            <w:r w:rsidRPr="00EA0133">
              <w:rPr>
                <w:sz w:val="24"/>
                <w:szCs w:val="24"/>
              </w:rPr>
              <w:t>” bằng cụm từ “</w:t>
            </w:r>
            <w:r w:rsidRPr="00EA0133">
              <w:rPr>
                <w:i/>
                <w:iCs/>
                <w:sz w:val="24"/>
                <w:szCs w:val="24"/>
              </w:rPr>
              <w:t>Chủ tịch Ủy ban nhân dân cấp xã</w:t>
            </w:r>
            <w:r w:rsidRPr="00EA0133">
              <w:rPr>
                <w:sz w:val="24"/>
                <w:szCs w:val="24"/>
              </w:rPr>
              <w:t>” tại khoản 2 Điều 14.</w:t>
            </w:r>
          </w:p>
          <w:p w14:paraId="1A6E6481" w14:textId="77777777" w:rsidR="002A6657" w:rsidRPr="00EA0133" w:rsidRDefault="002A6657" w:rsidP="002A6657">
            <w:pPr>
              <w:widowControl w:val="0"/>
              <w:jc w:val="both"/>
              <w:rPr>
                <w:sz w:val="24"/>
                <w:szCs w:val="24"/>
              </w:rPr>
            </w:pPr>
            <w:r w:rsidRPr="00EA0133">
              <w:rPr>
                <w:sz w:val="24"/>
                <w:szCs w:val="24"/>
              </w:rPr>
              <w:t>g) Thay thế cụm từ “</w:t>
            </w:r>
            <w:r w:rsidRPr="00EA0133">
              <w:rPr>
                <w:i/>
                <w:iCs/>
                <w:sz w:val="24"/>
                <w:szCs w:val="24"/>
              </w:rPr>
              <w:t>tài khoản ở cấp huyện</w:t>
            </w:r>
            <w:r w:rsidRPr="00EA0133">
              <w:rPr>
                <w:sz w:val="24"/>
                <w:szCs w:val="24"/>
              </w:rPr>
              <w:t>” bằng cụm từ “</w:t>
            </w:r>
            <w:r w:rsidRPr="00EA0133">
              <w:rPr>
                <w:i/>
                <w:iCs/>
                <w:sz w:val="24"/>
                <w:szCs w:val="24"/>
              </w:rPr>
              <w:t>tài khoản ở cấp xã</w:t>
            </w:r>
            <w:r w:rsidRPr="00EA0133">
              <w:rPr>
                <w:sz w:val="24"/>
                <w:szCs w:val="24"/>
              </w:rPr>
              <w:t>” tại khoản 1, khoản 2, khoản 3 Điều 15.</w:t>
            </w:r>
          </w:p>
        </w:tc>
        <w:tc>
          <w:tcPr>
            <w:tcW w:w="2551" w:type="dxa"/>
          </w:tcPr>
          <w:p w14:paraId="181268DB" w14:textId="77777777" w:rsidR="002A6657" w:rsidRPr="00EA0133" w:rsidRDefault="002A6657" w:rsidP="002A6657">
            <w:pPr>
              <w:jc w:val="both"/>
              <w:rPr>
                <w:sz w:val="24"/>
                <w:szCs w:val="24"/>
              </w:rPr>
            </w:pPr>
            <w:r w:rsidRPr="00EA0133">
              <w:rPr>
                <w:sz w:val="24"/>
                <w:szCs w:val="24"/>
              </w:rPr>
              <w:lastRenderedPageBreak/>
              <w:t>Điện Biên</w:t>
            </w:r>
          </w:p>
        </w:tc>
        <w:tc>
          <w:tcPr>
            <w:tcW w:w="4069" w:type="dxa"/>
          </w:tcPr>
          <w:p w14:paraId="154D51AF" w14:textId="77777777" w:rsidR="002A6657" w:rsidRPr="00EA0133" w:rsidRDefault="002A6657" w:rsidP="002A6657">
            <w:pPr>
              <w:jc w:val="both"/>
              <w:rPr>
                <w:sz w:val="24"/>
                <w:szCs w:val="24"/>
              </w:rPr>
            </w:pPr>
            <w:r w:rsidRPr="00EA0133">
              <w:rPr>
                <w:sz w:val="24"/>
                <w:szCs w:val="24"/>
              </w:rPr>
              <w:t xml:space="preserve">- Tại điểm a, b khoản 7, Điều 2 đề nghị xem xét gộp hai điểm thành một nội dung để bảo đảm ngắn gọn, chính xác và sửa thành: “a) Thay thế cụm từ “Bộ Nông Nghiệp và Phát triển nông thôn” bằng cụm từ “Bộ Nông nghiệp và Môi trường” tại khoản 2, Điều 3; khoản 1, </w:t>
            </w:r>
            <w:r w:rsidRPr="00EA0133">
              <w:rPr>
                <w:sz w:val="24"/>
                <w:szCs w:val="24"/>
              </w:rPr>
              <w:lastRenderedPageBreak/>
              <w:t>khoản 2, khoản 3 Điều 5; Điều 8; Điều 21; khoản 2, Điều 22; khoản 2, Điều 23; khoản 1, khoản 2 Điều 24;”.</w:t>
            </w:r>
          </w:p>
          <w:p w14:paraId="52435BEC" w14:textId="77777777" w:rsidR="002A6657" w:rsidRPr="00EA0133" w:rsidRDefault="002A6657" w:rsidP="002A6657">
            <w:pPr>
              <w:jc w:val="both"/>
              <w:rPr>
                <w:sz w:val="24"/>
                <w:szCs w:val="24"/>
              </w:rPr>
            </w:pPr>
            <w:r w:rsidRPr="00EA0133">
              <w:rPr>
                <w:sz w:val="24"/>
                <w:szCs w:val="24"/>
              </w:rPr>
              <w:t>- Tại điểm đ, e khoản 7, Điều 2 đề nghị xem xét gộp hai điểm thành một nội dung để bảo đảm ngắn gọn, chính xác và sửa thành: “Thay thế cụm từ “cấp huyện” bằng cụm từ “cấp xã” tại điểm k, khoản 1 Điều 13; khoản 1, khoản 2 Điều 14; khoản 3 Điều 17.”.</w:t>
            </w:r>
          </w:p>
        </w:tc>
        <w:tc>
          <w:tcPr>
            <w:tcW w:w="3786" w:type="dxa"/>
          </w:tcPr>
          <w:p w14:paraId="7D2A5328" w14:textId="4677834C" w:rsidR="002A6657" w:rsidRPr="00EA0133" w:rsidRDefault="002A6657" w:rsidP="002A6657">
            <w:pPr>
              <w:jc w:val="both"/>
              <w:rPr>
                <w:sz w:val="24"/>
                <w:szCs w:val="24"/>
              </w:rPr>
            </w:pPr>
            <w:r w:rsidRPr="00EA0133">
              <w:rPr>
                <w:sz w:val="24"/>
                <w:szCs w:val="24"/>
              </w:rPr>
              <w:lastRenderedPageBreak/>
              <w:t>Tiếp thu</w:t>
            </w:r>
            <w:r w:rsidR="0018650D" w:rsidRPr="00EA0133">
              <w:rPr>
                <w:sz w:val="24"/>
                <w:szCs w:val="24"/>
              </w:rPr>
              <w:t xml:space="preserve"> góp ý và điều chỉnh dự thảo</w:t>
            </w:r>
          </w:p>
        </w:tc>
      </w:tr>
      <w:tr w:rsidR="00EA0133" w:rsidRPr="00EA0133" w14:paraId="5F8A2549" w14:textId="77777777" w:rsidTr="0097300F">
        <w:tc>
          <w:tcPr>
            <w:tcW w:w="5240" w:type="dxa"/>
          </w:tcPr>
          <w:p w14:paraId="3702FB13" w14:textId="77777777" w:rsidR="002A6657" w:rsidRPr="00EA0133" w:rsidRDefault="002A6657" w:rsidP="002A6657">
            <w:pPr>
              <w:widowControl w:val="0"/>
              <w:tabs>
                <w:tab w:val="left" w:pos="993"/>
              </w:tabs>
              <w:jc w:val="both"/>
              <w:rPr>
                <w:sz w:val="24"/>
                <w:szCs w:val="24"/>
              </w:rPr>
            </w:pPr>
          </w:p>
        </w:tc>
        <w:tc>
          <w:tcPr>
            <w:tcW w:w="2551" w:type="dxa"/>
          </w:tcPr>
          <w:p w14:paraId="0866D648" w14:textId="77777777" w:rsidR="002A6657" w:rsidRPr="00EA0133" w:rsidRDefault="002A6657" w:rsidP="002A6657">
            <w:pPr>
              <w:jc w:val="both"/>
              <w:rPr>
                <w:sz w:val="24"/>
                <w:szCs w:val="24"/>
              </w:rPr>
            </w:pPr>
            <w:r w:rsidRPr="00EA0133">
              <w:rPr>
                <w:sz w:val="24"/>
                <w:szCs w:val="24"/>
              </w:rPr>
              <w:t>Điện Biên</w:t>
            </w:r>
          </w:p>
        </w:tc>
        <w:tc>
          <w:tcPr>
            <w:tcW w:w="4069" w:type="dxa"/>
          </w:tcPr>
          <w:p w14:paraId="6C373B7B" w14:textId="77777777" w:rsidR="002A6657" w:rsidRPr="00EA0133" w:rsidRDefault="002A6657" w:rsidP="002A6657">
            <w:pPr>
              <w:jc w:val="both"/>
              <w:rPr>
                <w:sz w:val="24"/>
                <w:szCs w:val="24"/>
              </w:rPr>
            </w:pPr>
            <w:r w:rsidRPr="00EA0133">
              <w:rPr>
                <w:sz w:val="24"/>
                <w:szCs w:val="24"/>
              </w:rPr>
              <w:t>Tại Điều 2 đề nghị xem xét bổ sung thêm quy định UBND cấp xã được mở tài khoản tại kho bạc để phục vụ công tác thu, nộp quỹ tại cấp xã, dựa trên số thu được tại cấp xã làm cơ sở cho việc tính số tiền giữ lại (tối đa không quá 28% số thu trên địa bàn).</w:t>
            </w:r>
          </w:p>
        </w:tc>
        <w:tc>
          <w:tcPr>
            <w:tcW w:w="3786" w:type="dxa"/>
          </w:tcPr>
          <w:p w14:paraId="582275F9" w14:textId="3AEEC9CC" w:rsidR="0018650D" w:rsidRPr="00EA0133" w:rsidRDefault="0018650D" w:rsidP="002A6657">
            <w:pPr>
              <w:jc w:val="both"/>
              <w:rPr>
                <w:sz w:val="24"/>
                <w:szCs w:val="24"/>
              </w:rPr>
            </w:pPr>
            <w:r w:rsidRPr="00EA0133">
              <w:rPr>
                <w:sz w:val="24"/>
                <w:szCs w:val="24"/>
              </w:rPr>
              <w:t>Đề nghị giữ nguyên như dự thảo.</w:t>
            </w:r>
          </w:p>
          <w:p w14:paraId="1DF1C7C9" w14:textId="71F4D1D3" w:rsidR="002A6657" w:rsidRPr="00EA0133" w:rsidRDefault="002A6657" w:rsidP="002A6657">
            <w:pPr>
              <w:jc w:val="both"/>
              <w:rPr>
                <w:sz w:val="24"/>
                <w:szCs w:val="24"/>
              </w:rPr>
            </w:pPr>
            <w:r w:rsidRPr="00EA0133">
              <w:rPr>
                <w:sz w:val="24"/>
                <w:szCs w:val="24"/>
              </w:rPr>
              <w:t>Giải trình: Quỹ phòng chống thiên tai chỉ có ở cấp tỉnh. Do vậy, việc mở tài khoản tại kho bạc để phục vụ thu nộp tại quỹ cấp xã là không cần thiết.</w:t>
            </w:r>
          </w:p>
        </w:tc>
      </w:tr>
      <w:tr w:rsidR="00EA0133" w:rsidRPr="00EA0133" w14:paraId="72BFB5D9" w14:textId="77777777" w:rsidTr="0097300F">
        <w:tc>
          <w:tcPr>
            <w:tcW w:w="5240" w:type="dxa"/>
            <w:vMerge w:val="restart"/>
          </w:tcPr>
          <w:p w14:paraId="51C5555C" w14:textId="77777777" w:rsidR="002A6657" w:rsidRPr="00EA0133" w:rsidRDefault="002A6657" w:rsidP="002A6657">
            <w:pPr>
              <w:widowControl w:val="0"/>
              <w:tabs>
                <w:tab w:val="left" w:pos="993"/>
              </w:tabs>
              <w:jc w:val="both"/>
              <w:rPr>
                <w:sz w:val="24"/>
                <w:szCs w:val="24"/>
              </w:rPr>
            </w:pPr>
          </w:p>
        </w:tc>
        <w:tc>
          <w:tcPr>
            <w:tcW w:w="2551" w:type="dxa"/>
            <w:vMerge w:val="restart"/>
          </w:tcPr>
          <w:p w14:paraId="1A687D38" w14:textId="77777777" w:rsidR="002A6657" w:rsidRPr="00EA0133" w:rsidRDefault="002A6657" w:rsidP="002A6657">
            <w:pPr>
              <w:jc w:val="both"/>
              <w:rPr>
                <w:sz w:val="24"/>
                <w:szCs w:val="24"/>
              </w:rPr>
            </w:pPr>
            <w:r w:rsidRPr="00EA0133">
              <w:rPr>
                <w:sz w:val="24"/>
                <w:szCs w:val="24"/>
              </w:rPr>
              <w:t>Phú Thọ</w:t>
            </w:r>
          </w:p>
        </w:tc>
        <w:tc>
          <w:tcPr>
            <w:tcW w:w="4069" w:type="dxa"/>
          </w:tcPr>
          <w:p w14:paraId="35989C2B" w14:textId="77777777" w:rsidR="002A6657" w:rsidRPr="00EA0133" w:rsidRDefault="002A6657" w:rsidP="002A6657">
            <w:pPr>
              <w:jc w:val="both"/>
              <w:rPr>
                <w:sz w:val="24"/>
                <w:szCs w:val="24"/>
              </w:rPr>
            </w:pPr>
            <w:r w:rsidRPr="00EA0133">
              <w:rPr>
                <w:sz w:val="24"/>
                <w:szCs w:val="24"/>
              </w:rPr>
              <w:t>Đề nghị điều chỉnh Khoản 2 Điều 13 Nghị định số 78/2021/NĐ-CP: Nội dung ở đây mới chỉ đề cập đến mức giảm đóng góp quỹ của các tổ chức kinh tế trong nước và nước ngoài trên địa bàn tương ứng mức giảm thuế thu nhập doanh nghiệp; tuy nhiên, chưa quy định cụ thể về đối tượng được tạm hoãn nộp Quỹ Phòng chống thiên tai.</w:t>
            </w:r>
          </w:p>
        </w:tc>
        <w:tc>
          <w:tcPr>
            <w:tcW w:w="3786" w:type="dxa"/>
          </w:tcPr>
          <w:p w14:paraId="6EF13788" w14:textId="2DBB0474" w:rsidR="0018650D" w:rsidRPr="00EA0133" w:rsidRDefault="0018650D" w:rsidP="002A6657">
            <w:pPr>
              <w:jc w:val="both"/>
              <w:rPr>
                <w:sz w:val="24"/>
                <w:szCs w:val="24"/>
              </w:rPr>
            </w:pPr>
            <w:r w:rsidRPr="00EA0133">
              <w:rPr>
                <w:sz w:val="24"/>
                <w:szCs w:val="24"/>
              </w:rPr>
              <w:t>Đề nghị giữ nguyên như dự thảo.</w:t>
            </w:r>
          </w:p>
          <w:p w14:paraId="3AABFAC2" w14:textId="3E6EBBAE" w:rsidR="002A6657" w:rsidRPr="00EA0133" w:rsidRDefault="002A6657" w:rsidP="002A6657">
            <w:pPr>
              <w:jc w:val="both"/>
              <w:rPr>
                <w:sz w:val="24"/>
                <w:szCs w:val="24"/>
              </w:rPr>
            </w:pPr>
            <w:r w:rsidRPr="00EA0133">
              <w:rPr>
                <w:sz w:val="24"/>
                <w:szCs w:val="24"/>
              </w:rPr>
              <w:t xml:space="preserve">Giải trình: Nội dung quy định tại khoản 2 Điều 13 đã bao gồm các đối tượng được tạm hoãn nộp quỹ </w:t>
            </w:r>
            <w:r w:rsidR="0018650D" w:rsidRPr="00EA0133">
              <w:rPr>
                <w:sz w:val="24"/>
                <w:szCs w:val="24"/>
              </w:rPr>
              <w:t>phòng, chống thiên tai</w:t>
            </w:r>
            <w:r w:rsidRPr="00EA0133">
              <w:rPr>
                <w:sz w:val="24"/>
                <w:szCs w:val="24"/>
              </w:rPr>
              <w:t>.</w:t>
            </w:r>
          </w:p>
        </w:tc>
      </w:tr>
      <w:tr w:rsidR="00EA0133" w:rsidRPr="00EA0133" w14:paraId="49BB7412" w14:textId="77777777" w:rsidTr="0097300F">
        <w:tc>
          <w:tcPr>
            <w:tcW w:w="5240" w:type="dxa"/>
            <w:vMerge/>
          </w:tcPr>
          <w:p w14:paraId="3FB029B6"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tcPr>
          <w:p w14:paraId="643D09E6"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4069" w:type="dxa"/>
          </w:tcPr>
          <w:p w14:paraId="14B1B425" w14:textId="77777777" w:rsidR="002A6657" w:rsidRPr="00EA0133" w:rsidRDefault="002A6657" w:rsidP="002A6657">
            <w:pPr>
              <w:jc w:val="both"/>
              <w:rPr>
                <w:sz w:val="24"/>
                <w:szCs w:val="24"/>
              </w:rPr>
            </w:pPr>
            <w:r w:rsidRPr="00EA0133">
              <w:rPr>
                <w:sz w:val="24"/>
                <w:szCs w:val="24"/>
              </w:rPr>
              <w:t>Tại khoản 3 Điều 16 Nghị định số 78/2021/NĐ-CP “Chi phí quản lý, điều</w:t>
            </w:r>
          </w:p>
          <w:p w14:paraId="00589F06" w14:textId="77777777" w:rsidR="002A6657" w:rsidRPr="00EA0133" w:rsidRDefault="002A6657" w:rsidP="002A6657">
            <w:pPr>
              <w:jc w:val="both"/>
              <w:rPr>
                <w:sz w:val="24"/>
                <w:szCs w:val="24"/>
              </w:rPr>
            </w:pPr>
            <w:r w:rsidRPr="00EA0133">
              <w:rPr>
                <w:sz w:val="24"/>
                <w:szCs w:val="24"/>
              </w:rPr>
              <w:lastRenderedPageBreak/>
              <w:t>hành hoạt động của Quỹ cấp tỉnh nhưng không vượt quá 3%”; đề nghị quy định rõ các nội dung được chi.</w:t>
            </w:r>
          </w:p>
        </w:tc>
        <w:tc>
          <w:tcPr>
            <w:tcW w:w="3786" w:type="dxa"/>
          </w:tcPr>
          <w:p w14:paraId="16BA6CE0" w14:textId="77777777" w:rsidR="0018650D" w:rsidRPr="00EA0133" w:rsidRDefault="0018650D" w:rsidP="002A6657">
            <w:pPr>
              <w:jc w:val="both"/>
              <w:rPr>
                <w:sz w:val="24"/>
                <w:szCs w:val="24"/>
              </w:rPr>
            </w:pPr>
            <w:r w:rsidRPr="00EA0133">
              <w:rPr>
                <w:sz w:val="24"/>
                <w:szCs w:val="24"/>
              </w:rPr>
              <w:lastRenderedPageBreak/>
              <w:t>Đề nghị giữ nguyên như dự thảo.</w:t>
            </w:r>
          </w:p>
          <w:p w14:paraId="62D969C4" w14:textId="619A4BC4" w:rsidR="002A6657" w:rsidRPr="00EA0133" w:rsidRDefault="0018650D" w:rsidP="002A6657">
            <w:pPr>
              <w:jc w:val="both"/>
              <w:rPr>
                <w:sz w:val="24"/>
                <w:szCs w:val="24"/>
              </w:rPr>
            </w:pPr>
            <w:r w:rsidRPr="00EA0133">
              <w:rPr>
                <w:sz w:val="24"/>
                <w:szCs w:val="24"/>
              </w:rPr>
              <w:t xml:space="preserve">Giải trình: Nội dung chi quản lý, điều hành hoạt động của Quỹ cấp tỉnh </w:t>
            </w:r>
            <w:r w:rsidRPr="00EA0133">
              <w:rPr>
                <w:sz w:val="24"/>
                <w:szCs w:val="24"/>
              </w:rPr>
              <w:lastRenderedPageBreak/>
              <w:t>được quy định chi tiết trong quy chế tổ chức và hoạt động của Quỹ cấp tỉnh.</w:t>
            </w:r>
          </w:p>
        </w:tc>
      </w:tr>
      <w:tr w:rsidR="00EA0133" w:rsidRPr="00EA0133" w14:paraId="0D6E7688" w14:textId="77777777" w:rsidTr="0097300F">
        <w:tc>
          <w:tcPr>
            <w:tcW w:w="5240" w:type="dxa"/>
          </w:tcPr>
          <w:p w14:paraId="3760C609" w14:textId="77777777" w:rsidR="002A6657" w:rsidRPr="00EA0133" w:rsidRDefault="002A6657" w:rsidP="002A6657">
            <w:pPr>
              <w:widowControl w:val="0"/>
              <w:tabs>
                <w:tab w:val="left" w:pos="993"/>
              </w:tabs>
              <w:jc w:val="both"/>
              <w:rPr>
                <w:sz w:val="24"/>
                <w:szCs w:val="24"/>
              </w:rPr>
            </w:pPr>
          </w:p>
        </w:tc>
        <w:tc>
          <w:tcPr>
            <w:tcW w:w="2551" w:type="dxa"/>
            <w:vMerge/>
          </w:tcPr>
          <w:p w14:paraId="169A058A"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4069" w:type="dxa"/>
          </w:tcPr>
          <w:p w14:paraId="2DD33070" w14:textId="77777777" w:rsidR="002A6657" w:rsidRPr="00EA0133" w:rsidRDefault="002A6657" w:rsidP="002A6657">
            <w:pPr>
              <w:jc w:val="both"/>
              <w:rPr>
                <w:sz w:val="24"/>
                <w:szCs w:val="24"/>
              </w:rPr>
            </w:pPr>
            <w:r w:rsidRPr="00EA0133">
              <w:rPr>
                <w:sz w:val="24"/>
                <w:szCs w:val="24"/>
              </w:rPr>
              <w:t>Cơ quan quản lý Quỹ phòng, chống thiên tai cấp tỉnh hoạt động theo hình thức kiêm nhiệm; tuy nhiên chưa có hướng dẫn cụ thể về chế độ kiêm nhiệm cho các cán bộ làm nhiệm vụ quản lý Quỹ.</w:t>
            </w:r>
          </w:p>
        </w:tc>
        <w:tc>
          <w:tcPr>
            <w:tcW w:w="3786" w:type="dxa"/>
          </w:tcPr>
          <w:p w14:paraId="4283BFF2" w14:textId="3C6A1C22" w:rsidR="0018650D" w:rsidRPr="00EA0133" w:rsidRDefault="0018650D" w:rsidP="002A6657">
            <w:pPr>
              <w:jc w:val="both"/>
              <w:rPr>
                <w:sz w:val="24"/>
                <w:szCs w:val="24"/>
              </w:rPr>
            </w:pPr>
            <w:r w:rsidRPr="00EA0133">
              <w:rPr>
                <w:sz w:val="24"/>
                <w:szCs w:val="24"/>
              </w:rPr>
              <w:t>Đề nghị giữ nguyên như dự thảo.</w:t>
            </w:r>
          </w:p>
          <w:p w14:paraId="19F60019" w14:textId="31D52697" w:rsidR="002A6657" w:rsidRPr="00EA0133" w:rsidRDefault="002A6657" w:rsidP="002A6657">
            <w:pPr>
              <w:jc w:val="both"/>
              <w:rPr>
                <w:sz w:val="24"/>
                <w:szCs w:val="24"/>
              </w:rPr>
            </w:pPr>
            <w:r w:rsidRPr="00EA0133">
              <w:rPr>
                <w:sz w:val="24"/>
                <w:szCs w:val="24"/>
              </w:rPr>
              <w:t xml:space="preserve">Giải trình: </w:t>
            </w:r>
            <w:r w:rsidR="00E13924" w:rsidRPr="00EA0133">
              <w:rPr>
                <w:sz w:val="24"/>
                <w:szCs w:val="24"/>
              </w:rPr>
              <w:t xml:space="preserve">Việc hướng dẫn chế độ kiêm nhiệm </w:t>
            </w:r>
            <w:r w:rsidRPr="00EA0133">
              <w:rPr>
                <w:sz w:val="24"/>
                <w:szCs w:val="24"/>
              </w:rPr>
              <w:t xml:space="preserve">không thuộc phạm vi của Quỹ PCTT. </w:t>
            </w:r>
          </w:p>
        </w:tc>
      </w:tr>
      <w:tr w:rsidR="00EA0133" w:rsidRPr="00EA0133" w14:paraId="587E500E" w14:textId="77777777" w:rsidTr="0097300F">
        <w:tc>
          <w:tcPr>
            <w:tcW w:w="5240" w:type="dxa"/>
          </w:tcPr>
          <w:p w14:paraId="74806530" w14:textId="77777777" w:rsidR="002A6657" w:rsidRPr="00EA0133" w:rsidRDefault="002A6657" w:rsidP="002A6657">
            <w:pPr>
              <w:widowControl w:val="0"/>
              <w:tabs>
                <w:tab w:val="left" w:pos="993"/>
              </w:tabs>
              <w:jc w:val="both"/>
              <w:rPr>
                <w:sz w:val="24"/>
                <w:szCs w:val="24"/>
              </w:rPr>
            </w:pPr>
          </w:p>
        </w:tc>
        <w:tc>
          <w:tcPr>
            <w:tcW w:w="2551" w:type="dxa"/>
            <w:vMerge w:val="restart"/>
          </w:tcPr>
          <w:p w14:paraId="7CB6CA0F" w14:textId="73A971FA" w:rsidR="002A6657" w:rsidRPr="00EA0133" w:rsidRDefault="002A6657" w:rsidP="002A6657">
            <w:pPr>
              <w:jc w:val="both"/>
              <w:rPr>
                <w:sz w:val="24"/>
                <w:szCs w:val="24"/>
                <w:lang w:val="vi-VN"/>
              </w:rPr>
            </w:pPr>
            <w:r w:rsidRPr="00EA0133">
              <w:rPr>
                <w:sz w:val="24"/>
                <w:szCs w:val="24"/>
                <w:lang w:val="vi-VN"/>
              </w:rPr>
              <w:t>Hà Nội</w:t>
            </w:r>
          </w:p>
        </w:tc>
        <w:tc>
          <w:tcPr>
            <w:tcW w:w="4069" w:type="dxa"/>
          </w:tcPr>
          <w:p w14:paraId="19457C45" w14:textId="77777777" w:rsidR="002A6657" w:rsidRPr="00EA0133" w:rsidRDefault="002A6657" w:rsidP="002A6657">
            <w:pPr>
              <w:jc w:val="both"/>
              <w:rPr>
                <w:sz w:val="24"/>
                <w:szCs w:val="24"/>
              </w:rPr>
            </w:pPr>
            <w:r w:rsidRPr="00EA0133">
              <w:rPr>
                <w:sz w:val="24"/>
                <w:szCs w:val="24"/>
                <w:lang w:val="vi-VN"/>
              </w:rPr>
              <w:t>Đ</w:t>
            </w:r>
            <w:r w:rsidRPr="00EA0133">
              <w:rPr>
                <w:sz w:val="24"/>
                <w:szCs w:val="24"/>
              </w:rPr>
              <w:t xml:space="preserve">ề nghị nghiên cứu điều chinh, bổ sung nội dung liên quan tại Điều 17 Nghị định số 78/2021/NĐ-CP về thẩm quyền chi Quỹ. Cụ thể như sau: </w:t>
            </w:r>
          </w:p>
          <w:p w14:paraId="0B72A9BF" w14:textId="36FD9F6B" w:rsidR="002A6657" w:rsidRPr="00EA0133" w:rsidRDefault="002A6657" w:rsidP="002A6657">
            <w:pPr>
              <w:jc w:val="both"/>
              <w:rPr>
                <w:sz w:val="24"/>
                <w:szCs w:val="24"/>
              </w:rPr>
            </w:pPr>
            <w:r w:rsidRPr="00EA0133">
              <w:rPr>
                <w:sz w:val="24"/>
                <w:szCs w:val="24"/>
              </w:rPr>
              <w:t xml:space="preserve">- Rà soát điều chỉnh làm rõ hoặc bãi bỏ khoản 2 Điều 17 "2. Đối với các nội dung chi và mức chi thực hiện nhiệm vụ phòng, chống thiên tai ngoài các nội dung chi tại khoản 1 Điều 16 Nghị định này, Chủ tịch Ủy ban nhân dân cấp tỉnh, cấp huyện, cấp xã thực hiện theo Quy chế tổ chức và hoạt động Quỹ cấp tỉnh." Lý do: Khoản 1 Điều 16 Nghị định số số 78/2021/NĐ-CP (sau khi được điều chỉnh bổ sung) quy định về "Chi hỗ trợ các hoạt động phòng, chống thiên tai, ưu tiên các hoạt động sau đây". Như vậy các nội dung chi tại mục này đã bao gồm toàn bộ các hoạt động phòng, chống thiên tai; các nội dung chi hỗ trợ cụ thể tại điểm a, điểm b, điểm c và điểm d của khoản này sẽ có ý nghĩa nhấn mạnh về sự cần thiết ưu tiên hơn các nội dung chi hỗ trợ khác nếu có. Ngoài ra, các nội dung chi hỗ trợ tại điểm a, điểm b, điểm c và điểm d của khoản này đã bao phủ hầu như toàn bộ các nhóm hoạt động về </w:t>
            </w:r>
            <w:r w:rsidRPr="00EA0133">
              <w:rPr>
                <w:sz w:val="24"/>
                <w:szCs w:val="24"/>
              </w:rPr>
              <w:lastRenderedPageBreak/>
              <w:t xml:space="preserve">công tác phòng, chống thiên tai tương ứng với 03 giai đoạn phòng ngừa, ứng phó và khắc phục hậu quả thiên tai; do đó khó xác định được các hoạt động phòng, chống thiên tai cụ thể nằm ngoài các hoạt động quy định tại điểm a, điểm b, điểm c và điểm d khoản này. </w:t>
            </w:r>
          </w:p>
        </w:tc>
        <w:tc>
          <w:tcPr>
            <w:tcW w:w="3786" w:type="dxa"/>
          </w:tcPr>
          <w:p w14:paraId="36BB16AE" w14:textId="77777777" w:rsidR="008534A8" w:rsidRPr="00EA0133" w:rsidRDefault="008534A8" w:rsidP="008534A8">
            <w:pPr>
              <w:jc w:val="both"/>
              <w:rPr>
                <w:sz w:val="24"/>
                <w:szCs w:val="24"/>
              </w:rPr>
            </w:pPr>
            <w:r w:rsidRPr="00EA0133">
              <w:rPr>
                <w:sz w:val="24"/>
                <w:szCs w:val="24"/>
              </w:rPr>
              <w:lastRenderedPageBreak/>
              <w:t>Đề nghị giữ nguyên như dự thảo.</w:t>
            </w:r>
          </w:p>
          <w:p w14:paraId="48E6C773" w14:textId="2258B03F" w:rsidR="002A6657" w:rsidRPr="00EA0133" w:rsidRDefault="008534A8" w:rsidP="008534A8">
            <w:pPr>
              <w:jc w:val="both"/>
              <w:rPr>
                <w:sz w:val="24"/>
                <w:szCs w:val="24"/>
              </w:rPr>
            </w:pPr>
            <w:r w:rsidRPr="00EA0133">
              <w:rPr>
                <w:sz w:val="24"/>
                <w:szCs w:val="24"/>
              </w:rPr>
              <w:t>Giải trình: Việc quy định tại khoản 2 để đảm bảo thực hiện toàn bộ các nhiệm vụ về công tác phòng, chống thiên tai trong cả 3 giai đoạn.</w:t>
            </w:r>
          </w:p>
        </w:tc>
      </w:tr>
      <w:tr w:rsidR="00EA0133" w:rsidRPr="00EA0133" w14:paraId="1579B0B9" w14:textId="77777777" w:rsidTr="0097300F">
        <w:tc>
          <w:tcPr>
            <w:tcW w:w="5240" w:type="dxa"/>
          </w:tcPr>
          <w:p w14:paraId="7CE72642" w14:textId="77777777" w:rsidR="002A6657" w:rsidRPr="00EA0133" w:rsidRDefault="002A6657" w:rsidP="002A6657">
            <w:pPr>
              <w:widowControl w:val="0"/>
              <w:tabs>
                <w:tab w:val="left" w:pos="993"/>
              </w:tabs>
              <w:jc w:val="both"/>
              <w:rPr>
                <w:sz w:val="24"/>
                <w:szCs w:val="24"/>
              </w:rPr>
            </w:pPr>
          </w:p>
        </w:tc>
        <w:tc>
          <w:tcPr>
            <w:tcW w:w="2551" w:type="dxa"/>
            <w:vMerge/>
          </w:tcPr>
          <w:p w14:paraId="4AB39AA7" w14:textId="77777777" w:rsidR="002A6657" w:rsidRPr="00EA0133" w:rsidRDefault="002A6657" w:rsidP="002A6657">
            <w:pPr>
              <w:jc w:val="both"/>
              <w:rPr>
                <w:sz w:val="24"/>
                <w:szCs w:val="24"/>
              </w:rPr>
            </w:pPr>
          </w:p>
        </w:tc>
        <w:tc>
          <w:tcPr>
            <w:tcW w:w="4069" w:type="dxa"/>
          </w:tcPr>
          <w:p w14:paraId="6740C910" w14:textId="5E3BCB93" w:rsidR="002A6657" w:rsidRPr="00EA0133" w:rsidRDefault="002A6657" w:rsidP="002A6657">
            <w:pPr>
              <w:jc w:val="both"/>
              <w:rPr>
                <w:sz w:val="24"/>
                <w:szCs w:val="24"/>
              </w:rPr>
            </w:pPr>
            <w:r w:rsidRPr="00EA0133">
              <w:rPr>
                <w:sz w:val="24"/>
                <w:szCs w:val="24"/>
              </w:rPr>
              <w:t>- Tại khoản 3 Điều 17 (sau khi được sửa đổi bổ sung) quy định "3. Cơ quan quản lý Quỹ cấp tỉnh có trách nhiệm tổng hợp nhu cầu hỗ trợ từ Quỹ Phòng, chống thiên tai do Ủy ban nhân dân cấp xã và các cơ quan, tổ chức đề nghị; tổ chức kiểm tra, rà soát và đề xuất trình Chủ tịch Ủy ban nhân dân cấp tỉnh quyết định.", theo đó chỉ có thẩm quyền quyết định chi Quỹ của Chủ tịch UBND cấp tỉnh chứ chưa quy định thẩm quyền chi Quỹ cho Chủ tịch UBND cấp xã đối với phần kinh phí được phân bổ giữ lại của UBND cấp xã (để hỗ trợ chi thù lao cho lực lượng trực tiếp thu; chi phí hành chính phát sinh liên quan đến công tác thu Quỹ và chi thực hiện các nhiệm vụ phòng, chống thiên tai tại cấp xã quy định tại điểm a khoản 2 Điều 16). Đề nghị rà soát, bổ sung thẩm quyền chi Quỹ tại cấp xã cho Chủ tịch UBND cấp xã; trong trường hợp không điều chỉnh bổ sung, đề nghị nghiên cứu rà soát bãi bỏ nội dung quy định về việc UBND xã được phân bổ, giữ lại Quỹ.</w:t>
            </w:r>
          </w:p>
        </w:tc>
        <w:tc>
          <w:tcPr>
            <w:tcW w:w="3786" w:type="dxa"/>
          </w:tcPr>
          <w:p w14:paraId="419DC4CC" w14:textId="77777777" w:rsidR="00E13924" w:rsidRPr="00EA0133" w:rsidRDefault="00E13924" w:rsidP="002A6657">
            <w:pPr>
              <w:jc w:val="both"/>
              <w:rPr>
                <w:sz w:val="24"/>
                <w:szCs w:val="24"/>
              </w:rPr>
            </w:pPr>
            <w:r w:rsidRPr="00EA0133">
              <w:rPr>
                <w:sz w:val="24"/>
                <w:szCs w:val="24"/>
              </w:rPr>
              <w:t>Đề nghị giữ nguyên như dự thảo.</w:t>
            </w:r>
          </w:p>
          <w:p w14:paraId="3B6E6732" w14:textId="400DC614" w:rsidR="002A6657" w:rsidRPr="00EA0133" w:rsidRDefault="002A6657" w:rsidP="002A6657">
            <w:pPr>
              <w:jc w:val="both"/>
              <w:rPr>
                <w:sz w:val="24"/>
                <w:szCs w:val="24"/>
              </w:rPr>
            </w:pPr>
            <w:r w:rsidRPr="00EA0133">
              <w:rPr>
                <w:sz w:val="24"/>
                <w:szCs w:val="24"/>
              </w:rPr>
              <w:t>Giải trình</w:t>
            </w:r>
            <w:r w:rsidR="00E13924" w:rsidRPr="00EA0133">
              <w:rPr>
                <w:sz w:val="24"/>
                <w:szCs w:val="24"/>
              </w:rPr>
              <w:t>: Việc phân bổ Quỹ tại cấp xã để sẵn sàng triển khai các hoạt động phòng, chống thiên tai</w:t>
            </w:r>
          </w:p>
        </w:tc>
      </w:tr>
      <w:tr w:rsidR="00EA0133" w:rsidRPr="00EA0133" w14:paraId="121AE170" w14:textId="77777777" w:rsidTr="0097300F">
        <w:tc>
          <w:tcPr>
            <w:tcW w:w="5240" w:type="dxa"/>
            <w:vMerge w:val="restart"/>
          </w:tcPr>
          <w:p w14:paraId="61C602C4" w14:textId="77777777" w:rsidR="002A6657" w:rsidRPr="00EA0133" w:rsidRDefault="002A6657" w:rsidP="002A6657">
            <w:pPr>
              <w:widowControl w:val="0"/>
              <w:tabs>
                <w:tab w:val="left" w:pos="993"/>
              </w:tabs>
              <w:jc w:val="both"/>
              <w:rPr>
                <w:sz w:val="24"/>
                <w:szCs w:val="24"/>
              </w:rPr>
            </w:pPr>
          </w:p>
        </w:tc>
        <w:tc>
          <w:tcPr>
            <w:tcW w:w="2551" w:type="dxa"/>
            <w:vMerge w:val="restart"/>
          </w:tcPr>
          <w:p w14:paraId="0464FE5C" w14:textId="77777777" w:rsidR="002A6657" w:rsidRPr="00EA0133" w:rsidRDefault="002A6657" w:rsidP="002A6657">
            <w:pPr>
              <w:jc w:val="both"/>
              <w:rPr>
                <w:sz w:val="24"/>
                <w:szCs w:val="24"/>
              </w:rPr>
            </w:pPr>
            <w:r w:rsidRPr="00EA0133">
              <w:rPr>
                <w:sz w:val="24"/>
                <w:szCs w:val="24"/>
              </w:rPr>
              <w:t>Hải Phòng</w:t>
            </w:r>
          </w:p>
        </w:tc>
        <w:tc>
          <w:tcPr>
            <w:tcW w:w="4069" w:type="dxa"/>
          </w:tcPr>
          <w:p w14:paraId="317ECB24" w14:textId="77777777" w:rsidR="002A6657" w:rsidRPr="00EA0133" w:rsidRDefault="002A6657" w:rsidP="002A6657">
            <w:pPr>
              <w:jc w:val="both"/>
              <w:rPr>
                <w:sz w:val="24"/>
                <w:szCs w:val="24"/>
              </w:rPr>
            </w:pPr>
            <w:r w:rsidRPr="00EA0133">
              <w:rPr>
                <w:sz w:val="24"/>
                <w:szCs w:val="24"/>
              </w:rPr>
              <w:t xml:space="preserve">Sửa đổi, bổ sung khoản 3 Điều 15 theo hướng giao Uỷ ban nhân dân cấp xã tổ chức thu của các tổ chức, cá nhân trên </w:t>
            </w:r>
            <w:r w:rsidRPr="00EA0133">
              <w:rPr>
                <w:sz w:val="24"/>
                <w:szCs w:val="24"/>
              </w:rPr>
              <w:lastRenderedPageBreak/>
              <w:t>địa bàn theo quy định tại khoản 1, 2, 3 Điều 12.</w:t>
            </w:r>
          </w:p>
        </w:tc>
        <w:tc>
          <w:tcPr>
            <w:tcW w:w="3786" w:type="dxa"/>
          </w:tcPr>
          <w:p w14:paraId="7C518E18" w14:textId="3CC868A2" w:rsidR="00E13924" w:rsidRPr="00EA0133" w:rsidRDefault="00E13924" w:rsidP="002A6657">
            <w:pPr>
              <w:jc w:val="both"/>
              <w:rPr>
                <w:sz w:val="24"/>
                <w:szCs w:val="24"/>
              </w:rPr>
            </w:pPr>
            <w:r w:rsidRPr="00EA0133">
              <w:rPr>
                <w:sz w:val="24"/>
                <w:szCs w:val="24"/>
              </w:rPr>
              <w:lastRenderedPageBreak/>
              <w:t>Đề nghị giữ nguyên như dự thảo.</w:t>
            </w:r>
          </w:p>
          <w:p w14:paraId="6843F500" w14:textId="21791DA4" w:rsidR="002A6657" w:rsidRPr="00EA0133" w:rsidRDefault="002A6657" w:rsidP="002A6657">
            <w:pPr>
              <w:jc w:val="both"/>
              <w:rPr>
                <w:sz w:val="24"/>
                <w:szCs w:val="24"/>
              </w:rPr>
            </w:pPr>
            <w:r w:rsidRPr="00EA0133">
              <w:rPr>
                <w:sz w:val="24"/>
                <w:szCs w:val="24"/>
              </w:rPr>
              <w:t>Giải tr</w:t>
            </w:r>
            <w:r w:rsidR="00E13924" w:rsidRPr="00EA0133">
              <w:rPr>
                <w:sz w:val="24"/>
                <w:szCs w:val="24"/>
              </w:rPr>
              <w:t>ì</w:t>
            </w:r>
            <w:r w:rsidRPr="00EA0133">
              <w:rPr>
                <w:sz w:val="24"/>
                <w:szCs w:val="24"/>
              </w:rPr>
              <w:t xml:space="preserve">nh: Đã quy định các đối tượng do Ủy ban nhân dân cấp xã thu khi </w:t>
            </w:r>
            <w:r w:rsidRPr="00EA0133">
              <w:rPr>
                <w:sz w:val="24"/>
                <w:szCs w:val="24"/>
              </w:rPr>
              <w:lastRenderedPageBreak/>
              <w:t>chuyển thành chính quyền địa phương 2 cấp</w:t>
            </w:r>
            <w:r w:rsidR="00E13924" w:rsidRPr="00EA0133">
              <w:rPr>
                <w:sz w:val="24"/>
                <w:szCs w:val="24"/>
              </w:rPr>
              <w:t>.</w:t>
            </w:r>
          </w:p>
        </w:tc>
      </w:tr>
      <w:tr w:rsidR="00EA0133" w:rsidRPr="00EA0133" w14:paraId="113771D1" w14:textId="77777777" w:rsidTr="0097300F">
        <w:tc>
          <w:tcPr>
            <w:tcW w:w="5240" w:type="dxa"/>
            <w:vMerge/>
          </w:tcPr>
          <w:p w14:paraId="2C473066"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tcPr>
          <w:p w14:paraId="42188110"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4069" w:type="dxa"/>
          </w:tcPr>
          <w:p w14:paraId="411C0BA5" w14:textId="77777777" w:rsidR="002A6657" w:rsidRPr="00EA0133" w:rsidRDefault="002A6657" w:rsidP="002A6657">
            <w:pPr>
              <w:jc w:val="both"/>
              <w:rPr>
                <w:sz w:val="24"/>
                <w:szCs w:val="24"/>
              </w:rPr>
            </w:pPr>
            <w:r w:rsidRPr="00EA0133">
              <w:rPr>
                <w:sz w:val="24"/>
                <w:szCs w:val="24"/>
              </w:rPr>
              <w:t xml:space="preserve">Sửa đổi, bổ sung khoản 6 Điều 15 như sau: “Thủ trưởng cơ quan, tổ chức </w:t>
            </w:r>
            <w:r w:rsidRPr="00EA0133">
              <w:rPr>
                <w:i/>
                <w:iCs/>
                <w:sz w:val="24"/>
                <w:szCs w:val="24"/>
              </w:rPr>
              <w:t>và Uỷ ban nhân dân cấp xã</w:t>
            </w:r>
            <w:r w:rsidRPr="00EA0133">
              <w:rPr>
                <w:sz w:val="24"/>
                <w:szCs w:val="24"/>
              </w:rPr>
              <w:t xml:space="preserve"> căn cứ đối tượng, mức đóng góp thuộc phạm vi quản lý, các đối tượng miễn, giảm, tạm hoãn để xây dựng kế hoạch thu của cơ quan, đơn vị và địa phương”.</w:t>
            </w:r>
          </w:p>
        </w:tc>
        <w:tc>
          <w:tcPr>
            <w:tcW w:w="3786" w:type="dxa"/>
          </w:tcPr>
          <w:p w14:paraId="3EBF7468" w14:textId="74C136CB" w:rsidR="00E13924" w:rsidRPr="00EA0133" w:rsidRDefault="00E13924" w:rsidP="002A6657">
            <w:pPr>
              <w:jc w:val="both"/>
              <w:rPr>
                <w:sz w:val="24"/>
                <w:szCs w:val="24"/>
              </w:rPr>
            </w:pPr>
            <w:r w:rsidRPr="00EA0133">
              <w:rPr>
                <w:sz w:val="24"/>
                <w:szCs w:val="24"/>
              </w:rPr>
              <w:t>Đề nghị giữ nguyên như dự thảo.</w:t>
            </w:r>
          </w:p>
          <w:p w14:paraId="6BF781B2" w14:textId="4B04C59E" w:rsidR="002A6657" w:rsidRPr="00EA0133" w:rsidRDefault="00E13924" w:rsidP="002A6657">
            <w:pPr>
              <w:jc w:val="both"/>
              <w:rPr>
                <w:sz w:val="24"/>
                <w:szCs w:val="24"/>
              </w:rPr>
            </w:pPr>
            <w:r w:rsidRPr="00EA0133">
              <w:rPr>
                <w:sz w:val="24"/>
                <w:szCs w:val="24"/>
              </w:rPr>
              <w:t xml:space="preserve">Giải trình: </w:t>
            </w:r>
            <w:r w:rsidR="002A6657" w:rsidRPr="00EA0133">
              <w:rPr>
                <w:sz w:val="24"/>
                <w:szCs w:val="24"/>
              </w:rPr>
              <w:t>Dự thảo đã sửa đổi, bổ sung khoản 6 Điều 15 tại điểm đ khoản 7 Điều 2 dự thảo Nghị định</w:t>
            </w:r>
            <w:r w:rsidRPr="00EA0133">
              <w:rPr>
                <w:sz w:val="24"/>
                <w:szCs w:val="24"/>
              </w:rPr>
              <w:t>.</w:t>
            </w:r>
          </w:p>
        </w:tc>
      </w:tr>
      <w:tr w:rsidR="00EA0133" w:rsidRPr="00EA0133" w14:paraId="6EF1694C" w14:textId="77777777" w:rsidTr="0097300F">
        <w:tc>
          <w:tcPr>
            <w:tcW w:w="5240" w:type="dxa"/>
          </w:tcPr>
          <w:p w14:paraId="171624FD" w14:textId="77777777" w:rsidR="002A6657" w:rsidRPr="00EA0133" w:rsidRDefault="002A6657" w:rsidP="002A6657">
            <w:pPr>
              <w:widowControl w:val="0"/>
              <w:tabs>
                <w:tab w:val="left" w:pos="993"/>
              </w:tabs>
              <w:jc w:val="both"/>
              <w:rPr>
                <w:sz w:val="24"/>
                <w:szCs w:val="24"/>
              </w:rPr>
            </w:pPr>
          </w:p>
        </w:tc>
        <w:tc>
          <w:tcPr>
            <w:tcW w:w="2551" w:type="dxa"/>
          </w:tcPr>
          <w:p w14:paraId="4795AB04" w14:textId="77777777" w:rsidR="002A6657" w:rsidRPr="00EA0133" w:rsidRDefault="002A6657" w:rsidP="002A6657">
            <w:pPr>
              <w:jc w:val="both"/>
              <w:rPr>
                <w:sz w:val="24"/>
                <w:szCs w:val="24"/>
              </w:rPr>
            </w:pPr>
            <w:r w:rsidRPr="00EA0133">
              <w:rPr>
                <w:sz w:val="24"/>
                <w:szCs w:val="24"/>
              </w:rPr>
              <w:t>Tp. Huế</w:t>
            </w:r>
          </w:p>
        </w:tc>
        <w:tc>
          <w:tcPr>
            <w:tcW w:w="4069" w:type="dxa"/>
          </w:tcPr>
          <w:p w14:paraId="53CE9FA1" w14:textId="77777777" w:rsidR="002A6657" w:rsidRPr="00EA0133" w:rsidRDefault="002A6657" w:rsidP="002A6657">
            <w:pPr>
              <w:jc w:val="both"/>
              <w:rPr>
                <w:sz w:val="24"/>
                <w:szCs w:val="24"/>
              </w:rPr>
            </w:pPr>
            <w:r w:rsidRPr="00EA0133">
              <w:rPr>
                <w:sz w:val="24"/>
                <w:szCs w:val="24"/>
              </w:rPr>
              <w:t>Nghiên cứu để hợp nhất hai Quỹ phòng, chống thiên tai và Quỹ Phòng thủ dân sự thành một và đổi tên thành “Quỹ Phòng, chống thiên tai và phòng thủ dân sự” và bộ máy quản lý, điều hành Quỹ Phòng, chống thiên tai và phòng thủ dân sự nghiên cứu, áp dụng theo quy định của Nghị định số 200/2025/NĐ-CP ngày 09/7/2025 của Chính phủ quy định chi tiết một số điều của Luật Phòng thủ dân sự để thuận tiện, thống nhất đầu mối quản lý, thu, chi Quỹ sau này.</w:t>
            </w:r>
          </w:p>
        </w:tc>
        <w:tc>
          <w:tcPr>
            <w:tcW w:w="3786" w:type="dxa"/>
          </w:tcPr>
          <w:p w14:paraId="5802FF78" w14:textId="28D6C08E" w:rsidR="00E13924" w:rsidRPr="00EA0133" w:rsidRDefault="00E13924" w:rsidP="002A6657">
            <w:pPr>
              <w:jc w:val="both"/>
              <w:rPr>
                <w:sz w:val="24"/>
                <w:szCs w:val="24"/>
              </w:rPr>
            </w:pPr>
            <w:r w:rsidRPr="00EA0133">
              <w:rPr>
                <w:sz w:val="24"/>
                <w:szCs w:val="24"/>
              </w:rPr>
              <w:t>Đề nghị giữ nguyên như dự thảo.</w:t>
            </w:r>
          </w:p>
          <w:p w14:paraId="38CEC1E6" w14:textId="0FBA4BBE" w:rsidR="002A6657" w:rsidRPr="00EA0133" w:rsidRDefault="00E13924" w:rsidP="002A6657">
            <w:pPr>
              <w:jc w:val="both"/>
              <w:rPr>
                <w:sz w:val="24"/>
                <w:szCs w:val="24"/>
              </w:rPr>
            </w:pPr>
            <w:r w:rsidRPr="00EA0133">
              <w:rPr>
                <w:sz w:val="24"/>
                <w:szCs w:val="24"/>
              </w:rPr>
              <w:t xml:space="preserve">Giải trình: </w:t>
            </w:r>
            <w:r w:rsidR="002A6657" w:rsidRPr="00EA0133">
              <w:rPr>
                <w:sz w:val="24"/>
                <w:szCs w:val="24"/>
              </w:rPr>
              <w:t>Luật Phòng, chống thiên tai và Luật Phòng thủ dân sự đã quy định hai quỹ khác nhau. Do vậy, Nghị định hướng dẫn thực hiện theo Luật chuyên ngành.</w:t>
            </w:r>
          </w:p>
        </w:tc>
      </w:tr>
      <w:tr w:rsidR="00EA0133" w:rsidRPr="00EA0133" w14:paraId="3B8BAAC3" w14:textId="77777777" w:rsidTr="0097300F">
        <w:tc>
          <w:tcPr>
            <w:tcW w:w="15646" w:type="dxa"/>
            <w:gridSpan w:val="4"/>
          </w:tcPr>
          <w:p w14:paraId="3E617328" w14:textId="77777777" w:rsidR="002A6657" w:rsidRPr="00EA0133" w:rsidRDefault="002A6657" w:rsidP="002A6657">
            <w:pPr>
              <w:widowControl w:val="0"/>
              <w:jc w:val="both"/>
              <w:rPr>
                <w:sz w:val="24"/>
                <w:szCs w:val="24"/>
              </w:rPr>
            </w:pPr>
            <w:bookmarkStart w:id="5" w:name="_heading=h.9ollwmruqrmq" w:colFirst="0" w:colLast="0"/>
            <w:bookmarkEnd w:id="5"/>
            <w:r w:rsidRPr="00EA0133">
              <w:rPr>
                <w:b/>
                <w:bCs/>
                <w:sz w:val="24"/>
                <w:szCs w:val="24"/>
              </w:rPr>
              <w:t>Điều 3. Sửa đổi, bổ sung một số điều của Nghị định số 9/2025/NĐ-CP ngày 10 tháng 01 năm 2025 của Chính phủ quy định về chính sách hỗ trợ sản xuất nông nghiệp để khôi phục sản xuất vùng bị thiệt hại do thiên tai, dịch hại thực vật</w:t>
            </w:r>
          </w:p>
        </w:tc>
      </w:tr>
      <w:tr w:rsidR="00EA0133" w:rsidRPr="00EA0133" w14:paraId="1929C1C4" w14:textId="77777777" w:rsidTr="0097300F">
        <w:tc>
          <w:tcPr>
            <w:tcW w:w="5240" w:type="dxa"/>
          </w:tcPr>
          <w:p w14:paraId="7822BD86" w14:textId="77777777" w:rsidR="002A6657" w:rsidRPr="00EA0133" w:rsidRDefault="002A6657" w:rsidP="002A6657">
            <w:pPr>
              <w:widowControl w:val="0"/>
              <w:jc w:val="both"/>
              <w:rPr>
                <w:sz w:val="24"/>
                <w:szCs w:val="24"/>
              </w:rPr>
            </w:pPr>
            <w:r w:rsidRPr="00EA0133">
              <w:rPr>
                <w:sz w:val="24"/>
                <w:szCs w:val="24"/>
              </w:rPr>
              <w:t>1. Sửa đổi, bổ sung khoản 2 Điều 6 như sau:</w:t>
            </w:r>
          </w:p>
          <w:p w14:paraId="67CDB0D8" w14:textId="77777777" w:rsidR="002A6657" w:rsidRPr="00EA0133" w:rsidRDefault="002A6657" w:rsidP="002A6657">
            <w:pPr>
              <w:widowControl w:val="0"/>
              <w:jc w:val="both"/>
              <w:rPr>
                <w:sz w:val="24"/>
                <w:szCs w:val="24"/>
              </w:rPr>
            </w:pPr>
            <w:r w:rsidRPr="00EA0133">
              <w:rPr>
                <w:sz w:val="24"/>
                <w:szCs w:val="24"/>
              </w:rPr>
              <w:t>“2. Trình tự, trách nhiệm thực hiện việc hỗ trợ thiệt hại do thiên tai, dịch hại thực vật trừ trường hợp quy định tại khoản 1 Điều này:</w:t>
            </w:r>
          </w:p>
          <w:p w14:paraId="59062F5A" w14:textId="77777777" w:rsidR="002A6657" w:rsidRPr="00EA0133" w:rsidRDefault="002A6657" w:rsidP="002A6657">
            <w:pPr>
              <w:widowControl w:val="0"/>
              <w:jc w:val="both"/>
              <w:rPr>
                <w:sz w:val="24"/>
                <w:szCs w:val="24"/>
              </w:rPr>
            </w:pPr>
            <w:r w:rsidRPr="00EA0133">
              <w:rPr>
                <w:sz w:val="24"/>
                <w:szCs w:val="24"/>
              </w:rPr>
              <w:t>a) Trách nhiệm của Ủy ban nhân dân cấp xã</w:t>
            </w:r>
          </w:p>
          <w:p w14:paraId="5D536437" w14:textId="77777777" w:rsidR="002A6657" w:rsidRPr="00EA0133" w:rsidRDefault="002A6657" w:rsidP="002A6657">
            <w:pPr>
              <w:widowControl w:val="0"/>
              <w:jc w:val="both"/>
              <w:rPr>
                <w:sz w:val="24"/>
                <w:szCs w:val="24"/>
              </w:rPr>
            </w:pPr>
            <w:r w:rsidRPr="00EA0133">
              <w:rPr>
                <w:sz w:val="24"/>
                <w:szCs w:val="24"/>
              </w:rPr>
              <w:t>Chủ tịch Ủy ban nhân dân cấp xã thành lập Tổ kiểm tra phối hợp với cơ sở sản xuất tiến hành thống kê, đánh giá mức độ thiệt hại báo cáo Ủy ban nhân dân cấp xã để giải quyết.</w:t>
            </w:r>
          </w:p>
          <w:p w14:paraId="6338679F" w14:textId="77777777" w:rsidR="002A6657" w:rsidRPr="00EA0133" w:rsidRDefault="002A6657" w:rsidP="002A6657">
            <w:pPr>
              <w:widowControl w:val="0"/>
              <w:jc w:val="both"/>
              <w:rPr>
                <w:sz w:val="24"/>
                <w:szCs w:val="24"/>
              </w:rPr>
            </w:pPr>
            <w:r w:rsidRPr="00EA0133">
              <w:rPr>
                <w:sz w:val="24"/>
                <w:szCs w:val="24"/>
              </w:rPr>
              <w:t xml:space="preserve">Tổ kiểm tra bao gồm đại diện Ủy ban nhân dân cấp xã, đại diện một số tổ chức chính trị - xã hội tại địa phương, </w:t>
            </w:r>
            <w:r w:rsidRPr="00EA0133">
              <w:rPr>
                <w:i/>
                <w:iCs/>
                <w:sz w:val="24"/>
                <w:szCs w:val="24"/>
              </w:rPr>
              <w:t>đại diện thôn, tổ dân phố. Tổ</w:t>
            </w:r>
            <w:r w:rsidRPr="00EA0133">
              <w:rPr>
                <w:sz w:val="24"/>
                <w:szCs w:val="24"/>
              </w:rPr>
              <w:t xml:space="preserve"> kiểm tra thực hiện phối hợp với cơ sở sản xuất tổ chức thống kê, </w:t>
            </w:r>
            <w:r w:rsidRPr="00EA0133">
              <w:rPr>
                <w:sz w:val="24"/>
                <w:szCs w:val="24"/>
              </w:rPr>
              <w:lastRenderedPageBreak/>
              <w:t>đánh giá mức độ thiệt hại, nhu cầu hỗ trợ cụ thể báo cáo Ủy ban nhân dân cấp xã.</w:t>
            </w:r>
          </w:p>
          <w:p w14:paraId="05EC3035" w14:textId="77777777" w:rsidR="002A6657" w:rsidRPr="00EA0133" w:rsidRDefault="002A6657" w:rsidP="002A6657">
            <w:pPr>
              <w:widowControl w:val="0"/>
              <w:jc w:val="both"/>
              <w:rPr>
                <w:b/>
                <w:bCs/>
                <w:i/>
                <w:iCs/>
                <w:sz w:val="24"/>
                <w:szCs w:val="24"/>
              </w:rPr>
            </w:pPr>
            <w:r w:rsidRPr="00EA0133">
              <w:rPr>
                <w:b/>
                <w:bCs/>
                <w:i/>
                <w:iCs/>
                <w:sz w:val="24"/>
                <w:szCs w:val="24"/>
              </w:rPr>
              <w:t xml:space="preserve">Ủy ban nhân dân cấp xã tổ chức thẩm định và quyết định hỗ trợ theo thẩm quyền hoặc tổng hợp báo cáo Ủy ban nhân dân cấp tỉnh theo biểu mẫu tại Phụ lục ban hành kèm theo Nghị định này. </w:t>
            </w:r>
          </w:p>
          <w:p w14:paraId="510214E1" w14:textId="77777777" w:rsidR="002A6657" w:rsidRPr="00EA0133" w:rsidRDefault="002A6657" w:rsidP="002A6657">
            <w:pPr>
              <w:widowControl w:val="0"/>
              <w:jc w:val="both"/>
              <w:rPr>
                <w:sz w:val="24"/>
                <w:szCs w:val="24"/>
              </w:rPr>
            </w:pPr>
            <w:r w:rsidRPr="00EA0133">
              <w:rPr>
                <w:sz w:val="24"/>
                <w:szCs w:val="24"/>
              </w:rPr>
              <w:t>b) Trách nhiệm của Ủy ban nhân dân cấp tỉnh</w:t>
            </w:r>
          </w:p>
          <w:p w14:paraId="57E7DB58" w14:textId="77777777" w:rsidR="002A6657" w:rsidRPr="00EA0133" w:rsidRDefault="002A6657" w:rsidP="002A6657">
            <w:pPr>
              <w:widowControl w:val="0"/>
              <w:jc w:val="both"/>
              <w:rPr>
                <w:sz w:val="24"/>
                <w:szCs w:val="24"/>
              </w:rPr>
            </w:pPr>
            <w:r w:rsidRPr="00EA0133">
              <w:rPr>
                <w:sz w:val="24"/>
                <w:szCs w:val="24"/>
              </w:rPr>
              <w:t xml:space="preserve">Căn cứ báo cáo của </w:t>
            </w:r>
            <w:r w:rsidRPr="00EA0133">
              <w:rPr>
                <w:b/>
                <w:bCs/>
                <w:i/>
                <w:iCs/>
                <w:sz w:val="24"/>
                <w:szCs w:val="24"/>
              </w:rPr>
              <w:t>Ủy ban nhân dân cấp xã</w:t>
            </w:r>
            <w:r w:rsidRPr="00EA0133">
              <w:rPr>
                <w:sz w:val="24"/>
                <w:szCs w:val="24"/>
              </w:rPr>
              <w:t xml:space="preserve">, cơ quan chuyên môn về </w:t>
            </w:r>
            <w:r w:rsidRPr="00EA0133">
              <w:rPr>
                <w:b/>
                <w:bCs/>
                <w:i/>
                <w:iCs/>
                <w:sz w:val="24"/>
                <w:szCs w:val="24"/>
              </w:rPr>
              <w:t>nông nghiệp và môi trường</w:t>
            </w:r>
            <w:r w:rsidRPr="00EA0133">
              <w:rPr>
                <w:sz w:val="24"/>
                <w:szCs w:val="24"/>
              </w:rPr>
              <w:t xml:space="preserve"> thuộc Ủy ban nhân dân cấp tỉnh có trách nhiệm thẩm định, trình Ủy ban nhân dân cấp tỉnh phê duyệt và bố trí ngân sách địa phương và các nguồn tài chính hợp pháp khác để đáp ứng kịp thời nhu cầu hỗ trợ khôi phục sản xuất vùng bị thiệt hại do thiên tai, dịch hại thực vật theo quy định tại Nghị định này.”</w:t>
            </w:r>
          </w:p>
        </w:tc>
        <w:tc>
          <w:tcPr>
            <w:tcW w:w="2551" w:type="dxa"/>
          </w:tcPr>
          <w:p w14:paraId="74D6B67A" w14:textId="77777777" w:rsidR="002A6657" w:rsidRPr="00EA0133" w:rsidRDefault="002A6657" w:rsidP="002A6657">
            <w:pPr>
              <w:jc w:val="both"/>
              <w:rPr>
                <w:sz w:val="24"/>
                <w:szCs w:val="24"/>
              </w:rPr>
            </w:pPr>
            <w:r w:rsidRPr="00EA0133">
              <w:rPr>
                <w:sz w:val="24"/>
                <w:szCs w:val="24"/>
              </w:rPr>
              <w:lastRenderedPageBreak/>
              <w:t>Hải Phòng</w:t>
            </w:r>
          </w:p>
        </w:tc>
        <w:tc>
          <w:tcPr>
            <w:tcW w:w="4069" w:type="dxa"/>
          </w:tcPr>
          <w:p w14:paraId="6C235BA8" w14:textId="77777777" w:rsidR="002A6657" w:rsidRPr="00EA0133" w:rsidRDefault="002A6657" w:rsidP="002A6657">
            <w:pPr>
              <w:jc w:val="both"/>
              <w:rPr>
                <w:sz w:val="24"/>
                <w:szCs w:val="24"/>
              </w:rPr>
            </w:pPr>
            <w:r w:rsidRPr="00EA0133">
              <w:rPr>
                <w:sz w:val="24"/>
                <w:szCs w:val="24"/>
              </w:rPr>
              <w:t>Đề nghị sửa thành:</w:t>
            </w:r>
          </w:p>
          <w:p w14:paraId="23802741" w14:textId="77777777" w:rsidR="002A6657" w:rsidRPr="00EA0133" w:rsidRDefault="002A6657" w:rsidP="002A6657">
            <w:pPr>
              <w:jc w:val="both"/>
              <w:rPr>
                <w:sz w:val="24"/>
                <w:szCs w:val="24"/>
              </w:rPr>
            </w:pPr>
            <w:r w:rsidRPr="00EA0133">
              <w:rPr>
                <w:sz w:val="24"/>
                <w:szCs w:val="24"/>
              </w:rPr>
              <w:t>“a) Trách nhiệm của Ủy ban nhân dân cấp xã</w:t>
            </w:r>
          </w:p>
          <w:p w14:paraId="066EBFC2" w14:textId="77777777" w:rsidR="002A6657" w:rsidRPr="00EA0133" w:rsidRDefault="002A6657" w:rsidP="002A6657">
            <w:pPr>
              <w:jc w:val="both"/>
              <w:rPr>
                <w:sz w:val="24"/>
                <w:szCs w:val="24"/>
              </w:rPr>
            </w:pPr>
            <w:r w:rsidRPr="00EA0133">
              <w:rPr>
                <w:sz w:val="24"/>
                <w:szCs w:val="24"/>
              </w:rPr>
              <w:t xml:space="preserve">… Tổ kiểm tra bao gồm đại diện Ủy ban nhân dân cấp xã, </w:t>
            </w:r>
            <w:r w:rsidRPr="00EA0133">
              <w:rPr>
                <w:i/>
                <w:iCs/>
                <w:sz w:val="24"/>
                <w:szCs w:val="24"/>
              </w:rPr>
              <w:t>cán bộ chuyên môn về nông nghiệp (đối với thiên tai có sự tham gia, phối hợp của Ban Chỉ huy Phòng thủ dân sự cấp xã)</w:t>
            </w:r>
            <w:r w:rsidRPr="00EA0133">
              <w:rPr>
                <w:sz w:val="24"/>
                <w:szCs w:val="24"/>
              </w:rPr>
              <w:t xml:space="preserve">, đại diện một số tổ chức chính trị - xã hội tại địa phương, đại diện thôn, tổ dân phố. Tổ kiểm tra thực hiện phối hợp với cơ sở sản xuất tổ chức thống kê, đánh giá mức độ thiệt </w:t>
            </w:r>
            <w:r w:rsidRPr="00EA0133">
              <w:rPr>
                <w:sz w:val="24"/>
                <w:szCs w:val="24"/>
              </w:rPr>
              <w:lastRenderedPageBreak/>
              <w:t>hại, nhu cầu hỗ trợ cụ thể báo cáo Ủy ban nhân dân cấp xã.</w:t>
            </w:r>
          </w:p>
          <w:p w14:paraId="61BF3277" w14:textId="77777777" w:rsidR="002A6657" w:rsidRPr="00EA0133" w:rsidRDefault="002A6657" w:rsidP="002A6657">
            <w:pPr>
              <w:jc w:val="both"/>
              <w:rPr>
                <w:sz w:val="24"/>
                <w:szCs w:val="24"/>
              </w:rPr>
            </w:pPr>
            <w:r w:rsidRPr="00EA0133">
              <w:rPr>
                <w:sz w:val="24"/>
                <w:szCs w:val="24"/>
              </w:rPr>
              <w:t>Ủy ban nhân dân cấp xã tổ chức thẩm định và quyết định hỗ trợ theo thẩm quyền</w:t>
            </w:r>
            <w:r w:rsidRPr="00EA0133">
              <w:rPr>
                <w:i/>
                <w:iCs/>
                <w:sz w:val="24"/>
                <w:szCs w:val="24"/>
              </w:rPr>
              <w:t>, trường hợp vượt quá khả năng đề nghị Ủy ban nhân dân cấp tỉnh hỗ trợ; tổng hợp báo cáo</w:t>
            </w:r>
            <w:r w:rsidRPr="00EA0133">
              <w:rPr>
                <w:sz w:val="24"/>
                <w:szCs w:val="24"/>
              </w:rPr>
              <w:t xml:space="preserve"> Ủy ban nhân dân cấp tỉnh theo biểu mẫu tại Phụ lục ban hành</w:t>
            </w:r>
          </w:p>
          <w:p w14:paraId="7EFFF9E2" w14:textId="77777777" w:rsidR="002A6657" w:rsidRPr="00EA0133" w:rsidRDefault="002A6657" w:rsidP="002A6657">
            <w:pPr>
              <w:jc w:val="both"/>
              <w:rPr>
                <w:i/>
                <w:iCs/>
                <w:sz w:val="24"/>
                <w:szCs w:val="24"/>
              </w:rPr>
            </w:pPr>
            <w:r w:rsidRPr="00EA0133">
              <w:rPr>
                <w:sz w:val="24"/>
                <w:szCs w:val="24"/>
              </w:rPr>
              <w:t xml:space="preserve">kèm theo Nghị định này </w:t>
            </w:r>
            <w:r w:rsidRPr="00EA0133">
              <w:rPr>
                <w:i/>
                <w:iCs/>
                <w:sz w:val="24"/>
                <w:szCs w:val="24"/>
              </w:rPr>
              <w:t>và chịu trách nhiệm về tính chính xác của số liệu báo</w:t>
            </w:r>
          </w:p>
          <w:p w14:paraId="3D226091" w14:textId="77777777" w:rsidR="002A6657" w:rsidRPr="00EA0133" w:rsidRDefault="002A6657" w:rsidP="002A6657">
            <w:pPr>
              <w:jc w:val="both"/>
              <w:rPr>
                <w:sz w:val="24"/>
                <w:szCs w:val="24"/>
              </w:rPr>
            </w:pPr>
            <w:r w:rsidRPr="00EA0133">
              <w:rPr>
                <w:i/>
                <w:iCs/>
                <w:sz w:val="24"/>
                <w:szCs w:val="24"/>
              </w:rPr>
              <w:t>cáo</w:t>
            </w:r>
            <w:r w:rsidRPr="00EA0133">
              <w:rPr>
                <w:sz w:val="24"/>
                <w:szCs w:val="24"/>
              </w:rPr>
              <w:t>...”.</w:t>
            </w:r>
          </w:p>
        </w:tc>
        <w:tc>
          <w:tcPr>
            <w:tcW w:w="3786" w:type="dxa"/>
          </w:tcPr>
          <w:p w14:paraId="709C5880" w14:textId="3284EE34" w:rsidR="00E13924" w:rsidRPr="00EA0133" w:rsidRDefault="00E13924" w:rsidP="002A6657">
            <w:pPr>
              <w:jc w:val="both"/>
              <w:rPr>
                <w:sz w:val="24"/>
                <w:szCs w:val="24"/>
              </w:rPr>
            </w:pPr>
            <w:r w:rsidRPr="00EA0133">
              <w:rPr>
                <w:sz w:val="24"/>
                <w:szCs w:val="24"/>
              </w:rPr>
              <w:lastRenderedPageBreak/>
              <w:t>Đề nghị giữ nguyên như dự thảo.</w:t>
            </w:r>
          </w:p>
          <w:p w14:paraId="4A6ECD00" w14:textId="5DB9FBC8" w:rsidR="002A6657" w:rsidRPr="00EA0133" w:rsidRDefault="002A6657" w:rsidP="002A6657">
            <w:pPr>
              <w:jc w:val="both"/>
              <w:rPr>
                <w:sz w:val="24"/>
                <w:szCs w:val="24"/>
              </w:rPr>
            </w:pPr>
            <w:r w:rsidRPr="00EA0133">
              <w:rPr>
                <w:sz w:val="24"/>
                <w:szCs w:val="24"/>
              </w:rPr>
              <w:t>Giải trình: Tổ kiểm tra đã có đại diện của Ủy ban nhân dân cấp xã. Việc bổ sung “cán bộ chuyên môn về nông nghiệp (đối với thiên tai có sự tham gia, phối hợp của Ban Chỉ huy Phòng thủ dân sự cấp xã) là không cần thiết.</w:t>
            </w:r>
          </w:p>
          <w:p w14:paraId="17BB5098" w14:textId="77777777" w:rsidR="002A6657" w:rsidRPr="00EA0133" w:rsidRDefault="002A6657" w:rsidP="002A6657">
            <w:pPr>
              <w:jc w:val="both"/>
              <w:rPr>
                <w:sz w:val="24"/>
                <w:szCs w:val="24"/>
              </w:rPr>
            </w:pPr>
          </w:p>
          <w:p w14:paraId="080F97A9" w14:textId="77777777" w:rsidR="002A6657" w:rsidRPr="00EA0133" w:rsidRDefault="002A6657" w:rsidP="002A6657">
            <w:pPr>
              <w:jc w:val="both"/>
              <w:rPr>
                <w:sz w:val="24"/>
                <w:szCs w:val="24"/>
              </w:rPr>
            </w:pPr>
          </w:p>
          <w:p w14:paraId="5939E9F6" w14:textId="77777777" w:rsidR="002A6657" w:rsidRPr="00EA0133" w:rsidRDefault="002A6657" w:rsidP="002A6657">
            <w:pPr>
              <w:jc w:val="both"/>
              <w:rPr>
                <w:sz w:val="24"/>
                <w:szCs w:val="24"/>
              </w:rPr>
            </w:pPr>
          </w:p>
          <w:p w14:paraId="1DD16BB8" w14:textId="77777777" w:rsidR="002A6657" w:rsidRPr="00EA0133" w:rsidRDefault="002A6657" w:rsidP="002A6657">
            <w:pPr>
              <w:jc w:val="both"/>
              <w:rPr>
                <w:sz w:val="24"/>
                <w:szCs w:val="24"/>
              </w:rPr>
            </w:pPr>
          </w:p>
          <w:p w14:paraId="061E3429" w14:textId="77777777" w:rsidR="002A6657" w:rsidRPr="00EA0133" w:rsidRDefault="002A6657" w:rsidP="002A6657">
            <w:pPr>
              <w:jc w:val="both"/>
              <w:rPr>
                <w:sz w:val="24"/>
                <w:szCs w:val="24"/>
              </w:rPr>
            </w:pPr>
          </w:p>
          <w:p w14:paraId="4FC3B2DB" w14:textId="77777777" w:rsidR="002A6657" w:rsidRPr="00EA0133" w:rsidRDefault="002A6657" w:rsidP="002A6657">
            <w:pPr>
              <w:jc w:val="both"/>
              <w:rPr>
                <w:sz w:val="24"/>
                <w:szCs w:val="24"/>
              </w:rPr>
            </w:pPr>
          </w:p>
          <w:p w14:paraId="21B14A9C" w14:textId="77777777" w:rsidR="002A6657" w:rsidRPr="00EA0133" w:rsidRDefault="002A6657" w:rsidP="002A6657">
            <w:pPr>
              <w:jc w:val="both"/>
              <w:rPr>
                <w:sz w:val="24"/>
                <w:szCs w:val="24"/>
              </w:rPr>
            </w:pPr>
          </w:p>
          <w:p w14:paraId="03064A95" w14:textId="26DBE082" w:rsidR="00E13924" w:rsidRPr="00EA0133" w:rsidRDefault="00E13924" w:rsidP="002A6657">
            <w:pPr>
              <w:jc w:val="both"/>
              <w:rPr>
                <w:sz w:val="24"/>
                <w:szCs w:val="24"/>
              </w:rPr>
            </w:pPr>
            <w:r w:rsidRPr="00EA0133">
              <w:rPr>
                <w:sz w:val="24"/>
                <w:szCs w:val="24"/>
              </w:rPr>
              <w:t>Đề nghị giữ nguyên như dự thảo.</w:t>
            </w:r>
          </w:p>
          <w:p w14:paraId="6ADF721D" w14:textId="0C913C5E" w:rsidR="002A6657" w:rsidRPr="00EA0133" w:rsidRDefault="00E13924" w:rsidP="00E13924">
            <w:pPr>
              <w:jc w:val="both"/>
              <w:rPr>
                <w:sz w:val="24"/>
                <w:szCs w:val="24"/>
              </w:rPr>
            </w:pPr>
            <w:r w:rsidRPr="00EA0133">
              <w:rPr>
                <w:sz w:val="24"/>
                <w:szCs w:val="24"/>
              </w:rPr>
              <w:t xml:space="preserve">Giải trình: </w:t>
            </w:r>
            <w:r w:rsidR="002A6657" w:rsidRPr="00EA0133">
              <w:rPr>
                <w:sz w:val="24"/>
                <w:szCs w:val="24"/>
              </w:rPr>
              <w:t xml:space="preserve">Dự thảo đã quy định là “Ủy ban nhân dân quyết định theo thẩm quyền hoặc tổng hợp báo cáo Ủy ban nhân dân cấp tỉnh” đã bao hàm các trường hợp như góp ý. </w:t>
            </w:r>
          </w:p>
        </w:tc>
      </w:tr>
      <w:tr w:rsidR="00EA0133" w:rsidRPr="00EA0133" w14:paraId="2EA900EA" w14:textId="77777777" w:rsidTr="0097300F">
        <w:tc>
          <w:tcPr>
            <w:tcW w:w="5240" w:type="dxa"/>
          </w:tcPr>
          <w:p w14:paraId="71FB4029" w14:textId="77777777" w:rsidR="002A6657" w:rsidRPr="00EA0133" w:rsidRDefault="002A6657" w:rsidP="002A6657">
            <w:pPr>
              <w:widowControl w:val="0"/>
              <w:jc w:val="both"/>
              <w:rPr>
                <w:sz w:val="24"/>
                <w:szCs w:val="24"/>
              </w:rPr>
            </w:pPr>
            <w:r w:rsidRPr="00EA0133">
              <w:rPr>
                <w:sz w:val="24"/>
                <w:szCs w:val="24"/>
              </w:rPr>
              <w:lastRenderedPageBreak/>
              <w:t>2. Sửa đổi, bổ sung khoản 3 Điều 8 như sau:</w:t>
            </w:r>
          </w:p>
          <w:p w14:paraId="4ED95B6E" w14:textId="77777777" w:rsidR="002A6657" w:rsidRPr="00EA0133" w:rsidRDefault="002A6657" w:rsidP="002A6657">
            <w:pPr>
              <w:widowControl w:val="0"/>
              <w:jc w:val="both"/>
              <w:rPr>
                <w:sz w:val="24"/>
                <w:szCs w:val="24"/>
              </w:rPr>
            </w:pPr>
            <w:r w:rsidRPr="00EA0133">
              <w:rPr>
                <w:sz w:val="24"/>
                <w:szCs w:val="24"/>
              </w:rPr>
              <w:t>“3. Ủy ban Mặt trận tổ quốc Việt Nam các cấp chủ trì, phối hợp</w:t>
            </w:r>
            <w:r w:rsidRPr="00EA0133">
              <w:rPr>
                <w:i/>
                <w:iCs/>
                <w:sz w:val="24"/>
                <w:szCs w:val="24"/>
              </w:rPr>
              <w:t xml:space="preserve"> với cơ quan</w:t>
            </w:r>
            <w:r w:rsidRPr="00EA0133">
              <w:rPr>
                <w:sz w:val="24"/>
                <w:szCs w:val="24"/>
              </w:rPr>
              <w:t xml:space="preserve"> </w:t>
            </w:r>
            <w:r w:rsidRPr="00EA0133">
              <w:rPr>
                <w:i/>
                <w:iCs/>
                <w:sz w:val="24"/>
                <w:szCs w:val="24"/>
              </w:rPr>
              <w:t>liên quan</w:t>
            </w:r>
            <w:r w:rsidRPr="00EA0133">
              <w:rPr>
                <w:sz w:val="24"/>
                <w:szCs w:val="24"/>
              </w:rPr>
              <w:t xml:space="preserve"> tổ chức giám sát việc thực hiện hỗ trợ sản xuất nông nghiệp để khôi phục sản xuất vùng bị thiệt hại do thiên tai, dịch hại thực vật.”</w:t>
            </w:r>
          </w:p>
        </w:tc>
        <w:tc>
          <w:tcPr>
            <w:tcW w:w="2551" w:type="dxa"/>
          </w:tcPr>
          <w:p w14:paraId="03957297" w14:textId="77777777" w:rsidR="002A6657" w:rsidRPr="00EA0133" w:rsidRDefault="002A6657" w:rsidP="002A6657">
            <w:pPr>
              <w:jc w:val="both"/>
              <w:rPr>
                <w:sz w:val="24"/>
                <w:szCs w:val="24"/>
              </w:rPr>
            </w:pPr>
          </w:p>
        </w:tc>
        <w:tc>
          <w:tcPr>
            <w:tcW w:w="4069" w:type="dxa"/>
          </w:tcPr>
          <w:p w14:paraId="1759C65A" w14:textId="77777777" w:rsidR="002A6657" w:rsidRPr="00EA0133" w:rsidRDefault="002A6657" w:rsidP="002A6657">
            <w:pPr>
              <w:jc w:val="both"/>
              <w:rPr>
                <w:sz w:val="24"/>
                <w:szCs w:val="24"/>
              </w:rPr>
            </w:pPr>
          </w:p>
        </w:tc>
        <w:tc>
          <w:tcPr>
            <w:tcW w:w="3786" w:type="dxa"/>
          </w:tcPr>
          <w:p w14:paraId="6A1B26B6" w14:textId="77777777" w:rsidR="002A6657" w:rsidRPr="00EA0133" w:rsidRDefault="002A6657" w:rsidP="002A6657">
            <w:pPr>
              <w:jc w:val="both"/>
              <w:rPr>
                <w:sz w:val="24"/>
                <w:szCs w:val="24"/>
              </w:rPr>
            </w:pPr>
          </w:p>
        </w:tc>
      </w:tr>
      <w:tr w:rsidR="00EA0133" w:rsidRPr="00EA0133" w14:paraId="69BAA623" w14:textId="77777777" w:rsidTr="0097300F">
        <w:tc>
          <w:tcPr>
            <w:tcW w:w="5240" w:type="dxa"/>
          </w:tcPr>
          <w:p w14:paraId="2494E0F5" w14:textId="77777777" w:rsidR="002A6657" w:rsidRPr="00EA0133" w:rsidRDefault="002A6657" w:rsidP="002A6657">
            <w:pPr>
              <w:widowControl w:val="0"/>
              <w:jc w:val="both"/>
              <w:rPr>
                <w:sz w:val="24"/>
                <w:szCs w:val="24"/>
              </w:rPr>
            </w:pPr>
            <w:r w:rsidRPr="00EA0133">
              <w:rPr>
                <w:sz w:val="24"/>
                <w:szCs w:val="24"/>
              </w:rPr>
              <w:t>3. Sửa đổi, bổ sung khoản 1 Điều 9 như sau:</w:t>
            </w:r>
          </w:p>
          <w:p w14:paraId="7E86E992" w14:textId="77777777" w:rsidR="002A6657" w:rsidRPr="00EA0133" w:rsidRDefault="002A6657" w:rsidP="002A6657">
            <w:pPr>
              <w:widowControl w:val="0"/>
              <w:jc w:val="both"/>
              <w:rPr>
                <w:sz w:val="24"/>
                <w:szCs w:val="24"/>
              </w:rPr>
            </w:pPr>
            <w:r w:rsidRPr="00EA0133">
              <w:rPr>
                <w:sz w:val="24"/>
                <w:szCs w:val="24"/>
              </w:rPr>
              <w:t xml:space="preserve">“1. Chỉ đạo tổ chức thống kê, đánh giá thiệt hại do thiên tai, dịch hại thực vật gây ra, chủ động thực hiện công tác hỗ trợ từ nguồn ngân sách của địa phương, các nguồn lực hợp pháp khác để kịp thời khắc phục hậu quả thiên tai, dịch hại thực vật để khôi phục sản xuất nông nghiệp vùng bị thiệt hại do thiên tai, dịch hại thực vật; tổng hợp báo cáo, đề xuất nhu cầu hỗ trợ </w:t>
            </w:r>
            <w:r w:rsidRPr="00EA0133">
              <w:rPr>
                <w:b/>
                <w:bCs/>
                <w:i/>
                <w:iCs/>
                <w:sz w:val="24"/>
                <w:szCs w:val="24"/>
              </w:rPr>
              <w:t>từ dự phòng ngân sách nhà nước</w:t>
            </w:r>
            <w:r w:rsidRPr="00EA0133">
              <w:rPr>
                <w:sz w:val="24"/>
                <w:szCs w:val="24"/>
              </w:rPr>
              <w:t xml:space="preserve"> gửi Bộ Tài chính để tổng hợp, báo cáo Thủ tướng Chính phủ theo quy định của pháp luật và chịu trách nhiệm về tính chính xác của số liệu báo cáo, đồng thời gửi báo cáo cho Ban chỉ đạo Phòng thủ dân sự quốc gia để tổng hợp chung theo quy định.”</w:t>
            </w:r>
          </w:p>
        </w:tc>
        <w:tc>
          <w:tcPr>
            <w:tcW w:w="2551" w:type="dxa"/>
          </w:tcPr>
          <w:p w14:paraId="18BB8CB0" w14:textId="77777777" w:rsidR="002A6657" w:rsidRPr="00EA0133" w:rsidRDefault="002A6657" w:rsidP="002A6657">
            <w:pPr>
              <w:jc w:val="both"/>
              <w:rPr>
                <w:sz w:val="24"/>
                <w:szCs w:val="24"/>
              </w:rPr>
            </w:pPr>
          </w:p>
        </w:tc>
        <w:tc>
          <w:tcPr>
            <w:tcW w:w="4069" w:type="dxa"/>
          </w:tcPr>
          <w:p w14:paraId="6E10FF25" w14:textId="77777777" w:rsidR="002A6657" w:rsidRPr="00EA0133" w:rsidRDefault="002A6657" w:rsidP="002A6657">
            <w:pPr>
              <w:jc w:val="both"/>
              <w:rPr>
                <w:sz w:val="24"/>
                <w:szCs w:val="24"/>
              </w:rPr>
            </w:pPr>
          </w:p>
        </w:tc>
        <w:tc>
          <w:tcPr>
            <w:tcW w:w="3786" w:type="dxa"/>
          </w:tcPr>
          <w:p w14:paraId="1D192C06" w14:textId="77777777" w:rsidR="002A6657" w:rsidRPr="00EA0133" w:rsidRDefault="002A6657" w:rsidP="002A6657">
            <w:pPr>
              <w:jc w:val="both"/>
              <w:rPr>
                <w:sz w:val="24"/>
                <w:szCs w:val="24"/>
              </w:rPr>
            </w:pPr>
          </w:p>
        </w:tc>
      </w:tr>
      <w:tr w:rsidR="00EA0133" w:rsidRPr="00EA0133" w14:paraId="5D1160F4" w14:textId="77777777" w:rsidTr="0097300F">
        <w:tc>
          <w:tcPr>
            <w:tcW w:w="5240" w:type="dxa"/>
          </w:tcPr>
          <w:p w14:paraId="38848341" w14:textId="77777777" w:rsidR="002A6657" w:rsidRPr="00EA0133" w:rsidRDefault="002A6657" w:rsidP="002A6657">
            <w:pPr>
              <w:widowControl w:val="0"/>
              <w:jc w:val="both"/>
              <w:rPr>
                <w:sz w:val="24"/>
                <w:szCs w:val="24"/>
              </w:rPr>
            </w:pPr>
            <w:r w:rsidRPr="00EA0133">
              <w:rPr>
                <w:sz w:val="24"/>
                <w:szCs w:val="24"/>
              </w:rPr>
              <w:t>4. Bãi bỏ cụm từ</w:t>
            </w:r>
            <w:r w:rsidRPr="00EA0133">
              <w:rPr>
                <w:b/>
                <w:bCs/>
                <w:sz w:val="24"/>
                <w:szCs w:val="24"/>
              </w:rPr>
              <w:t xml:space="preserve"> </w:t>
            </w:r>
            <w:r w:rsidRPr="00EA0133">
              <w:rPr>
                <w:sz w:val="24"/>
                <w:szCs w:val="24"/>
              </w:rPr>
              <w:t xml:space="preserve">“cấp huyện,” tại khoản 2, khoản 4 </w:t>
            </w:r>
            <w:r w:rsidRPr="00EA0133">
              <w:rPr>
                <w:sz w:val="24"/>
                <w:szCs w:val="24"/>
              </w:rPr>
              <w:lastRenderedPageBreak/>
              <w:t>Điều 9.</w:t>
            </w:r>
          </w:p>
        </w:tc>
        <w:tc>
          <w:tcPr>
            <w:tcW w:w="2551" w:type="dxa"/>
          </w:tcPr>
          <w:p w14:paraId="4EAC15BA" w14:textId="77777777" w:rsidR="002A6657" w:rsidRPr="00EA0133" w:rsidRDefault="002A6657" w:rsidP="002A6657">
            <w:pPr>
              <w:jc w:val="both"/>
              <w:rPr>
                <w:sz w:val="24"/>
                <w:szCs w:val="24"/>
              </w:rPr>
            </w:pPr>
          </w:p>
        </w:tc>
        <w:tc>
          <w:tcPr>
            <w:tcW w:w="4069" w:type="dxa"/>
          </w:tcPr>
          <w:p w14:paraId="3ACA547E" w14:textId="77777777" w:rsidR="002A6657" w:rsidRPr="00EA0133" w:rsidRDefault="002A6657" w:rsidP="002A6657">
            <w:pPr>
              <w:jc w:val="both"/>
              <w:rPr>
                <w:sz w:val="24"/>
                <w:szCs w:val="24"/>
              </w:rPr>
            </w:pPr>
          </w:p>
        </w:tc>
        <w:tc>
          <w:tcPr>
            <w:tcW w:w="3786" w:type="dxa"/>
          </w:tcPr>
          <w:p w14:paraId="7F182A08" w14:textId="77777777" w:rsidR="002A6657" w:rsidRPr="00EA0133" w:rsidRDefault="002A6657" w:rsidP="002A6657">
            <w:pPr>
              <w:jc w:val="both"/>
              <w:rPr>
                <w:sz w:val="24"/>
                <w:szCs w:val="24"/>
              </w:rPr>
            </w:pPr>
          </w:p>
        </w:tc>
      </w:tr>
      <w:tr w:rsidR="00EA0133" w:rsidRPr="00EA0133" w14:paraId="5C51EB5F" w14:textId="77777777" w:rsidTr="0097300F">
        <w:tc>
          <w:tcPr>
            <w:tcW w:w="5240" w:type="dxa"/>
          </w:tcPr>
          <w:p w14:paraId="7EC147C7" w14:textId="77777777" w:rsidR="002A6657" w:rsidRPr="00EA0133" w:rsidRDefault="002A6657" w:rsidP="002A6657">
            <w:pPr>
              <w:widowControl w:val="0"/>
              <w:jc w:val="both"/>
              <w:rPr>
                <w:sz w:val="24"/>
                <w:szCs w:val="24"/>
              </w:rPr>
            </w:pPr>
            <w:r w:rsidRPr="00EA0133">
              <w:rPr>
                <w:sz w:val="24"/>
                <w:szCs w:val="24"/>
              </w:rPr>
              <w:t>5. Thay thế một số cụm từ như sau:</w:t>
            </w:r>
          </w:p>
          <w:p w14:paraId="57EBA703" w14:textId="77777777" w:rsidR="002A6657" w:rsidRPr="00EA0133" w:rsidRDefault="002A6657" w:rsidP="002A6657">
            <w:pPr>
              <w:widowControl w:val="0"/>
              <w:jc w:val="both"/>
              <w:rPr>
                <w:sz w:val="24"/>
                <w:szCs w:val="24"/>
              </w:rPr>
            </w:pPr>
            <w:r w:rsidRPr="00EA0133">
              <w:rPr>
                <w:sz w:val="24"/>
                <w:szCs w:val="24"/>
              </w:rPr>
              <w:t>a) Thay thế cụm từ “Bộ Nông nghiệp và Phát triển nông thôn” bằng cụm từ “Bộ Nông nghiệp và Môi trường” tại khoản 1 Điều 8; khoản 5 Điều 9.</w:t>
            </w:r>
          </w:p>
          <w:p w14:paraId="0672F28A" w14:textId="77777777" w:rsidR="002A6657" w:rsidRPr="00EA0133" w:rsidRDefault="002A6657" w:rsidP="002A6657">
            <w:pPr>
              <w:widowControl w:val="0"/>
              <w:jc w:val="both"/>
              <w:rPr>
                <w:sz w:val="24"/>
                <w:szCs w:val="24"/>
              </w:rPr>
            </w:pPr>
            <w:r w:rsidRPr="00EA0133">
              <w:rPr>
                <w:sz w:val="24"/>
                <w:szCs w:val="24"/>
              </w:rPr>
              <w:t>b) Thay thế cụm từ</w:t>
            </w:r>
            <w:r w:rsidRPr="00EA0133">
              <w:rPr>
                <w:b/>
                <w:bCs/>
                <w:sz w:val="24"/>
                <w:szCs w:val="24"/>
              </w:rPr>
              <w:t xml:space="preserve"> </w:t>
            </w:r>
            <w:r w:rsidRPr="00EA0133">
              <w:rPr>
                <w:sz w:val="24"/>
                <w:szCs w:val="24"/>
              </w:rPr>
              <w:t>“UBND cấp huyện, xã” bằng cụm từ “UBND cấp xã” tại mục ghi chú của mẫu số 01, mẫu số 02, mẫu số 03, mẫu số 04, mẫu số 05 phụ lục kèm theo Nghị định số 9/2025/NĐ-CP ngày 10 tháng 01 năm 2025.</w:t>
            </w:r>
          </w:p>
          <w:p w14:paraId="02CF4073" w14:textId="77777777" w:rsidR="002A6657" w:rsidRPr="00EA0133" w:rsidRDefault="002A6657" w:rsidP="002A6657">
            <w:pPr>
              <w:widowControl w:val="0"/>
              <w:jc w:val="both"/>
              <w:rPr>
                <w:sz w:val="24"/>
                <w:szCs w:val="24"/>
              </w:rPr>
            </w:pPr>
            <w:r w:rsidRPr="00EA0133">
              <w:rPr>
                <w:sz w:val="24"/>
                <w:szCs w:val="24"/>
              </w:rPr>
              <w:t>c) Thay thế cụm từ</w:t>
            </w:r>
            <w:r w:rsidRPr="00EA0133">
              <w:rPr>
                <w:b/>
                <w:bCs/>
                <w:sz w:val="24"/>
                <w:szCs w:val="24"/>
              </w:rPr>
              <w:t xml:space="preserve"> </w:t>
            </w:r>
            <w:r w:rsidRPr="00EA0133">
              <w:rPr>
                <w:sz w:val="24"/>
                <w:szCs w:val="24"/>
              </w:rPr>
              <w:t>“UBND cấp huyện” bằng cụm từ “UBND cấp xã” tại mục ghi chú của mẫu số 01, mẫu số 02, mẫu số 03, mẫu số 04, mẫu số 05 phụ lục kèm theo Nghị định số 9/2025/NĐ-CP ngày 10 tháng 01 năm 2025.</w:t>
            </w:r>
          </w:p>
        </w:tc>
        <w:tc>
          <w:tcPr>
            <w:tcW w:w="2551" w:type="dxa"/>
          </w:tcPr>
          <w:p w14:paraId="63E8249D" w14:textId="77777777" w:rsidR="002A6657" w:rsidRPr="00EA0133" w:rsidRDefault="002A6657" w:rsidP="002A6657">
            <w:pPr>
              <w:jc w:val="both"/>
              <w:rPr>
                <w:sz w:val="24"/>
                <w:szCs w:val="24"/>
              </w:rPr>
            </w:pPr>
          </w:p>
        </w:tc>
        <w:tc>
          <w:tcPr>
            <w:tcW w:w="4069" w:type="dxa"/>
          </w:tcPr>
          <w:p w14:paraId="5BD174A6" w14:textId="77777777" w:rsidR="002A6657" w:rsidRPr="00EA0133" w:rsidRDefault="002A6657" w:rsidP="002A6657">
            <w:pPr>
              <w:jc w:val="both"/>
              <w:rPr>
                <w:sz w:val="24"/>
                <w:szCs w:val="24"/>
              </w:rPr>
            </w:pPr>
          </w:p>
        </w:tc>
        <w:tc>
          <w:tcPr>
            <w:tcW w:w="3786" w:type="dxa"/>
          </w:tcPr>
          <w:p w14:paraId="0D74FE71" w14:textId="77777777" w:rsidR="002A6657" w:rsidRPr="00EA0133" w:rsidRDefault="002A6657" w:rsidP="002A6657">
            <w:pPr>
              <w:jc w:val="both"/>
              <w:rPr>
                <w:sz w:val="24"/>
                <w:szCs w:val="24"/>
              </w:rPr>
            </w:pPr>
          </w:p>
        </w:tc>
      </w:tr>
      <w:tr w:rsidR="00EA0133" w:rsidRPr="00EA0133" w14:paraId="63F7F34C" w14:textId="77777777" w:rsidTr="0097300F">
        <w:tc>
          <w:tcPr>
            <w:tcW w:w="5240" w:type="dxa"/>
          </w:tcPr>
          <w:p w14:paraId="4DBF8FCD" w14:textId="77777777" w:rsidR="002A6657" w:rsidRPr="00EA0133" w:rsidRDefault="002A6657" w:rsidP="002A6657">
            <w:pPr>
              <w:widowControl w:val="0"/>
              <w:jc w:val="both"/>
              <w:rPr>
                <w:sz w:val="24"/>
                <w:szCs w:val="24"/>
              </w:rPr>
            </w:pPr>
          </w:p>
        </w:tc>
        <w:tc>
          <w:tcPr>
            <w:tcW w:w="2551" w:type="dxa"/>
          </w:tcPr>
          <w:p w14:paraId="48FC81B7" w14:textId="77777777" w:rsidR="002A6657" w:rsidRPr="00EA0133" w:rsidRDefault="002A6657" w:rsidP="002A6657">
            <w:pPr>
              <w:jc w:val="both"/>
              <w:rPr>
                <w:sz w:val="24"/>
                <w:szCs w:val="24"/>
              </w:rPr>
            </w:pPr>
            <w:r w:rsidRPr="00EA0133">
              <w:rPr>
                <w:sz w:val="24"/>
                <w:szCs w:val="24"/>
              </w:rPr>
              <w:t>Đắk Lắk</w:t>
            </w:r>
          </w:p>
        </w:tc>
        <w:tc>
          <w:tcPr>
            <w:tcW w:w="4069" w:type="dxa"/>
          </w:tcPr>
          <w:p w14:paraId="1A0925F2" w14:textId="77777777" w:rsidR="002A6657" w:rsidRPr="00EA0133" w:rsidRDefault="002A6657" w:rsidP="002A6657">
            <w:pPr>
              <w:jc w:val="both"/>
              <w:rPr>
                <w:sz w:val="24"/>
                <w:szCs w:val="24"/>
              </w:rPr>
            </w:pPr>
            <w:r w:rsidRPr="00EA0133">
              <w:rPr>
                <w:sz w:val="24"/>
                <w:szCs w:val="24"/>
              </w:rPr>
              <w:t>- Theo khoản 1 Điều 5 Nghị định số 9/2025/NĐ-CP ngày 10/01/2025 của Chính phủ quy định về hỗ trợ đối với cây trồng bị thiệt hại do thiên tai, dịch hại thực vật với các mức thiệt hại là: “thiệt hại trên 70% diện tích” hoặc “thiệt hại từ 30% đến 70% diện tích”. Khi triển khai thực tế ở địa phương đã gây khó khăn do không đồng bộ với cách đánh giá mức độ thiệt hại được hướng dẫn tại Thông tư liên tịch số 43/2015/TTLT-BNNPTNT-BKHĐT ngày 23/11/2015 của Bộ Nông nghiệp và Phát triển nông thôn - Bộ Kế hoạch và Đầu tư (nay là Bộ Nông nghiệp và Môi trường và Bộ Tài chính).</w:t>
            </w:r>
          </w:p>
          <w:p w14:paraId="6C016DEF" w14:textId="77777777" w:rsidR="002A6657" w:rsidRPr="00EA0133" w:rsidRDefault="002A6657" w:rsidP="002A6657">
            <w:pPr>
              <w:jc w:val="both"/>
              <w:rPr>
                <w:sz w:val="24"/>
                <w:szCs w:val="24"/>
              </w:rPr>
            </w:pPr>
            <w:r w:rsidRPr="00EA0133">
              <w:rPr>
                <w:sz w:val="24"/>
                <w:szCs w:val="24"/>
              </w:rPr>
              <w:t xml:space="preserve">Đề nghị đơn vị chủ trì tham mưu soạn thảo nghiên cứu, bổ sung quy định hướng dẫn cụ thể về cách đánh giá thiệt hại hoặc điều chỉnh nội dung quy định </w:t>
            </w:r>
            <w:r w:rsidRPr="00EA0133">
              <w:rPr>
                <w:sz w:val="24"/>
                <w:szCs w:val="24"/>
              </w:rPr>
              <w:lastRenderedPageBreak/>
              <w:t>tại khoản 1 Điều 5 Nghị định số 9/2025/NĐ-CP cho phù hợp.</w:t>
            </w:r>
          </w:p>
        </w:tc>
        <w:tc>
          <w:tcPr>
            <w:tcW w:w="3786" w:type="dxa"/>
          </w:tcPr>
          <w:p w14:paraId="6F9BFCAC" w14:textId="2619CE8C" w:rsidR="00D36EEF" w:rsidRPr="00EA0133" w:rsidRDefault="00D36EEF" w:rsidP="002A6657">
            <w:pPr>
              <w:jc w:val="both"/>
              <w:rPr>
                <w:sz w:val="24"/>
                <w:szCs w:val="24"/>
              </w:rPr>
            </w:pPr>
            <w:r w:rsidRPr="00EA0133">
              <w:rPr>
                <w:sz w:val="24"/>
                <w:szCs w:val="24"/>
              </w:rPr>
              <w:lastRenderedPageBreak/>
              <w:t>Đề nghị giữ nguyên như dự thảo.</w:t>
            </w:r>
          </w:p>
          <w:p w14:paraId="0DE34C6F" w14:textId="74E0D017" w:rsidR="002A6657" w:rsidRPr="00EA0133" w:rsidRDefault="00D36EEF" w:rsidP="002A6657">
            <w:pPr>
              <w:jc w:val="both"/>
              <w:rPr>
                <w:sz w:val="24"/>
                <w:szCs w:val="24"/>
              </w:rPr>
            </w:pPr>
            <w:r w:rsidRPr="00EA0133">
              <w:rPr>
                <w:sz w:val="24"/>
                <w:szCs w:val="24"/>
              </w:rPr>
              <w:t xml:space="preserve">Giải trình: </w:t>
            </w:r>
            <w:r w:rsidR="002A6657" w:rsidRPr="00EA0133">
              <w:rPr>
                <w:sz w:val="24"/>
                <w:szCs w:val="24"/>
              </w:rPr>
              <w:t>Hiện nay, Bộ Nông nghiệp và Môi trường đang xây dựng Thông tư thay thế Thông tư liên tịch số 43/2015/TTLT-BNNPTNT-BKHĐT ngày 23/11/2015.</w:t>
            </w:r>
          </w:p>
        </w:tc>
      </w:tr>
      <w:tr w:rsidR="00EA0133" w:rsidRPr="00EA0133" w14:paraId="677905A4" w14:textId="77777777" w:rsidTr="0097300F">
        <w:tc>
          <w:tcPr>
            <w:tcW w:w="15646" w:type="dxa"/>
            <w:gridSpan w:val="4"/>
          </w:tcPr>
          <w:p w14:paraId="3A3D948F" w14:textId="77777777" w:rsidR="002A6657" w:rsidRPr="00EA0133" w:rsidRDefault="002A6657" w:rsidP="002A6657">
            <w:pPr>
              <w:widowControl w:val="0"/>
              <w:jc w:val="both"/>
              <w:rPr>
                <w:sz w:val="24"/>
                <w:szCs w:val="24"/>
              </w:rPr>
            </w:pPr>
            <w:r w:rsidRPr="00EA0133">
              <w:rPr>
                <w:b/>
                <w:bCs/>
                <w:sz w:val="24"/>
                <w:szCs w:val="24"/>
              </w:rPr>
              <w:t xml:space="preserve">Điều 4. Sửa đổi, bổ sung một số điều của Nghị định số 113/2007/NĐ-CP ngày 28 tháng 6 năm 2007 của Chính phủ quy định chi tiết và hướng dẫn thi hành một số điều của Luật Đê điều </w:t>
            </w:r>
          </w:p>
        </w:tc>
      </w:tr>
      <w:tr w:rsidR="00EA0133" w:rsidRPr="00EA0133" w14:paraId="2EC0B64A" w14:textId="77777777" w:rsidTr="0097300F">
        <w:tc>
          <w:tcPr>
            <w:tcW w:w="5240" w:type="dxa"/>
            <w:vMerge w:val="restart"/>
          </w:tcPr>
          <w:p w14:paraId="43E20544" w14:textId="77777777" w:rsidR="002A6657" w:rsidRPr="00EA0133" w:rsidRDefault="002A6657" w:rsidP="002A6657">
            <w:pPr>
              <w:jc w:val="both"/>
              <w:rPr>
                <w:sz w:val="24"/>
                <w:szCs w:val="24"/>
              </w:rPr>
            </w:pPr>
            <w:r w:rsidRPr="00EA0133">
              <w:rPr>
                <w:sz w:val="24"/>
                <w:szCs w:val="24"/>
              </w:rPr>
              <w:t>1. Sửa đổi, bổ sung khoản 1 Điều 1 như sau:</w:t>
            </w:r>
          </w:p>
          <w:p w14:paraId="50F0DEB0" w14:textId="77777777" w:rsidR="002A6657" w:rsidRPr="00EA0133" w:rsidRDefault="002A6657" w:rsidP="002A6657">
            <w:pPr>
              <w:jc w:val="both"/>
              <w:rPr>
                <w:sz w:val="24"/>
                <w:szCs w:val="24"/>
              </w:rPr>
            </w:pPr>
            <w:r w:rsidRPr="00EA0133">
              <w:rPr>
                <w:sz w:val="24"/>
                <w:szCs w:val="24"/>
              </w:rPr>
              <w:t>“1. Phạm vi điều chỉnh</w:t>
            </w:r>
          </w:p>
          <w:p w14:paraId="439BEFBD" w14:textId="77777777" w:rsidR="002A6657" w:rsidRPr="00EA0133" w:rsidRDefault="002A6657" w:rsidP="002A6657">
            <w:pPr>
              <w:jc w:val="both"/>
              <w:rPr>
                <w:sz w:val="24"/>
                <w:szCs w:val="24"/>
              </w:rPr>
            </w:pPr>
            <w:r w:rsidRPr="00EA0133">
              <w:rPr>
                <w:sz w:val="24"/>
                <w:szCs w:val="24"/>
              </w:rPr>
              <w:t xml:space="preserve">Nghị định này quy định chi tiết và hướng dẫn thi hành một số điều của </w:t>
            </w:r>
            <w:r w:rsidRPr="00EA0133">
              <w:rPr>
                <w:i/>
                <w:iCs/>
                <w:sz w:val="24"/>
                <w:szCs w:val="24"/>
              </w:rPr>
              <w:t>Luật Đê điều</w:t>
            </w:r>
            <w:r w:rsidRPr="00EA0133">
              <w:rPr>
                <w:sz w:val="24"/>
                <w:szCs w:val="24"/>
              </w:rPr>
              <w:t>, bao gồm:</w:t>
            </w:r>
          </w:p>
          <w:p w14:paraId="5048EB6B" w14:textId="77777777" w:rsidR="002A6657" w:rsidRPr="00EA0133" w:rsidRDefault="002A6657" w:rsidP="002A6657">
            <w:pPr>
              <w:jc w:val="both"/>
              <w:rPr>
                <w:sz w:val="24"/>
                <w:szCs w:val="24"/>
              </w:rPr>
            </w:pPr>
            <w:r w:rsidRPr="00EA0133">
              <w:rPr>
                <w:sz w:val="24"/>
                <w:szCs w:val="24"/>
              </w:rPr>
              <w:t>a) Điều 4 về phân loại và phân cấp đê;</w:t>
            </w:r>
          </w:p>
          <w:p w14:paraId="187C45D5" w14:textId="77777777" w:rsidR="002A6657" w:rsidRPr="00EA0133" w:rsidRDefault="002A6657" w:rsidP="002A6657">
            <w:pPr>
              <w:jc w:val="both"/>
              <w:rPr>
                <w:i/>
                <w:iCs/>
                <w:sz w:val="24"/>
                <w:szCs w:val="24"/>
              </w:rPr>
            </w:pPr>
            <w:r w:rsidRPr="00EA0133">
              <w:rPr>
                <w:i/>
                <w:iCs/>
                <w:sz w:val="24"/>
                <w:szCs w:val="24"/>
              </w:rPr>
              <w:t>b) Điều 6 về chính sách của Nhà nước trong lĩnh vực đê điều;</w:t>
            </w:r>
          </w:p>
          <w:p w14:paraId="728FCDAC" w14:textId="77777777" w:rsidR="002A6657" w:rsidRPr="00EA0133" w:rsidRDefault="002A6657" w:rsidP="002A6657">
            <w:pPr>
              <w:jc w:val="both"/>
              <w:rPr>
                <w:sz w:val="24"/>
                <w:szCs w:val="24"/>
              </w:rPr>
            </w:pPr>
            <w:r w:rsidRPr="00EA0133">
              <w:rPr>
                <w:sz w:val="24"/>
                <w:szCs w:val="24"/>
              </w:rPr>
              <w:t>c) Điều 26 về sử dụng bãi sông,</w:t>
            </w:r>
            <w:r w:rsidRPr="00EA0133">
              <w:rPr>
                <w:b/>
                <w:bCs/>
                <w:i/>
                <w:iCs/>
                <w:sz w:val="24"/>
                <w:szCs w:val="24"/>
              </w:rPr>
              <w:t xml:space="preserve"> bãi nổi hoặc cù lao</w:t>
            </w:r>
            <w:r w:rsidRPr="00EA0133">
              <w:rPr>
                <w:sz w:val="24"/>
                <w:szCs w:val="24"/>
              </w:rPr>
              <w:t xml:space="preserve"> nơi chưa có công trình xây dựng;</w:t>
            </w:r>
          </w:p>
          <w:p w14:paraId="11D242C3" w14:textId="77777777" w:rsidR="002A6657" w:rsidRPr="00EA0133" w:rsidRDefault="002A6657" w:rsidP="002A6657">
            <w:pPr>
              <w:jc w:val="both"/>
              <w:rPr>
                <w:sz w:val="24"/>
                <w:szCs w:val="24"/>
              </w:rPr>
            </w:pPr>
            <w:r w:rsidRPr="00EA0133">
              <w:rPr>
                <w:sz w:val="24"/>
                <w:szCs w:val="24"/>
              </w:rPr>
              <w:t xml:space="preserve">d) Điều 27 về xử lý công trình, nhà ở hiện có trong phạm vi bảo vệ đê điều và ở bãi sông, </w:t>
            </w:r>
            <w:r w:rsidRPr="00EA0133">
              <w:rPr>
                <w:b/>
                <w:bCs/>
                <w:i/>
                <w:iCs/>
                <w:sz w:val="24"/>
                <w:szCs w:val="24"/>
              </w:rPr>
              <w:t>bãi nổi hoặc cù lao</w:t>
            </w:r>
            <w:r w:rsidRPr="00EA0133">
              <w:rPr>
                <w:sz w:val="24"/>
                <w:szCs w:val="24"/>
              </w:rPr>
              <w:t>;</w:t>
            </w:r>
          </w:p>
          <w:p w14:paraId="4A57EF4F" w14:textId="77777777" w:rsidR="002A6657" w:rsidRPr="00EA0133" w:rsidRDefault="002A6657" w:rsidP="002A6657">
            <w:pPr>
              <w:jc w:val="both"/>
              <w:rPr>
                <w:sz w:val="24"/>
                <w:szCs w:val="24"/>
              </w:rPr>
            </w:pPr>
            <w:r w:rsidRPr="00EA0133">
              <w:rPr>
                <w:sz w:val="24"/>
                <w:szCs w:val="24"/>
              </w:rPr>
              <w:t>đ) Khoản 2 Điều 37 về cơ cấu tổ chức, sắc phục, phù hiệu, cấp hiệu và chế độ chính sách đối với lực lượng chuyên trách quản lý đê điều;</w:t>
            </w:r>
          </w:p>
          <w:p w14:paraId="66E4488D" w14:textId="2A847395" w:rsidR="002A6657" w:rsidRPr="00EA0133" w:rsidRDefault="002A6657" w:rsidP="002A6657">
            <w:pPr>
              <w:jc w:val="both"/>
              <w:rPr>
                <w:sz w:val="24"/>
                <w:szCs w:val="24"/>
              </w:rPr>
            </w:pPr>
            <w:r w:rsidRPr="00EA0133">
              <w:rPr>
                <w:sz w:val="24"/>
                <w:szCs w:val="24"/>
              </w:rPr>
              <w:t xml:space="preserve">e) </w:t>
            </w:r>
            <w:r w:rsidRPr="00EA0133">
              <w:rPr>
                <w:i/>
                <w:iCs/>
                <w:sz w:val="24"/>
                <w:szCs w:val="24"/>
              </w:rPr>
              <w:t>Điều 46</w:t>
            </w:r>
            <w:r w:rsidRPr="00EA0133">
              <w:rPr>
                <w:sz w:val="24"/>
                <w:szCs w:val="24"/>
              </w:rPr>
              <w:t xml:space="preserve"> về xử lý vi phạm pháp luật về đê điều của Luật Đê điều.”</w:t>
            </w:r>
          </w:p>
        </w:tc>
        <w:tc>
          <w:tcPr>
            <w:tcW w:w="2551" w:type="dxa"/>
          </w:tcPr>
          <w:p w14:paraId="5EC02D2D" w14:textId="1F0FA57C" w:rsidR="002A6657" w:rsidRPr="00EA0133" w:rsidRDefault="002A6657" w:rsidP="002A6657">
            <w:pPr>
              <w:jc w:val="both"/>
              <w:rPr>
                <w:sz w:val="24"/>
                <w:szCs w:val="24"/>
                <w:lang w:val="vi-VN"/>
              </w:rPr>
            </w:pPr>
            <w:r w:rsidRPr="00EA0133">
              <w:rPr>
                <w:sz w:val="24"/>
                <w:szCs w:val="24"/>
                <w:lang w:val="vi-VN"/>
              </w:rPr>
              <w:t>Hà Nội</w:t>
            </w:r>
          </w:p>
        </w:tc>
        <w:tc>
          <w:tcPr>
            <w:tcW w:w="4069" w:type="dxa"/>
          </w:tcPr>
          <w:p w14:paraId="0D91FD07" w14:textId="0DFD4939" w:rsidR="002A6657" w:rsidRPr="00EA0133" w:rsidRDefault="002A6657" w:rsidP="002A6657">
            <w:pPr>
              <w:jc w:val="both"/>
              <w:rPr>
                <w:sz w:val="24"/>
                <w:szCs w:val="24"/>
              </w:rPr>
            </w:pPr>
            <w:r w:rsidRPr="00EA0133">
              <w:rPr>
                <w:sz w:val="24"/>
                <w:szCs w:val="24"/>
                <w:lang w:val="vi-VN"/>
              </w:rPr>
              <w:t>Đ</w:t>
            </w:r>
            <w:r w:rsidRPr="00EA0133">
              <w:rPr>
                <w:sz w:val="24"/>
                <w:szCs w:val="24"/>
              </w:rPr>
              <w:t>iểm b khoản 1 về Phạm vi điều chỉnh Nghị định bao gồm: Điều 6 về chính sách của Nhà nước trong lĩnh vực đê điều”; tuy nhiên trong dự thảo thiếu nội dung về chính sách của Nhà nước trong lĩnh vực đê điều; đề nghị bổ sung chính sách cụ thể, tạo hành lang pháp lý đầy đủ để triển khai thực hiện. Đồng thời, phân quyền cho UBND cấp tỉnh chủ động quy định chính sách phù hợp điều kiện, tình hình thực tế của địa phương nhằm huy động mọi nguồn lực, mọi thành phần kinh tế, doanh nghiệp, người dân cùng tham gia vào đầu tư xây dựng, tu bổ, nâng cấp, kiên cố hóa và bảo vệ đê điều kết hợp phát triển kinh tế - xã hội.</w:t>
            </w:r>
          </w:p>
        </w:tc>
        <w:tc>
          <w:tcPr>
            <w:tcW w:w="3786" w:type="dxa"/>
          </w:tcPr>
          <w:p w14:paraId="7829159C" w14:textId="501B49D4" w:rsidR="00C4645D" w:rsidRPr="00EA0133" w:rsidRDefault="00C4645D" w:rsidP="002A6657">
            <w:pPr>
              <w:jc w:val="both"/>
              <w:rPr>
                <w:sz w:val="24"/>
                <w:szCs w:val="24"/>
              </w:rPr>
            </w:pPr>
            <w:r w:rsidRPr="00EA0133">
              <w:rPr>
                <w:sz w:val="24"/>
                <w:szCs w:val="24"/>
              </w:rPr>
              <w:t>Đề nghị giữ nguyên như dự thảo.</w:t>
            </w:r>
          </w:p>
          <w:p w14:paraId="34A4BBAD" w14:textId="3EF5D63F" w:rsidR="002A6657" w:rsidRPr="00EA0133" w:rsidRDefault="00C4645D" w:rsidP="002A6657">
            <w:pPr>
              <w:jc w:val="both"/>
              <w:rPr>
                <w:sz w:val="24"/>
                <w:szCs w:val="24"/>
              </w:rPr>
            </w:pPr>
            <w:r w:rsidRPr="00EA0133">
              <w:rPr>
                <w:sz w:val="24"/>
                <w:szCs w:val="24"/>
              </w:rPr>
              <w:t>Giải trình: Điều 3 Nghị định số 113/2007/NĐ-CP đã quy định cụ thể chính sách của Nhà nước trong lĩnh vực đê điều.</w:t>
            </w:r>
          </w:p>
        </w:tc>
      </w:tr>
      <w:tr w:rsidR="00EA0133" w:rsidRPr="00EA0133" w14:paraId="0FBD4340" w14:textId="77777777" w:rsidTr="0097300F">
        <w:tc>
          <w:tcPr>
            <w:tcW w:w="5240" w:type="dxa"/>
            <w:vMerge/>
          </w:tcPr>
          <w:p w14:paraId="69FF8753" w14:textId="5A09C546" w:rsidR="002A6657" w:rsidRPr="00EA0133" w:rsidRDefault="002A6657" w:rsidP="002A6657">
            <w:pPr>
              <w:jc w:val="both"/>
              <w:rPr>
                <w:sz w:val="24"/>
                <w:szCs w:val="24"/>
              </w:rPr>
            </w:pPr>
          </w:p>
        </w:tc>
        <w:tc>
          <w:tcPr>
            <w:tcW w:w="2551" w:type="dxa"/>
          </w:tcPr>
          <w:p w14:paraId="0AF75C30" w14:textId="77777777" w:rsidR="002A6657" w:rsidRPr="00EA0133" w:rsidRDefault="002A6657" w:rsidP="002A6657">
            <w:pPr>
              <w:jc w:val="both"/>
              <w:rPr>
                <w:sz w:val="24"/>
                <w:szCs w:val="24"/>
              </w:rPr>
            </w:pPr>
            <w:r w:rsidRPr="00EA0133">
              <w:rPr>
                <w:sz w:val="24"/>
                <w:szCs w:val="24"/>
              </w:rPr>
              <w:t>Tp. Huế</w:t>
            </w:r>
          </w:p>
        </w:tc>
        <w:tc>
          <w:tcPr>
            <w:tcW w:w="4069" w:type="dxa"/>
          </w:tcPr>
          <w:p w14:paraId="4E985988" w14:textId="77777777" w:rsidR="002A6657" w:rsidRPr="00EA0133" w:rsidRDefault="002A6657" w:rsidP="002A6657">
            <w:pPr>
              <w:jc w:val="both"/>
              <w:rPr>
                <w:sz w:val="24"/>
                <w:szCs w:val="24"/>
              </w:rPr>
            </w:pPr>
            <w:r w:rsidRPr="00EA0133">
              <w:rPr>
                <w:sz w:val="24"/>
                <w:szCs w:val="24"/>
              </w:rPr>
              <w:t xml:space="preserve">Đề nghị sửa đổi, bổ sung thành: </w:t>
            </w:r>
          </w:p>
          <w:p w14:paraId="45AF83CF" w14:textId="77777777" w:rsidR="002A6657" w:rsidRPr="00EA0133" w:rsidRDefault="002A6657" w:rsidP="002A6657">
            <w:pPr>
              <w:jc w:val="both"/>
              <w:rPr>
                <w:sz w:val="24"/>
                <w:szCs w:val="24"/>
              </w:rPr>
            </w:pPr>
            <w:r w:rsidRPr="00EA0133">
              <w:rPr>
                <w:sz w:val="24"/>
                <w:szCs w:val="24"/>
              </w:rPr>
              <w:t xml:space="preserve">“1. Phạm vi điều chỉnh: </w:t>
            </w:r>
          </w:p>
          <w:p w14:paraId="79606806" w14:textId="77777777" w:rsidR="002A6657" w:rsidRPr="00EA0133" w:rsidRDefault="002A6657" w:rsidP="002A6657">
            <w:pPr>
              <w:jc w:val="both"/>
              <w:rPr>
                <w:sz w:val="24"/>
                <w:szCs w:val="24"/>
              </w:rPr>
            </w:pPr>
            <w:r w:rsidRPr="00EA0133">
              <w:rPr>
                <w:sz w:val="24"/>
                <w:szCs w:val="24"/>
              </w:rPr>
              <w:t xml:space="preserve">Nghị định này quy định chi tiết và hướng dẫn thi hành một số điều của Luật Đê điều </w:t>
            </w:r>
            <w:r w:rsidRPr="00EA0133">
              <w:rPr>
                <w:i/>
                <w:iCs/>
                <w:sz w:val="24"/>
                <w:szCs w:val="24"/>
              </w:rPr>
              <w:t>năm 2006, Luật sửa đổi, bổ sung một số điều của Luật Phòng, chống thiên tai và Luật Đê điều năm 2020</w:t>
            </w:r>
            <w:r w:rsidRPr="00EA0133">
              <w:rPr>
                <w:sz w:val="24"/>
                <w:szCs w:val="24"/>
              </w:rPr>
              <w:t>, bao gồm”.</w:t>
            </w:r>
          </w:p>
        </w:tc>
        <w:tc>
          <w:tcPr>
            <w:tcW w:w="3786" w:type="dxa"/>
          </w:tcPr>
          <w:p w14:paraId="555AA762" w14:textId="1204482D" w:rsidR="00C4645D" w:rsidRPr="00EA0133" w:rsidRDefault="00C4645D" w:rsidP="00C4645D">
            <w:pPr>
              <w:jc w:val="both"/>
              <w:rPr>
                <w:sz w:val="24"/>
                <w:szCs w:val="24"/>
              </w:rPr>
            </w:pPr>
            <w:r w:rsidRPr="00EA0133">
              <w:rPr>
                <w:sz w:val="24"/>
                <w:szCs w:val="24"/>
              </w:rPr>
              <w:t>Đề nghị giữ nguyên như dự thảo.</w:t>
            </w:r>
          </w:p>
          <w:p w14:paraId="0283A77E" w14:textId="06573C2D" w:rsidR="002A6657" w:rsidRPr="00EA0133" w:rsidRDefault="00C4645D" w:rsidP="00C4645D">
            <w:pPr>
              <w:jc w:val="both"/>
              <w:rPr>
                <w:sz w:val="24"/>
                <w:szCs w:val="24"/>
              </w:rPr>
            </w:pPr>
            <w:r w:rsidRPr="00EA0133">
              <w:rPr>
                <w:sz w:val="24"/>
                <w:szCs w:val="24"/>
              </w:rPr>
              <w:t>Giải trình: Luật Đê điều đã được sửa đổi, bổ sung một số điều theo Luật Trưng mua, trưng dụng tài sản số 15/2008/QH12, Luật sửa đổi, bổ sung một số điều của 37 luật có liên quan đến quy hoạch số 35/2018/QH14, Luật sửa đổi, bổ sung một số điều của Luật Phòng, chống thiên tai và Luật Đê điều số 60/2020/QH14 và Luật sửa đổi, bổ sung một số điều của 15 luật trong lĩnh vực nông nghiệp và môi trường.</w:t>
            </w:r>
          </w:p>
        </w:tc>
      </w:tr>
      <w:tr w:rsidR="00EA0133" w:rsidRPr="00EA0133" w14:paraId="5DEE0CB9" w14:textId="77777777" w:rsidTr="0097300F">
        <w:tc>
          <w:tcPr>
            <w:tcW w:w="5240" w:type="dxa"/>
            <w:vMerge w:val="restart"/>
          </w:tcPr>
          <w:p w14:paraId="7CBB9DC1" w14:textId="77777777" w:rsidR="002A6657" w:rsidRPr="00EA0133" w:rsidRDefault="002A6657" w:rsidP="002A6657">
            <w:pPr>
              <w:jc w:val="both"/>
              <w:rPr>
                <w:sz w:val="24"/>
                <w:szCs w:val="24"/>
              </w:rPr>
            </w:pPr>
            <w:r w:rsidRPr="00EA0133">
              <w:rPr>
                <w:sz w:val="24"/>
                <w:szCs w:val="24"/>
              </w:rPr>
              <w:t>2. Sửa đổi, bổ sung khoản 2, khoản 3 Điều 2 như sau:</w:t>
            </w:r>
          </w:p>
          <w:p w14:paraId="449FDE2A" w14:textId="77777777" w:rsidR="002A6657" w:rsidRPr="00EA0133" w:rsidRDefault="002A6657" w:rsidP="002A6657">
            <w:pPr>
              <w:widowControl w:val="0"/>
              <w:jc w:val="both"/>
              <w:rPr>
                <w:sz w:val="24"/>
                <w:szCs w:val="24"/>
              </w:rPr>
            </w:pPr>
            <w:r w:rsidRPr="00EA0133">
              <w:rPr>
                <w:sz w:val="24"/>
                <w:szCs w:val="24"/>
              </w:rPr>
              <w:t xml:space="preserve">“2. Cấp của từng tuyến đê thực hiện theo quyết định phân cấp của </w:t>
            </w:r>
            <w:r w:rsidRPr="00EA0133">
              <w:rPr>
                <w:b/>
                <w:bCs/>
                <w:i/>
                <w:iCs/>
                <w:sz w:val="24"/>
                <w:szCs w:val="24"/>
              </w:rPr>
              <w:t>Bộ Nông nghiệp và Môi trường</w:t>
            </w:r>
            <w:r w:rsidRPr="00EA0133">
              <w:rPr>
                <w:sz w:val="24"/>
                <w:szCs w:val="24"/>
              </w:rPr>
              <w:t xml:space="preserve"> được </w:t>
            </w:r>
            <w:r w:rsidRPr="00EA0133">
              <w:rPr>
                <w:sz w:val="24"/>
                <w:szCs w:val="24"/>
              </w:rPr>
              <w:lastRenderedPageBreak/>
              <w:t xml:space="preserve">Chính phủ </w:t>
            </w:r>
            <w:r w:rsidRPr="00EA0133">
              <w:rPr>
                <w:b/>
                <w:bCs/>
                <w:i/>
                <w:iCs/>
                <w:sz w:val="24"/>
                <w:szCs w:val="24"/>
              </w:rPr>
              <w:t>phân cấp thẩm quyền.</w:t>
            </w:r>
          </w:p>
          <w:p w14:paraId="352E18DE" w14:textId="441ABE36" w:rsidR="002A6657" w:rsidRPr="00EA0133" w:rsidRDefault="002A6657" w:rsidP="002A6657">
            <w:pPr>
              <w:jc w:val="both"/>
              <w:rPr>
                <w:sz w:val="24"/>
                <w:szCs w:val="24"/>
              </w:rPr>
            </w:pPr>
            <w:r w:rsidRPr="00EA0133">
              <w:rPr>
                <w:sz w:val="24"/>
                <w:szCs w:val="24"/>
              </w:rPr>
              <w:t xml:space="preserve">3. Giao </w:t>
            </w:r>
            <w:r w:rsidRPr="00EA0133">
              <w:rPr>
                <w:b/>
                <w:bCs/>
                <w:i/>
                <w:iCs/>
                <w:sz w:val="24"/>
                <w:szCs w:val="24"/>
              </w:rPr>
              <w:t>Ủy ban nhân dân cấp tỉnh</w:t>
            </w:r>
            <w:r w:rsidRPr="00EA0133">
              <w:rPr>
                <w:sz w:val="24"/>
                <w:szCs w:val="24"/>
              </w:rPr>
              <w:t xml:space="preserve"> có </w:t>
            </w:r>
            <w:r w:rsidRPr="00EA0133">
              <w:rPr>
                <w:i/>
                <w:iCs/>
                <w:sz w:val="24"/>
                <w:szCs w:val="24"/>
              </w:rPr>
              <w:t>trách nhiệm</w:t>
            </w:r>
            <w:r w:rsidRPr="00EA0133">
              <w:rPr>
                <w:sz w:val="24"/>
                <w:szCs w:val="24"/>
              </w:rPr>
              <w:t xml:space="preserve"> rà soát, điều chỉnh cấp đê theo tiêu chí quy định tại khoản 3 Điều 4 của Luật Đê điều để phù hợp với tình hình phát triển kinh tế - xã hội của địa phương, </w:t>
            </w:r>
            <w:r w:rsidRPr="00EA0133">
              <w:rPr>
                <w:b/>
                <w:bCs/>
                <w:i/>
                <w:iCs/>
                <w:sz w:val="24"/>
                <w:szCs w:val="24"/>
              </w:rPr>
              <w:t>trình Bộ Nông nghiệp và Môi trường quyết định</w:t>
            </w:r>
            <w:r w:rsidRPr="00EA0133">
              <w:rPr>
                <w:sz w:val="24"/>
                <w:szCs w:val="24"/>
              </w:rPr>
              <w:t>.”</w:t>
            </w:r>
          </w:p>
        </w:tc>
        <w:tc>
          <w:tcPr>
            <w:tcW w:w="2551" w:type="dxa"/>
          </w:tcPr>
          <w:p w14:paraId="447CCDDF" w14:textId="2E66E2EF" w:rsidR="002A6657" w:rsidRPr="00EA0133" w:rsidRDefault="002A6657" w:rsidP="002A6657">
            <w:pPr>
              <w:jc w:val="both"/>
              <w:rPr>
                <w:sz w:val="24"/>
                <w:szCs w:val="24"/>
              </w:rPr>
            </w:pPr>
            <w:r w:rsidRPr="00EA0133">
              <w:rPr>
                <w:sz w:val="24"/>
                <w:szCs w:val="24"/>
              </w:rPr>
              <w:lastRenderedPageBreak/>
              <w:t>Bộ Xây dựng</w:t>
            </w:r>
          </w:p>
        </w:tc>
        <w:tc>
          <w:tcPr>
            <w:tcW w:w="4069" w:type="dxa"/>
          </w:tcPr>
          <w:p w14:paraId="02F2B9F5" w14:textId="680F83FD" w:rsidR="002A6657" w:rsidRPr="00EA0133" w:rsidRDefault="002A6657" w:rsidP="002A6657">
            <w:pPr>
              <w:jc w:val="both"/>
              <w:rPr>
                <w:sz w:val="24"/>
                <w:szCs w:val="24"/>
              </w:rPr>
            </w:pPr>
            <w:r w:rsidRPr="00EA0133">
              <w:rPr>
                <w:sz w:val="24"/>
                <w:szCs w:val="24"/>
              </w:rPr>
              <w:t xml:space="preserve">Đề nghị nghiên cứu sửa đổi theo hướng Bộ Nông nghiệp và Môi trường phê duyệt cấp của các tuyến đê có phạm vi </w:t>
            </w:r>
            <w:r w:rsidRPr="00EA0133">
              <w:rPr>
                <w:sz w:val="24"/>
                <w:szCs w:val="24"/>
              </w:rPr>
              <w:lastRenderedPageBreak/>
              <w:t>khai thác, bảo vệ liên quan từ 02 tỉnh trở lên; Ủy ban nhân dân cấp tỉnh phê duyệt cấp của từng tuyến đê trên địa bàn, đảm bảo phù hợp với nguyên tắc phân quyền, phân cấp quy định tại Điều 3 Nghị định số 136/2025/NĐ-CP ngày 12/6/2025 của Chính phủ quy định phân quyền, phân cấp trong lĩnh vực nông nghiệp và môi trường.</w:t>
            </w:r>
          </w:p>
        </w:tc>
        <w:tc>
          <w:tcPr>
            <w:tcW w:w="3786" w:type="dxa"/>
          </w:tcPr>
          <w:p w14:paraId="60F41653" w14:textId="77777777" w:rsidR="002A6657" w:rsidRPr="00EA0133" w:rsidRDefault="00C4645D" w:rsidP="002A6657">
            <w:pPr>
              <w:jc w:val="both"/>
              <w:rPr>
                <w:sz w:val="24"/>
                <w:szCs w:val="24"/>
              </w:rPr>
            </w:pPr>
            <w:r w:rsidRPr="00EA0133">
              <w:rPr>
                <w:sz w:val="24"/>
                <w:szCs w:val="24"/>
              </w:rPr>
              <w:lastRenderedPageBreak/>
              <w:t>Đề nghị giữ nguyên như dự thảo.</w:t>
            </w:r>
          </w:p>
          <w:p w14:paraId="34D4AC98" w14:textId="06954C64" w:rsidR="00C4645D" w:rsidRPr="00EA0133" w:rsidRDefault="00C4645D" w:rsidP="00C4645D">
            <w:pPr>
              <w:jc w:val="both"/>
              <w:rPr>
                <w:sz w:val="24"/>
                <w:szCs w:val="24"/>
              </w:rPr>
            </w:pPr>
            <w:r w:rsidRPr="00EA0133">
              <w:rPr>
                <w:sz w:val="24"/>
                <w:szCs w:val="24"/>
              </w:rPr>
              <w:t xml:space="preserve">Giải trình: Công trình đê điều có nhiệm vụ bảo vệ an toàn tính mạng </w:t>
            </w:r>
            <w:r w:rsidRPr="00EA0133">
              <w:rPr>
                <w:sz w:val="24"/>
                <w:szCs w:val="24"/>
              </w:rPr>
              <w:lastRenderedPageBreak/>
              <w:t>tài, sản của Nhà nước và nhân dân, là các công trình có phạm vi ảnh hưởng lớn, liên quan đến nhiều tỉnh, thành phố. Vì vậy, Luật Đê điều giao Chính phủ quy định cụ thể cấp của từng tuyến đê. Tại Nghị định số 113/2007/NĐ-CP Chính phủ đã uỷ quyền cho Bộ Nông nghiệp và PTNT quyết định cấp của từng tuyến đê, việc quy định này là cần thiết, thống nhất trong công tác quản lý và không được ủy quyền lại. Tuy nhiên để phù hợp với thực tế hiện nay, đơn vị soạn thảo chỉnh sửa lại để làm rõ việc Chính phủ giao Bộ Nông nghiệp và Môi trường quyết định cấp của từng tuyến đê, giảm thủ tục hành chính.</w:t>
            </w:r>
          </w:p>
        </w:tc>
      </w:tr>
      <w:tr w:rsidR="00EA0133" w:rsidRPr="00EA0133" w14:paraId="0785246A" w14:textId="77777777" w:rsidTr="0097300F">
        <w:tc>
          <w:tcPr>
            <w:tcW w:w="5240" w:type="dxa"/>
            <w:vMerge/>
          </w:tcPr>
          <w:p w14:paraId="7B307D41" w14:textId="452A2433" w:rsidR="002A6657" w:rsidRPr="00EA0133" w:rsidRDefault="002A6657" w:rsidP="002A6657">
            <w:pPr>
              <w:jc w:val="both"/>
              <w:rPr>
                <w:sz w:val="24"/>
                <w:szCs w:val="24"/>
              </w:rPr>
            </w:pPr>
          </w:p>
        </w:tc>
        <w:tc>
          <w:tcPr>
            <w:tcW w:w="2551" w:type="dxa"/>
          </w:tcPr>
          <w:p w14:paraId="0E422625" w14:textId="77777777" w:rsidR="002A6657" w:rsidRPr="00EA0133" w:rsidRDefault="002A6657" w:rsidP="002A6657">
            <w:pPr>
              <w:jc w:val="both"/>
              <w:rPr>
                <w:sz w:val="24"/>
                <w:szCs w:val="24"/>
              </w:rPr>
            </w:pPr>
            <w:r w:rsidRPr="00EA0133">
              <w:rPr>
                <w:sz w:val="24"/>
                <w:szCs w:val="24"/>
              </w:rPr>
              <w:t>Cục Địa chất và Khoáng sản Việt Nam (Bộ Nông nghiệp và Môi trường)</w:t>
            </w:r>
          </w:p>
        </w:tc>
        <w:tc>
          <w:tcPr>
            <w:tcW w:w="4069" w:type="dxa"/>
          </w:tcPr>
          <w:p w14:paraId="1ABE12EA" w14:textId="77777777" w:rsidR="002A6657" w:rsidRPr="00EA0133" w:rsidRDefault="002A6657" w:rsidP="002A6657">
            <w:pPr>
              <w:jc w:val="both"/>
              <w:rPr>
                <w:sz w:val="24"/>
                <w:szCs w:val="24"/>
              </w:rPr>
            </w:pPr>
            <w:r w:rsidRPr="00EA0133">
              <w:rPr>
                <w:sz w:val="24"/>
                <w:szCs w:val="24"/>
              </w:rPr>
              <w:t xml:space="preserve">Đề nghị sửa đổi khoản 2, khoản 3 đề nghị làm rõ thẩm quyền Bộ Nông nghiệp và Môi trường phải dựa trên quy định cụ thể của Chính phủ về cấp đê. </w:t>
            </w:r>
          </w:p>
          <w:p w14:paraId="08E85AB3" w14:textId="77777777" w:rsidR="002A6657" w:rsidRPr="00EA0133" w:rsidRDefault="002A6657" w:rsidP="002A6657">
            <w:pPr>
              <w:jc w:val="both"/>
              <w:rPr>
                <w:sz w:val="24"/>
                <w:szCs w:val="24"/>
              </w:rPr>
            </w:pPr>
            <w:r w:rsidRPr="00EA0133">
              <w:rPr>
                <w:sz w:val="24"/>
                <w:szCs w:val="24"/>
              </w:rPr>
              <w:t xml:space="preserve">Dự thảo quy định cấp của từng tuyến đê thực hiện theo quyết định phân cấp của Bộ Nông nghiệp và Môi trường được Chính phủ phân cấp thẩm quyền. Theo Luật Đê điều (LĐĐ 2006), Chính phủ quy định cụ thể cấp của từng tuyến đê (Điều 4, khoản 4). Dự thảo Nghị định nên thể hiện rõ hơn sự tuân thủ quyết định của Chính phủ trước khi Bộ NN&amp;MT thực hiện phân cấp. </w:t>
            </w:r>
          </w:p>
        </w:tc>
        <w:tc>
          <w:tcPr>
            <w:tcW w:w="3786" w:type="dxa"/>
          </w:tcPr>
          <w:p w14:paraId="4DF37A5A" w14:textId="77777777" w:rsidR="002A6657" w:rsidRPr="00EA0133" w:rsidRDefault="00C4645D" w:rsidP="002A6657">
            <w:pPr>
              <w:jc w:val="both"/>
              <w:rPr>
                <w:sz w:val="24"/>
                <w:szCs w:val="24"/>
              </w:rPr>
            </w:pPr>
            <w:r w:rsidRPr="00EA0133">
              <w:rPr>
                <w:sz w:val="24"/>
                <w:szCs w:val="24"/>
              </w:rPr>
              <w:t>Đề nghị giữ nguyên như dự thảo.</w:t>
            </w:r>
          </w:p>
          <w:p w14:paraId="54EC47A3" w14:textId="1EB34217" w:rsidR="00C4645D" w:rsidRPr="00EA0133" w:rsidRDefault="00C4645D" w:rsidP="00C4645D">
            <w:pPr>
              <w:jc w:val="both"/>
              <w:rPr>
                <w:sz w:val="24"/>
                <w:szCs w:val="24"/>
              </w:rPr>
            </w:pPr>
            <w:r w:rsidRPr="00EA0133">
              <w:rPr>
                <w:sz w:val="24"/>
                <w:szCs w:val="24"/>
              </w:rPr>
              <w:t xml:space="preserve">Giải trình: Công trình đê điều có nhiệm vụ bảo vệ an toàn tính mạng tài, sản của Nhà nước và nhân dân, là các công trình có phạm vi ảnh hưởng lớn, liên quan đến nhiều tỉnh, thành phố. Vì vậy, Luật Đê điều giao Chính phủ quy định cụ thể cấp của từng tuyến đê. Tại Nghị định số 113/2007/NĐ-CP Chính phủ đã uỷ quyền cho Bộ Nông nghiệp và PTNT quyết định cấp của từng tuyến đê, việc quy định này là cần thiết, thống nhất trong công tác quản lý và không được ủy quyền lại. Tuy nhiên để phù hợp với thực tế hiện nay, đơn vị soạn thảo chỉnh sửa lại để làm rõ việc Chính phủ giao Bộ Nông nghiệp và </w:t>
            </w:r>
            <w:r w:rsidRPr="00EA0133">
              <w:rPr>
                <w:sz w:val="24"/>
                <w:szCs w:val="24"/>
              </w:rPr>
              <w:lastRenderedPageBreak/>
              <w:t>Môi trường quyết định cấp của từng tuyến đê, giảm thủ tục hành chính.</w:t>
            </w:r>
          </w:p>
        </w:tc>
      </w:tr>
      <w:tr w:rsidR="00EA0133" w:rsidRPr="00EA0133" w14:paraId="5A9F1174" w14:textId="77777777" w:rsidTr="0097300F">
        <w:tc>
          <w:tcPr>
            <w:tcW w:w="5240" w:type="dxa"/>
          </w:tcPr>
          <w:p w14:paraId="19D2B513" w14:textId="77777777" w:rsidR="002A6657" w:rsidRPr="00EA0133" w:rsidRDefault="002A6657" w:rsidP="002A6657">
            <w:pPr>
              <w:jc w:val="both"/>
              <w:rPr>
                <w:sz w:val="24"/>
                <w:szCs w:val="24"/>
              </w:rPr>
            </w:pPr>
            <w:r w:rsidRPr="00EA0133">
              <w:rPr>
                <w:sz w:val="24"/>
                <w:szCs w:val="24"/>
              </w:rPr>
              <w:lastRenderedPageBreak/>
              <w:t>3. Sửa đổi, bổ sung tên Điều 5 như sau:</w:t>
            </w:r>
          </w:p>
          <w:p w14:paraId="43796714" w14:textId="77777777" w:rsidR="002A6657" w:rsidRPr="00EA0133" w:rsidRDefault="002A6657" w:rsidP="002A6657">
            <w:pPr>
              <w:jc w:val="both"/>
              <w:rPr>
                <w:sz w:val="24"/>
                <w:szCs w:val="24"/>
              </w:rPr>
            </w:pPr>
            <w:r w:rsidRPr="00EA0133">
              <w:rPr>
                <w:sz w:val="24"/>
                <w:szCs w:val="24"/>
              </w:rPr>
              <w:t>“</w:t>
            </w:r>
            <w:r w:rsidRPr="00EA0133">
              <w:rPr>
                <w:b/>
                <w:bCs/>
                <w:sz w:val="24"/>
                <w:szCs w:val="24"/>
              </w:rPr>
              <w:t xml:space="preserve">Điều 5. Sử dụng bãi sông, </w:t>
            </w:r>
            <w:r w:rsidRPr="00EA0133">
              <w:rPr>
                <w:b/>
                <w:bCs/>
                <w:i/>
                <w:iCs/>
                <w:sz w:val="24"/>
                <w:szCs w:val="24"/>
              </w:rPr>
              <w:t>bãi nổi hoặc cù lao</w:t>
            </w:r>
            <w:r w:rsidRPr="00EA0133">
              <w:rPr>
                <w:b/>
                <w:bCs/>
                <w:sz w:val="24"/>
                <w:szCs w:val="24"/>
              </w:rPr>
              <w:t xml:space="preserve"> nơi chưa có công trình xây dựng theo điểm c khoản 3 Điều 26 của Luật Đê điều được quy định như sau:”</w:t>
            </w:r>
          </w:p>
        </w:tc>
        <w:tc>
          <w:tcPr>
            <w:tcW w:w="2551" w:type="dxa"/>
          </w:tcPr>
          <w:p w14:paraId="2374478E" w14:textId="77777777" w:rsidR="002A6657" w:rsidRPr="00EA0133" w:rsidRDefault="002A6657" w:rsidP="002A6657">
            <w:pPr>
              <w:jc w:val="both"/>
              <w:rPr>
                <w:sz w:val="24"/>
                <w:szCs w:val="24"/>
              </w:rPr>
            </w:pPr>
          </w:p>
        </w:tc>
        <w:tc>
          <w:tcPr>
            <w:tcW w:w="4069" w:type="dxa"/>
          </w:tcPr>
          <w:p w14:paraId="3EE9CB88" w14:textId="77777777" w:rsidR="002A6657" w:rsidRPr="00EA0133" w:rsidRDefault="002A6657" w:rsidP="002A6657">
            <w:pPr>
              <w:jc w:val="both"/>
              <w:rPr>
                <w:sz w:val="24"/>
                <w:szCs w:val="24"/>
              </w:rPr>
            </w:pPr>
          </w:p>
        </w:tc>
        <w:tc>
          <w:tcPr>
            <w:tcW w:w="3786" w:type="dxa"/>
          </w:tcPr>
          <w:p w14:paraId="2A31FC0C" w14:textId="77777777" w:rsidR="002A6657" w:rsidRPr="00EA0133" w:rsidRDefault="002A6657" w:rsidP="002A6657">
            <w:pPr>
              <w:jc w:val="both"/>
              <w:rPr>
                <w:sz w:val="24"/>
                <w:szCs w:val="24"/>
              </w:rPr>
            </w:pPr>
          </w:p>
        </w:tc>
      </w:tr>
      <w:tr w:rsidR="00EA0133" w:rsidRPr="00EA0133" w14:paraId="6D8CA510" w14:textId="77777777" w:rsidTr="0097300F">
        <w:tc>
          <w:tcPr>
            <w:tcW w:w="5240" w:type="dxa"/>
            <w:vMerge w:val="restart"/>
          </w:tcPr>
          <w:p w14:paraId="044A5CE3" w14:textId="77777777" w:rsidR="00C4645D" w:rsidRPr="00EA0133" w:rsidRDefault="00C4645D" w:rsidP="00C4645D">
            <w:pPr>
              <w:jc w:val="both"/>
              <w:rPr>
                <w:sz w:val="24"/>
                <w:szCs w:val="24"/>
              </w:rPr>
            </w:pPr>
            <w:r w:rsidRPr="00EA0133">
              <w:rPr>
                <w:sz w:val="24"/>
                <w:szCs w:val="24"/>
              </w:rPr>
              <w:t>4. Sửa đổi, bổ sung khoản 2 Điều 5 như sau:</w:t>
            </w:r>
          </w:p>
          <w:p w14:paraId="10F0B00C" w14:textId="33DA2BA9" w:rsidR="00C4645D" w:rsidRPr="00EA0133" w:rsidRDefault="00C4645D" w:rsidP="00C4645D">
            <w:pPr>
              <w:jc w:val="both"/>
              <w:rPr>
                <w:sz w:val="24"/>
                <w:szCs w:val="24"/>
              </w:rPr>
            </w:pPr>
            <w:r w:rsidRPr="00EA0133">
              <w:rPr>
                <w:sz w:val="24"/>
                <w:szCs w:val="24"/>
              </w:rPr>
              <w:t xml:space="preserve">“2. </w:t>
            </w:r>
            <w:r w:rsidRPr="00EA0133">
              <w:rPr>
                <w:b/>
                <w:bCs/>
                <w:i/>
                <w:iCs/>
                <w:sz w:val="24"/>
                <w:szCs w:val="24"/>
              </w:rPr>
              <w:t>Tuân theo quy hoạch tài nguyên nước, phòng, chống thiên tai và thủy lợi, quy hoạch đê điều và phòng, chống lũ của tuyến sông có đê, quy hoạch tỉnh, quy hoạch sử dụng đất, quy hoạch theo pháp luật về quy hoạch đô thị và nông thôn đã được cơ quan nhà nước có thẩm quyền phê duyệt.</w:t>
            </w:r>
            <w:r w:rsidRPr="00EA0133">
              <w:rPr>
                <w:sz w:val="24"/>
                <w:szCs w:val="24"/>
              </w:rPr>
              <w:t>”</w:t>
            </w:r>
          </w:p>
        </w:tc>
        <w:tc>
          <w:tcPr>
            <w:tcW w:w="2551" w:type="dxa"/>
          </w:tcPr>
          <w:p w14:paraId="7C9E73BA" w14:textId="3F559BEB" w:rsidR="00C4645D" w:rsidRPr="00EA0133" w:rsidRDefault="00C4645D" w:rsidP="00C4645D">
            <w:pPr>
              <w:jc w:val="both"/>
              <w:rPr>
                <w:sz w:val="24"/>
                <w:szCs w:val="24"/>
              </w:rPr>
            </w:pPr>
            <w:r w:rsidRPr="00EA0133">
              <w:rPr>
                <w:sz w:val="24"/>
                <w:szCs w:val="24"/>
              </w:rPr>
              <w:t>Hà Nội</w:t>
            </w:r>
          </w:p>
        </w:tc>
        <w:tc>
          <w:tcPr>
            <w:tcW w:w="4069" w:type="dxa"/>
          </w:tcPr>
          <w:p w14:paraId="65CAAFB0" w14:textId="5771F111" w:rsidR="00C4645D" w:rsidRPr="00EA0133" w:rsidRDefault="00C4645D" w:rsidP="00C4645D">
            <w:pPr>
              <w:jc w:val="both"/>
              <w:rPr>
                <w:sz w:val="24"/>
                <w:szCs w:val="24"/>
              </w:rPr>
            </w:pPr>
            <w:r w:rsidRPr="00EA0133">
              <w:rPr>
                <w:sz w:val="24"/>
                <w:szCs w:val="24"/>
              </w:rPr>
              <w:t xml:space="preserve">Rà soát, sửa đổi cụm từ quy hoạch đê điều và phòng, chống lũ </w:t>
            </w:r>
            <w:r w:rsidRPr="00EA0133">
              <w:rPr>
                <w:b/>
                <w:bCs/>
                <w:sz w:val="24"/>
                <w:szCs w:val="24"/>
              </w:rPr>
              <w:t>của các tuyến sông có đê</w:t>
            </w:r>
            <w:r w:rsidRPr="00EA0133">
              <w:rPr>
                <w:sz w:val="24"/>
                <w:szCs w:val="24"/>
              </w:rPr>
              <w:t>. Hiện nay, đối với tuyến sông Đáy thực hiện theo quy hoạch Phòng, chống lũ và đê điều hệ thống sông Đáy, các tuyến sông còn lại theo quy hoạch Phòng chống lũ và quy hoạch đê điều hệ thống sông Hồng, sông Thái Bình</w:t>
            </w:r>
          </w:p>
        </w:tc>
        <w:tc>
          <w:tcPr>
            <w:tcW w:w="3786" w:type="dxa"/>
          </w:tcPr>
          <w:p w14:paraId="1A5F9F0C" w14:textId="44E4F4CD" w:rsidR="00C4645D" w:rsidRPr="00EA0133" w:rsidRDefault="00C4645D" w:rsidP="00C4645D">
            <w:pPr>
              <w:jc w:val="both"/>
              <w:rPr>
                <w:sz w:val="24"/>
                <w:szCs w:val="24"/>
              </w:rPr>
            </w:pPr>
            <w:r w:rsidRPr="00EA0133">
              <w:rPr>
                <w:sz w:val="24"/>
                <w:szCs w:val="24"/>
              </w:rPr>
              <w:t>Đề nghị giữ nguyên như dự thảo.</w:t>
            </w:r>
          </w:p>
          <w:p w14:paraId="2BC2DC5D" w14:textId="2B2A8C93" w:rsidR="00C4645D" w:rsidRPr="00EA0133" w:rsidRDefault="00C4645D" w:rsidP="00C4645D">
            <w:pPr>
              <w:jc w:val="both"/>
              <w:rPr>
                <w:sz w:val="24"/>
                <w:szCs w:val="24"/>
              </w:rPr>
            </w:pPr>
            <w:r w:rsidRPr="00EA0133">
              <w:rPr>
                <w:sz w:val="24"/>
                <w:szCs w:val="24"/>
              </w:rPr>
              <w:t>Giải trình: Tên Quy hoạch đê điều và phòng, chống lũ của tuyến sông có đê đã được quy định tại Luật Quy hoạch (sửa đổi) và Luật sửa đổi, bổ sung một số điều của 15 luật trong lĩnh vực nông nghiệp và môi trường.</w:t>
            </w:r>
          </w:p>
        </w:tc>
      </w:tr>
      <w:tr w:rsidR="00EA0133" w:rsidRPr="00EA0133" w14:paraId="0C3AE4B3" w14:textId="77777777" w:rsidTr="0097300F">
        <w:tc>
          <w:tcPr>
            <w:tcW w:w="5240" w:type="dxa"/>
            <w:vMerge/>
          </w:tcPr>
          <w:p w14:paraId="39BCDBB3" w14:textId="2E656E6F" w:rsidR="00C4645D" w:rsidRPr="00EA0133" w:rsidRDefault="00C4645D" w:rsidP="00C4645D">
            <w:pPr>
              <w:jc w:val="both"/>
              <w:rPr>
                <w:b/>
                <w:bCs/>
                <w:i/>
                <w:iCs/>
                <w:sz w:val="24"/>
                <w:szCs w:val="24"/>
              </w:rPr>
            </w:pPr>
          </w:p>
        </w:tc>
        <w:tc>
          <w:tcPr>
            <w:tcW w:w="2551" w:type="dxa"/>
          </w:tcPr>
          <w:p w14:paraId="1D4525FD" w14:textId="77777777" w:rsidR="00C4645D" w:rsidRPr="00EA0133" w:rsidRDefault="00C4645D" w:rsidP="00C4645D">
            <w:pPr>
              <w:jc w:val="both"/>
              <w:rPr>
                <w:sz w:val="24"/>
                <w:szCs w:val="24"/>
              </w:rPr>
            </w:pPr>
            <w:r w:rsidRPr="00EA0133">
              <w:rPr>
                <w:sz w:val="24"/>
                <w:szCs w:val="24"/>
              </w:rPr>
              <w:t>Hải Phòng</w:t>
            </w:r>
          </w:p>
        </w:tc>
        <w:tc>
          <w:tcPr>
            <w:tcW w:w="4069" w:type="dxa"/>
          </w:tcPr>
          <w:p w14:paraId="00CF2B16" w14:textId="77777777" w:rsidR="00C4645D" w:rsidRPr="00EA0133" w:rsidRDefault="00C4645D" w:rsidP="00C4645D">
            <w:pPr>
              <w:jc w:val="both"/>
              <w:rPr>
                <w:sz w:val="24"/>
                <w:szCs w:val="24"/>
              </w:rPr>
            </w:pPr>
            <w:r w:rsidRPr="00EA0133">
              <w:rPr>
                <w:sz w:val="24"/>
                <w:szCs w:val="24"/>
              </w:rPr>
              <w:t>Đề nghị bổ sung 01 khoản:</w:t>
            </w:r>
          </w:p>
          <w:p w14:paraId="26B4AC1B" w14:textId="77777777" w:rsidR="00C4645D" w:rsidRPr="00EA0133" w:rsidRDefault="00C4645D" w:rsidP="00C4645D">
            <w:pPr>
              <w:jc w:val="both"/>
              <w:rPr>
                <w:sz w:val="24"/>
                <w:szCs w:val="24"/>
              </w:rPr>
            </w:pPr>
            <w:r w:rsidRPr="00EA0133">
              <w:rPr>
                <w:sz w:val="24"/>
                <w:szCs w:val="24"/>
              </w:rPr>
              <w:t>“Việc sử dụng bãi sông, bãi nổi, cù lao phải được đánh giá tác động đến khả năng thoát lũ, ổn định lòng dẫn, xói lở, bồi lắng, an toàn công trình đê điều và chỉ được chấp thuận khi kết luận đánh giá xác định không làm gia tăng nguy cơ mất an toàn đê điều.”</w:t>
            </w:r>
          </w:p>
        </w:tc>
        <w:tc>
          <w:tcPr>
            <w:tcW w:w="3786" w:type="dxa"/>
          </w:tcPr>
          <w:p w14:paraId="1FF030AC" w14:textId="710F9952" w:rsidR="00C4645D" w:rsidRPr="00EA0133" w:rsidRDefault="00C4645D" w:rsidP="00C4645D">
            <w:pPr>
              <w:jc w:val="both"/>
              <w:rPr>
                <w:sz w:val="24"/>
                <w:szCs w:val="24"/>
              </w:rPr>
            </w:pPr>
            <w:r w:rsidRPr="00EA0133">
              <w:rPr>
                <w:sz w:val="24"/>
                <w:szCs w:val="24"/>
              </w:rPr>
              <w:t>Đề nghị giữ nguyên như dự thảo.</w:t>
            </w:r>
          </w:p>
          <w:p w14:paraId="7C3B5BBA" w14:textId="41BEA8F8" w:rsidR="00C4645D" w:rsidRPr="00EA0133" w:rsidRDefault="00C4645D" w:rsidP="00C4645D">
            <w:pPr>
              <w:jc w:val="both"/>
              <w:rPr>
                <w:sz w:val="24"/>
                <w:szCs w:val="24"/>
              </w:rPr>
            </w:pPr>
            <w:r w:rsidRPr="00EA0133">
              <w:rPr>
                <w:sz w:val="24"/>
                <w:szCs w:val="24"/>
              </w:rPr>
              <w:t>Giải trình: Khoản 7 Điều 5 Luật sửa đổi, bổ sung một số điều của 15 Luật trong lĩnh vực nông nghiệp và môi trường (sửa đổi, bổ sung khoản 2, 3 và 4 Điều 26 Luật Đê điều) đã quy định dự án xây dựng công trình ở bãi sông, bãi nổi hoặc cù lao nơi chưa có công trình xây dựng phải có nội dung đảm bảo thoát lũ, an toàn đê điều và được Chủ tịch UBND cấp tỉnh phê duyệt, Bộ Nông nghiệp và Môi trường có ý kiến.</w:t>
            </w:r>
          </w:p>
        </w:tc>
      </w:tr>
      <w:tr w:rsidR="00EA0133" w:rsidRPr="00EA0133" w14:paraId="0FEC7408" w14:textId="77777777" w:rsidTr="0097300F">
        <w:tc>
          <w:tcPr>
            <w:tcW w:w="5240" w:type="dxa"/>
            <w:vMerge w:val="restart"/>
          </w:tcPr>
          <w:p w14:paraId="4A64551C" w14:textId="77777777" w:rsidR="002A6657" w:rsidRPr="00EA0133" w:rsidRDefault="002A6657" w:rsidP="002A6657">
            <w:pPr>
              <w:jc w:val="both"/>
              <w:rPr>
                <w:sz w:val="24"/>
                <w:szCs w:val="24"/>
              </w:rPr>
            </w:pPr>
            <w:r w:rsidRPr="00EA0133">
              <w:rPr>
                <w:sz w:val="24"/>
                <w:szCs w:val="24"/>
              </w:rPr>
              <w:t>5. Sửa đổi, bổ sung Điều 6 như sau:</w:t>
            </w:r>
          </w:p>
          <w:p w14:paraId="0621E1DA" w14:textId="77777777" w:rsidR="002A6657" w:rsidRPr="00EA0133" w:rsidRDefault="002A6657" w:rsidP="002A6657">
            <w:pPr>
              <w:jc w:val="both"/>
              <w:rPr>
                <w:b/>
                <w:bCs/>
                <w:sz w:val="24"/>
                <w:szCs w:val="24"/>
              </w:rPr>
            </w:pPr>
            <w:r w:rsidRPr="00EA0133">
              <w:rPr>
                <w:sz w:val="24"/>
                <w:szCs w:val="24"/>
              </w:rPr>
              <w:t>“</w:t>
            </w:r>
            <w:r w:rsidRPr="00EA0133">
              <w:rPr>
                <w:b/>
                <w:bCs/>
                <w:sz w:val="24"/>
                <w:szCs w:val="24"/>
              </w:rPr>
              <w:t xml:space="preserve">Điều 6. Xử lý công trình, nhà ở hiện có trong phạm vi bảo vệ đê điều và ở bãi sông, </w:t>
            </w:r>
            <w:r w:rsidRPr="00EA0133">
              <w:rPr>
                <w:b/>
                <w:bCs/>
                <w:i/>
                <w:iCs/>
                <w:sz w:val="24"/>
                <w:szCs w:val="24"/>
              </w:rPr>
              <w:t>bãi nổi hoặc cù lao</w:t>
            </w:r>
            <w:r w:rsidRPr="00EA0133">
              <w:rPr>
                <w:b/>
                <w:bCs/>
                <w:sz w:val="24"/>
                <w:szCs w:val="24"/>
              </w:rPr>
              <w:t xml:space="preserve"> theo Điều 27 của Luật Đê điều được quy định như sau:</w:t>
            </w:r>
          </w:p>
          <w:p w14:paraId="5CE21108" w14:textId="77777777" w:rsidR="002A6657" w:rsidRPr="00EA0133" w:rsidRDefault="002A6657" w:rsidP="002A6657">
            <w:pPr>
              <w:jc w:val="both"/>
              <w:rPr>
                <w:sz w:val="24"/>
                <w:szCs w:val="24"/>
              </w:rPr>
            </w:pPr>
            <w:r w:rsidRPr="00EA0133">
              <w:rPr>
                <w:sz w:val="24"/>
                <w:szCs w:val="24"/>
              </w:rPr>
              <w:t xml:space="preserve">1. Trên cơ sở </w:t>
            </w:r>
            <w:r w:rsidRPr="00EA0133">
              <w:rPr>
                <w:b/>
                <w:bCs/>
                <w:i/>
                <w:iCs/>
                <w:sz w:val="24"/>
                <w:szCs w:val="24"/>
              </w:rPr>
              <w:t xml:space="preserve">quy hoạch tài nguyên nước, phòng, chống thiên tai và thủy lợi, quy hoạch đê điều và phòng, chống lũ của tuyến sông có đê, quy hoạch </w:t>
            </w:r>
            <w:r w:rsidRPr="00EA0133">
              <w:rPr>
                <w:b/>
                <w:bCs/>
                <w:i/>
                <w:iCs/>
                <w:sz w:val="24"/>
                <w:szCs w:val="24"/>
              </w:rPr>
              <w:lastRenderedPageBreak/>
              <w:t>tỉnh</w:t>
            </w:r>
            <w:r w:rsidRPr="00EA0133">
              <w:rPr>
                <w:i/>
                <w:iCs/>
                <w:sz w:val="24"/>
                <w:szCs w:val="24"/>
              </w:rPr>
              <w:t xml:space="preserve"> </w:t>
            </w:r>
            <w:r w:rsidRPr="00EA0133">
              <w:rPr>
                <w:b/>
                <w:bCs/>
                <w:i/>
                <w:iCs/>
                <w:sz w:val="24"/>
                <w:szCs w:val="24"/>
              </w:rPr>
              <w:t>đã được cơ quan nhà nước có thẩm quyền phê duyệt</w:t>
            </w:r>
            <w:r w:rsidRPr="00EA0133">
              <w:rPr>
                <w:b/>
                <w:bCs/>
                <w:sz w:val="24"/>
                <w:szCs w:val="24"/>
              </w:rPr>
              <w:t>,</w:t>
            </w:r>
            <w:r w:rsidRPr="00EA0133">
              <w:rPr>
                <w:sz w:val="24"/>
                <w:szCs w:val="24"/>
              </w:rPr>
              <w:t xml:space="preserve"> Ủy ban nhân dân cấp tỉnh có trách nhiệm:</w:t>
            </w:r>
          </w:p>
          <w:p w14:paraId="67B43985" w14:textId="77777777" w:rsidR="002A6657" w:rsidRPr="00EA0133" w:rsidRDefault="002A6657" w:rsidP="002A6657">
            <w:pPr>
              <w:jc w:val="both"/>
              <w:rPr>
                <w:b/>
                <w:bCs/>
                <w:i/>
                <w:iCs/>
                <w:sz w:val="24"/>
                <w:szCs w:val="24"/>
              </w:rPr>
            </w:pPr>
            <w:r w:rsidRPr="00EA0133">
              <w:rPr>
                <w:b/>
                <w:bCs/>
                <w:i/>
                <w:iCs/>
                <w:sz w:val="24"/>
                <w:szCs w:val="24"/>
              </w:rPr>
              <w:t>a) Tổ chức việc lập, điều chỉnh quy hoạch sử dụng đất, quy hoạch theo pháp luật về quy hoạch đô thị và nông thôn có liên quan đến phạm vi bảo vệ đê điều và bãi sông, bãi nổi hoặc cù lao trình cấp có thẩm quyền phê duyệt hoặc phê duyệt theo thẩm quyền;</w:t>
            </w:r>
          </w:p>
          <w:p w14:paraId="080F8673" w14:textId="77777777" w:rsidR="002A6657" w:rsidRPr="00EA0133" w:rsidRDefault="002A6657" w:rsidP="002A6657">
            <w:pPr>
              <w:jc w:val="both"/>
              <w:rPr>
                <w:sz w:val="24"/>
                <w:szCs w:val="24"/>
              </w:rPr>
            </w:pPr>
            <w:r w:rsidRPr="00EA0133">
              <w:rPr>
                <w:sz w:val="24"/>
                <w:szCs w:val="24"/>
              </w:rPr>
              <w:t>b) Tổ chức cắm mốc chỉ giới trên thực địa theo quy hoạch;</w:t>
            </w:r>
          </w:p>
          <w:p w14:paraId="56A5A92A" w14:textId="77777777" w:rsidR="002A6657" w:rsidRPr="00EA0133" w:rsidRDefault="002A6657" w:rsidP="002A6657">
            <w:pPr>
              <w:jc w:val="both"/>
              <w:rPr>
                <w:sz w:val="24"/>
                <w:szCs w:val="24"/>
              </w:rPr>
            </w:pPr>
            <w:r w:rsidRPr="00EA0133">
              <w:rPr>
                <w:sz w:val="24"/>
                <w:szCs w:val="24"/>
              </w:rPr>
              <w:t>c) Xác định số lượng công trình, nhà ở phải di dời;</w:t>
            </w:r>
          </w:p>
          <w:p w14:paraId="2C57A3B9" w14:textId="77777777" w:rsidR="002A6657" w:rsidRPr="00EA0133" w:rsidRDefault="002A6657" w:rsidP="002A6657">
            <w:pPr>
              <w:jc w:val="both"/>
              <w:rPr>
                <w:sz w:val="24"/>
                <w:szCs w:val="24"/>
              </w:rPr>
            </w:pPr>
            <w:r w:rsidRPr="00EA0133">
              <w:rPr>
                <w:sz w:val="24"/>
                <w:szCs w:val="24"/>
              </w:rPr>
              <w:t>d) Xây dựng kế hoạch và biện pháp thực hiện việc di dời.</w:t>
            </w:r>
          </w:p>
          <w:p w14:paraId="3930C686" w14:textId="77777777" w:rsidR="002A6657" w:rsidRPr="00EA0133" w:rsidRDefault="002A6657" w:rsidP="002A6657">
            <w:pPr>
              <w:jc w:val="both"/>
              <w:rPr>
                <w:sz w:val="24"/>
                <w:szCs w:val="24"/>
              </w:rPr>
            </w:pPr>
            <w:r w:rsidRPr="00EA0133">
              <w:rPr>
                <w:sz w:val="24"/>
                <w:szCs w:val="24"/>
              </w:rPr>
              <w:t>2. Thời gian di dời đối với công trình, nhà ở hiện có trong phạm vi bảo vệ đê điều và ở bãi sông</w:t>
            </w:r>
            <w:r w:rsidRPr="00EA0133">
              <w:rPr>
                <w:b/>
                <w:bCs/>
                <w:sz w:val="24"/>
                <w:szCs w:val="24"/>
              </w:rPr>
              <w:t xml:space="preserve">, </w:t>
            </w:r>
            <w:r w:rsidRPr="00EA0133">
              <w:rPr>
                <w:b/>
                <w:bCs/>
                <w:i/>
                <w:iCs/>
                <w:sz w:val="24"/>
                <w:szCs w:val="24"/>
              </w:rPr>
              <w:t>bãi nổi hoặc cù lao</w:t>
            </w:r>
            <w:r w:rsidRPr="00EA0133">
              <w:rPr>
                <w:sz w:val="24"/>
                <w:szCs w:val="24"/>
              </w:rPr>
              <w:t xml:space="preserve"> thuộc diện phải di dời được quy định như sau:</w:t>
            </w:r>
          </w:p>
          <w:p w14:paraId="1F3CE61D" w14:textId="77777777" w:rsidR="002A6657" w:rsidRPr="00EA0133" w:rsidRDefault="002A6657" w:rsidP="002A6657">
            <w:pPr>
              <w:jc w:val="both"/>
              <w:rPr>
                <w:sz w:val="24"/>
                <w:szCs w:val="24"/>
              </w:rPr>
            </w:pPr>
            <w:r w:rsidRPr="00EA0133">
              <w:rPr>
                <w:sz w:val="24"/>
                <w:szCs w:val="24"/>
              </w:rPr>
              <w:t>a) Công trình, nhà ở hiện có trong khu vực đang bị sạt lở phải di dời ngay để bảo đảm an toàn tính mạng và tài sản của nhân dân;</w:t>
            </w:r>
          </w:p>
          <w:p w14:paraId="7E549B6E" w14:textId="77777777" w:rsidR="002A6657" w:rsidRPr="00EA0133" w:rsidRDefault="002A6657" w:rsidP="002A6657">
            <w:pPr>
              <w:jc w:val="both"/>
              <w:rPr>
                <w:sz w:val="24"/>
                <w:szCs w:val="24"/>
              </w:rPr>
            </w:pPr>
            <w:r w:rsidRPr="00EA0133">
              <w:rPr>
                <w:sz w:val="24"/>
                <w:szCs w:val="24"/>
              </w:rPr>
              <w:t xml:space="preserve">b) Công trình, nhà ở hiện có trong phạm vi bảo vệ đê điều phải tổ chức di dời </w:t>
            </w:r>
            <w:r w:rsidRPr="00EA0133">
              <w:rPr>
                <w:b/>
                <w:bCs/>
                <w:i/>
                <w:iCs/>
                <w:sz w:val="24"/>
                <w:szCs w:val="24"/>
              </w:rPr>
              <w:t>hoàn thành trước ngày 31/12/2030</w:t>
            </w:r>
            <w:r w:rsidRPr="00EA0133">
              <w:rPr>
                <w:sz w:val="24"/>
                <w:szCs w:val="24"/>
              </w:rPr>
              <w:t>;</w:t>
            </w:r>
          </w:p>
          <w:p w14:paraId="0EDBD44F" w14:textId="77777777" w:rsidR="002A6657" w:rsidRPr="00EA0133" w:rsidRDefault="002A6657" w:rsidP="002A6657">
            <w:pPr>
              <w:jc w:val="both"/>
              <w:rPr>
                <w:b/>
                <w:bCs/>
                <w:i/>
                <w:iCs/>
                <w:sz w:val="24"/>
                <w:szCs w:val="24"/>
              </w:rPr>
            </w:pPr>
            <w:r w:rsidRPr="00EA0133">
              <w:rPr>
                <w:sz w:val="24"/>
                <w:szCs w:val="24"/>
              </w:rPr>
              <w:t xml:space="preserve">c) Công trình, nhà ở không phù hợp với quy hoạch </w:t>
            </w:r>
            <w:r w:rsidRPr="00EA0133">
              <w:rPr>
                <w:b/>
                <w:bCs/>
                <w:i/>
                <w:iCs/>
                <w:sz w:val="24"/>
                <w:szCs w:val="24"/>
              </w:rPr>
              <w:t>(quy hoạch tài nguyên nước, phòng, chống thiên tai và thủy lợi, quy hoạch đê điều và phòng, chống lũ của tuyến sông có đê, quy hoạch tỉnh</w:t>
            </w:r>
            <w:r w:rsidRPr="00EA0133">
              <w:rPr>
                <w:i/>
                <w:iCs/>
                <w:sz w:val="24"/>
                <w:szCs w:val="24"/>
              </w:rPr>
              <w:t xml:space="preserve"> </w:t>
            </w:r>
            <w:r w:rsidRPr="00EA0133">
              <w:rPr>
                <w:b/>
                <w:bCs/>
                <w:i/>
                <w:iCs/>
                <w:sz w:val="24"/>
                <w:szCs w:val="24"/>
              </w:rPr>
              <w:t>đã được phê duyệt)</w:t>
            </w:r>
            <w:r w:rsidRPr="00EA0133">
              <w:rPr>
                <w:b/>
                <w:bCs/>
                <w:sz w:val="24"/>
                <w:szCs w:val="24"/>
              </w:rPr>
              <w:t xml:space="preserve"> </w:t>
            </w:r>
            <w:r w:rsidRPr="00EA0133">
              <w:rPr>
                <w:sz w:val="24"/>
                <w:szCs w:val="24"/>
              </w:rPr>
              <w:t xml:space="preserve">thì phải tổ chức di dời </w:t>
            </w:r>
            <w:r w:rsidRPr="00EA0133">
              <w:rPr>
                <w:b/>
                <w:bCs/>
                <w:i/>
                <w:iCs/>
                <w:sz w:val="24"/>
                <w:szCs w:val="24"/>
              </w:rPr>
              <w:t>hoàn thành trước ngày 31/12/2030.</w:t>
            </w:r>
          </w:p>
          <w:p w14:paraId="226C8C3B" w14:textId="77777777" w:rsidR="002A6657" w:rsidRPr="00EA0133" w:rsidRDefault="002A6657" w:rsidP="002A6657">
            <w:pPr>
              <w:jc w:val="both"/>
              <w:rPr>
                <w:sz w:val="24"/>
                <w:szCs w:val="24"/>
              </w:rPr>
            </w:pPr>
            <w:r w:rsidRPr="00EA0133">
              <w:rPr>
                <w:sz w:val="24"/>
                <w:szCs w:val="24"/>
              </w:rPr>
              <w:t xml:space="preserve">3. Chính sách đối với công trình, nhà ở hiện có trong phạm vi bảo vệ đê điều và ở bãi sông, </w:t>
            </w:r>
            <w:r w:rsidRPr="00EA0133">
              <w:rPr>
                <w:b/>
                <w:bCs/>
                <w:i/>
                <w:iCs/>
                <w:sz w:val="24"/>
                <w:szCs w:val="24"/>
              </w:rPr>
              <w:t>bãi nổi hoặc cù lao</w:t>
            </w:r>
            <w:r w:rsidRPr="00EA0133">
              <w:rPr>
                <w:sz w:val="24"/>
                <w:szCs w:val="24"/>
              </w:rPr>
              <w:t xml:space="preserve"> thuộc diện phải di dời được quy định như sau:</w:t>
            </w:r>
          </w:p>
          <w:p w14:paraId="394C6962" w14:textId="77777777" w:rsidR="002A6657" w:rsidRPr="00EA0133" w:rsidRDefault="002A6657" w:rsidP="002A6657">
            <w:pPr>
              <w:jc w:val="both"/>
              <w:rPr>
                <w:sz w:val="24"/>
                <w:szCs w:val="24"/>
              </w:rPr>
            </w:pPr>
            <w:r w:rsidRPr="00EA0133">
              <w:rPr>
                <w:sz w:val="24"/>
                <w:szCs w:val="24"/>
              </w:rPr>
              <w:t>a) Công trình, nhà ở hợp pháp được bồi thường theo quy định của pháp luật;</w:t>
            </w:r>
          </w:p>
          <w:p w14:paraId="4373A60C" w14:textId="77777777" w:rsidR="002A6657" w:rsidRPr="00EA0133" w:rsidRDefault="002A6657" w:rsidP="002A6657">
            <w:pPr>
              <w:jc w:val="both"/>
              <w:rPr>
                <w:sz w:val="24"/>
                <w:szCs w:val="24"/>
              </w:rPr>
            </w:pPr>
            <w:r w:rsidRPr="00EA0133">
              <w:rPr>
                <w:sz w:val="24"/>
                <w:szCs w:val="24"/>
              </w:rPr>
              <w:lastRenderedPageBreak/>
              <w:t>b) Công trình, nhà ở không hợp pháp có thể được xem xét hỗ trợ; mức hỗ trợ cụ thể do Ủy ban nhân dân cấp tỉnh quyết định.”</w:t>
            </w:r>
          </w:p>
          <w:p w14:paraId="46B60535" w14:textId="77777777" w:rsidR="002A6657" w:rsidRPr="00EA0133" w:rsidRDefault="002A6657" w:rsidP="002A6657">
            <w:pPr>
              <w:jc w:val="both"/>
              <w:rPr>
                <w:b/>
                <w:bCs/>
                <w:i/>
                <w:iCs/>
                <w:sz w:val="24"/>
                <w:szCs w:val="24"/>
              </w:rPr>
            </w:pPr>
            <w:r w:rsidRPr="00EA0133">
              <w:rPr>
                <w:b/>
                <w:bCs/>
                <w:i/>
                <w:iCs/>
                <w:sz w:val="24"/>
                <w:szCs w:val="24"/>
              </w:rPr>
              <w:t>4. Diện tích đất xen kẽ giữa các công trình, nhà ở hiện có thuộc các khu vực dân cư tập trung hiện có được tồn tại, bảo vệ xác định trong quy hoạch đê điều và phòng, chống lũ của tuyến sông có đê và đã được cụ thể trong quy hoạch tỉnh: được xây dựng công trình, nhà ở mới, ưu tiên tái định cư và các công trình công cộng.</w:t>
            </w:r>
          </w:p>
          <w:p w14:paraId="4FF29CD7" w14:textId="77777777" w:rsidR="002A6657" w:rsidRPr="00EA0133" w:rsidRDefault="002A6657" w:rsidP="002A6657">
            <w:pPr>
              <w:jc w:val="both"/>
              <w:rPr>
                <w:b/>
                <w:bCs/>
                <w:i/>
                <w:iCs/>
                <w:sz w:val="24"/>
                <w:szCs w:val="24"/>
              </w:rPr>
            </w:pPr>
            <w:r w:rsidRPr="00EA0133">
              <w:rPr>
                <w:b/>
                <w:bCs/>
                <w:i/>
                <w:iCs/>
                <w:sz w:val="24"/>
                <w:szCs w:val="24"/>
              </w:rPr>
              <w:t>Các khu vực dân cư tập trung hiện có được tồn tại, bảo vệ theo quy hoạch đê điều và phòng, chống lũ của tuyến sông có đê, quy hoạch tỉnh, Ủy ban nhân dân các cấp ở địa phương và các hộ dân phải có phương án chủ động đảm bảo an toàn trong trường hợp xảy ra lũ lớn.</w:t>
            </w:r>
          </w:p>
          <w:p w14:paraId="2977D519" w14:textId="77777777" w:rsidR="002A6657" w:rsidRPr="00EA0133" w:rsidRDefault="002A6657" w:rsidP="002A6657">
            <w:pPr>
              <w:jc w:val="both"/>
              <w:rPr>
                <w:sz w:val="24"/>
                <w:szCs w:val="24"/>
              </w:rPr>
            </w:pPr>
            <w:r w:rsidRPr="00EA0133">
              <w:rPr>
                <w:sz w:val="24"/>
                <w:szCs w:val="24"/>
              </w:rPr>
              <w:t>5. Các dự án xây dựng đã được phê duyệt trước ngày Pháp lệnh Đê điều có hiệu lực (ngày 01 tháng 01 năm 2001), nhưng chưa thực hiện hoặc chưa hoàn thành, nếu phù hợp với các quy hoạch quy định trong Luật Đê điều và các quy định của pháp luật hiện hành thì được tiếp tục thực hiện. Ủy ban nhân dân cấp tỉnh có trách nhiệm xem xét để quyết định cụ thể cho từng dự án nêu trên.”.</w:t>
            </w:r>
          </w:p>
        </w:tc>
        <w:tc>
          <w:tcPr>
            <w:tcW w:w="2551" w:type="dxa"/>
          </w:tcPr>
          <w:p w14:paraId="7536F69F" w14:textId="77777777" w:rsidR="002A6657" w:rsidRPr="00EA0133" w:rsidRDefault="002A6657" w:rsidP="002A6657">
            <w:pPr>
              <w:jc w:val="both"/>
              <w:rPr>
                <w:sz w:val="24"/>
                <w:szCs w:val="24"/>
              </w:rPr>
            </w:pPr>
            <w:r w:rsidRPr="00EA0133">
              <w:rPr>
                <w:sz w:val="24"/>
                <w:szCs w:val="24"/>
              </w:rPr>
              <w:lastRenderedPageBreak/>
              <w:t>Bộ Dân tộc và Tôn Giáo</w:t>
            </w:r>
          </w:p>
        </w:tc>
        <w:tc>
          <w:tcPr>
            <w:tcW w:w="4069" w:type="dxa"/>
          </w:tcPr>
          <w:p w14:paraId="58A02A18" w14:textId="77777777" w:rsidR="002A6657" w:rsidRPr="00EA0133" w:rsidRDefault="002A6657" w:rsidP="002A6657">
            <w:pPr>
              <w:jc w:val="both"/>
              <w:rPr>
                <w:sz w:val="24"/>
                <w:szCs w:val="24"/>
              </w:rPr>
            </w:pPr>
            <w:r w:rsidRPr="00EA0133">
              <w:rPr>
                <w:sz w:val="24"/>
                <w:szCs w:val="24"/>
              </w:rPr>
              <w:t xml:space="preserve">Đối với nội dung quy định này, đề nghị đơn vị soạn thảo nghiên cứu, có hướng dẫn cụ thể về cơ chế hỗ trợ tái định cư và bồi thường đối với nhà ở của người dân, đặc biệt đối với đồng bào dân tộc thiểu số (là nhóm yếu thế hơn) tại các khu vực này, đảm bảo chính sách bồi thường không chỉ tuân thủ Luật Đất đai </w:t>
            </w:r>
            <w:r w:rsidRPr="00EA0133">
              <w:rPr>
                <w:sz w:val="24"/>
                <w:szCs w:val="24"/>
              </w:rPr>
              <w:lastRenderedPageBreak/>
              <w:t>mà còn phải tính đến yếu tố văn hóa, không gian sinh hoạt cộng đồng và khuyến khích người dân tham gia phát triển sinh kế mới bền vững (Như: ưu tiên giao đất sản xuất, đất ở tại nơi tái định cư phù hợp với tập quán canh tác). Đảm bảo ổn định dân cư và sinh kế lâu dài cho đồng bào dân tộc thiểu số khi thực hiện di dời theo quy hoạch phòng ngừa thiên tai.</w:t>
            </w:r>
          </w:p>
        </w:tc>
        <w:tc>
          <w:tcPr>
            <w:tcW w:w="3786" w:type="dxa"/>
          </w:tcPr>
          <w:p w14:paraId="2F5FA6CA" w14:textId="77777777" w:rsidR="002A6657" w:rsidRPr="00EA0133" w:rsidRDefault="00C4645D" w:rsidP="002A6657">
            <w:pPr>
              <w:jc w:val="both"/>
              <w:rPr>
                <w:sz w:val="24"/>
                <w:szCs w:val="24"/>
              </w:rPr>
            </w:pPr>
            <w:r w:rsidRPr="00EA0133">
              <w:rPr>
                <w:sz w:val="24"/>
                <w:szCs w:val="24"/>
              </w:rPr>
              <w:lastRenderedPageBreak/>
              <w:t>Đề nghị giữ nguyên như dự thảo.</w:t>
            </w:r>
          </w:p>
          <w:p w14:paraId="137BD022" w14:textId="7FE14014" w:rsidR="00C4645D" w:rsidRPr="00EA0133" w:rsidRDefault="00C4645D" w:rsidP="00C4645D">
            <w:pPr>
              <w:jc w:val="both"/>
              <w:rPr>
                <w:sz w:val="24"/>
                <w:szCs w:val="24"/>
              </w:rPr>
            </w:pPr>
            <w:r w:rsidRPr="00EA0133">
              <w:rPr>
                <w:sz w:val="24"/>
                <w:szCs w:val="24"/>
              </w:rPr>
              <w:t xml:space="preserve">Giải trình: Khoản 3 Điều 6 Nghị định số 113/2007/NĐ-CP đã quy định chính sách đối với công trình, nhà ở hiện có trong phạm vi bảo vệ đê điều và ở bãi sông thuộc diện phải di dời. Riêng việc hỗ trợ tái định cư và bồi thường đối với nhà ở của người dân, </w:t>
            </w:r>
            <w:r w:rsidRPr="00EA0133">
              <w:rPr>
                <w:sz w:val="24"/>
                <w:szCs w:val="24"/>
              </w:rPr>
              <w:lastRenderedPageBreak/>
              <w:t>đặc biệt là đối với đồng bào dân tộc thiểu số được thực hiện theo quy định của các pháp luật về đất đai, nhà ở, xây dựng và pháp luật khác có liên quan.</w:t>
            </w:r>
          </w:p>
        </w:tc>
      </w:tr>
      <w:tr w:rsidR="00EA0133" w:rsidRPr="00EA0133" w14:paraId="73135B22" w14:textId="77777777" w:rsidTr="0097300F">
        <w:tc>
          <w:tcPr>
            <w:tcW w:w="5240" w:type="dxa"/>
            <w:vMerge/>
          </w:tcPr>
          <w:p w14:paraId="4B21E281"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6DFB5031" w14:textId="2B2322F9" w:rsidR="002A6657" w:rsidRPr="00EA0133" w:rsidRDefault="002A6657" w:rsidP="002A6657">
            <w:pPr>
              <w:jc w:val="both"/>
              <w:rPr>
                <w:sz w:val="24"/>
                <w:szCs w:val="24"/>
              </w:rPr>
            </w:pPr>
            <w:r w:rsidRPr="00EA0133">
              <w:rPr>
                <w:sz w:val="24"/>
                <w:szCs w:val="24"/>
              </w:rPr>
              <w:t>Bộ Xây dựng</w:t>
            </w:r>
          </w:p>
        </w:tc>
        <w:tc>
          <w:tcPr>
            <w:tcW w:w="4069" w:type="dxa"/>
          </w:tcPr>
          <w:p w14:paraId="5D406621" w14:textId="0453634D" w:rsidR="002A6657" w:rsidRPr="00EA0133" w:rsidRDefault="002A6657" w:rsidP="002A6657">
            <w:pPr>
              <w:jc w:val="both"/>
              <w:rPr>
                <w:sz w:val="24"/>
                <w:szCs w:val="24"/>
              </w:rPr>
            </w:pPr>
            <w:r w:rsidRPr="00EA0133">
              <w:rPr>
                <w:sz w:val="24"/>
                <w:szCs w:val="24"/>
              </w:rPr>
              <w:t>Cần làm rõ đối tượng công trình, nhà ở không hợp pháp tại điểm b khoản 3 Điều 6 để đảm bảo phù hợp với quy định của Luật Xây dựng về phá dỡ công trình xây dựng và Luật xử lý vi phạm hành chính.</w:t>
            </w:r>
          </w:p>
        </w:tc>
        <w:tc>
          <w:tcPr>
            <w:tcW w:w="3786" w:type="dxa"/>
          </w:tcPr>
          <w:p w14:paraId="51C4EBAC" w14:textId="1FB5C537" w:rsidR="00C4645D" w:rsidRPr="00EA0133" w:rsidRDefault="00C4645D" w:rsidP="00C4645D">
            <w:pPr>
              <w:jc w:val="both"/>
              <w:rPr>
                <w:sz w:val="24"/>
                <w:szCs w:val="24"/>
              </w:rPr>
            </w:pPr>
            <w:r w:rsidRPr="00EA0133">
              <w:rPr>
                <w:sz w:val="24"/>
                <w:szCs w:val="24"/>
              </w:rPr>
              <w:t>Đề nghị giữ nguyên như dự thảo.</w:t>
            </w:r>
          </w:p>
          <w:p w14:paraId="0A9AE36C" w14:textId="22F019ED" w:rsidR="002A6657" w:rsidRPr="00EA0133" w:rsidRDefault="00C4645D" w:rsidP="00C4645D">
            <w:pPr>
              <w:jc w:val="both"/>
              <w:rPr>
                <w:sz w:val="24"/>
                <w:szCs w:val="24"/>
              </w:rPr>
            </w:pPr>
            <w:r w:rsidRPr="00EA0133">
              <w:rPr>
                <w:sz w:val="24"/>
                <w:szCs w:val="24"/>
              </w:rPr>
              <w:t>Giải trình: Công trình, nhà ở không hợp pháp quy định tại điểm b khoản 3 Điều 6 là các công trình xây dựng vi phạm quy định của pháp luật về đê điều, đất đai, xây dựng và pháp luật khác.</w:t>
            </w:r>
          </w:p>
        </w:tc>
      </w:tr>
      <w:tr w:rsidR="00EA0133" w:rsidRPr="00EA0133" w14:paraId="35155574" w14:textId="77777777" w:rsidTr="0097300F">
        <w:tc>
          <w:tcPr>
            <w:tcW w:w="5240" w:type="dxa"/>
            <w:vMerge/>
          </w:tcPr>
          <w:p w14:paraId="7D2C1BE9"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2037C503" w14:textId="77777777" w:rsidR="002A6657" w:rsidRPr="00EA0133" w:rsidRDefault="002A6657" w:rsidP="002A6657">
            <w:pPr>
              <w:jc w:val="both"/>
              <w:rPr>
                <w:sz w:val="24"/>
                <w:szCs w:val="24"/>
              </w:rPr>
            </w:pPr>
            <w:r w:rsidRPr="00EA0133">
              <w:rPr>
                <w:sz w:val="24"/>
                <w:szCs w:val="24"/>
              </w:rPr>
              <w:t>Cục Quản lý đất đai (Bộ Nông nghiệp và Môi trường)</w:t>
            </w:r>
          </w:p>
        </w:tc>
        <w:tc>
          <w:tcPr>
            <w:tcW w:w="4069" w:type="dxa"/>
          </w:tcPr>
          <w:p w14:paraId="168DD83D" w14:textId="77777777" w:rsidR="002A6657" w:rsidRPr="00EA0133" w:rsidRDefault="002A6657" w:rsidP="002A6657">
            <w:pPr>
              <w:jc w:val="both"/>
              <w:rPr>
                <w:sz w:val="24"/>
                <w:szCs w:val="24"/>
              </w:rPr>
            </w:pPr>
            <w:r w:rsidRPr="00EA0133">
              <w:rPr>
                <w:sz w:val="24"/>
                <w:szCs w:val="24"/>
              </w:rPr>
              <w:t>Đề nghị chỉnh sửa, bổ sung như sau:</w:t>
            </w:r>
          </w:p>
          <w:p w14:paraId="5AAD4EF6" w14:textId="77777777" w:rsidR="002A6657" w:rsidRPr="00EA0133" w:rsidRDefault="002A6657" w:rsidP="002A6657">
            <w:pPr>
              <w:jc w:val="both"/>
              <w:rPr>
                <w:sz w:val="24"/>
                <w:szCs w:val="24"/>
              </w:rPr>
            </w:pPr>
            <w:r w:rsidRPr="00EA0133">
              <w:rPr>
                <w:sz w:val="24"/>
                <w:szCs w:val="24"/>
              </w:rPr>
              <w:t>“4. Diện tích đất xen kẽ giữa các công trình, nhà ở hiện có thuộc các khu vực dân cư tập trung hiện có được tồn tại, bảo vệ xác định trong quy hoạch đê điều và phòng, chống lũ của tuyến sông có đê và đã được cụ thể trong quy hoạch tỉnh: được xây dựng công trình, nhà ở mới, ưu tiên tái định cư và các công trình công cộng.</w:t>
            </w:r>
          </w:p>
          <w:p w14:paraId="45BB130D" w14:textId="77777777" w:rsidR="002A6657" w:rsidRPr="00EA0133" w:rsidRDefault="002A6657" w:rsidP="002A6657">
            <w:pPr>
              <w:jc w:val="both"/>
              <w:rPr>
                <w:i/>
                <w:iCs/>
                <w:sz w:val="24"/>
                <w:szCs w:val="24"/>
              </w:rPr>
            </w:pPr>
            <w:r w:rsidRPr="00EA0133">
              <w:rPr>
                <w:i/>
                <w:iCs/>
                <w:sz w:val="24"/>
                <w:szCs w:val="24"/>
              </w:rPr>
              <w:t>Việc xây dựng công trình, nhà ở mới, ưu tiên tái định cư và các công trình công cộng phải phù hợp với quy định pháp luật về đất đai, xây dựng, đê điều, phòng, chống thiên tai và pháp luật có liên quan.</w:t>
            </w:r>
          </w:p>
          <w:p w14:paraId="34D6B1D7" w14:textId="77777777" w:rsidR="002A6657" w:rsidRPr="00EA0133" w:rsidRDefault="002A6657" w:rsidP="002A6657">
            <w:pPr>
              <w:jc w:val="both"/>
              <w:rPr>
                <w:sz w:val="24"/>
                <w:szCs w:val="24"/>
              </w:rPr>
            </w:pPr>
            <w:r w:rsidRPr="00EA0133">
              <w:rPr>
                <w:sz w:val="24"/>
                <w:szCs w:val="24"/>
              </w:rPr>
              <w:t xml:space="preserve">Các khu vực dân cư tập trung hiện có được tồn tại, bảo vệ theo quy hoạch đê điều và phòng, chống lũ của tuyến sông </w:t>
            </w:r>
            <w:r w:rsidRPr="00EA0133">
              <w:rPr>
                <w:sz w:val="24"/>
                <w:szCs w:val="24"/>
              </w:rPr>
              <w:lastRenderedPageBreak/>
              <w:t>có đê, quy hoạch tỉnh, Ủy ban nhân dân các cấp ở địa phương và các hộ dân phải có phương án chủ động đảm bảo an toàn trong trường hợp xảy ra lũ lớn.”.</w:t>
            </w:r>
          </w:p>
        </w:tc>
        <w:tc>
          <w:tcPr>
            <w:tcW w:w="3786" w:type="dxa"/>
          </w:tcPr>
          <w:p w14:paraId="53D29E11" w14:textId="77777777" w:rsidR="002A6657" w:rsidRPr="00EA0133" w:rsidRDefault="00C4645D" w:rsidP="002A6657">
            <w:pPr>
              <w:jc w:val="both"/>
              <w:rPr>
                <w:sz w:val="24"/>
                <w:szCs w:val="24"/>
              </w:rPr>
            </w:pPr>
            <w:r w:rsidRPr="00EA0133">
              <w:rPr>
                <w:sz w:val="24"/>
                <w:szCs w:val="24"/>
              </w:rPr>
              <w:lastRenderedPageBreak/>
              <w:t>Đề nghị giữ nguyên như dự thảo.</w:t>
            </w:r>
          </w:p>
          <w:p w14:paraId="2B714FF6" w14:textId="0D97AB6D" w:rsidR="00C4645D" w:rsidRPr="00EA0133" w:rsidRDefault="00C4645D" w:rsidP="00C4645D">
            <w:pPr>
              <w:jc w:val="both"/>
              <w:rPr>
                <w:sz w:val="24"/>
                <w:szCs w:val="24"/>
              </w:rPr>
            </w:pPr>
            <w:r w:rsidRPr="00EA0133">
              <w:rPr>
                <w:sz w:val="24"/>
                <w:szCs w:val="24"/>
              </w:rPr>
              <w:t>Giải trình: Nội dung khoản này chỉ bổ sung quy định việc xử lý đối với diện tích đất xen kẽ giữa các công trình, nhà ở hiện có tại khu vực bãi sông, bãi nổi hoặc cù lao. Đối với việc xây dựng các công trình tại các diện tích đất xen kẽ nêu trên được thực hiện theo các quy định của pháp luật có liên quan như đê điều, môi trường, đất đai, xây dựng, quy hoạch,...</w:t>
            </w:r>
          </w:p>
        </w:tc>
      </w:tr>
      <w:tr w:rsidR="00EA0133" w:rsidRPr="00EA0133" w14:paraId="5D07A1D5" w14:textId="77777777" w:rsidTr="0097300F">
        <w:tc>
          <w:tcPr>
            <w:tcW w:w="5240" w:type="dxa"/>
            <w:vMerge/>
          </w:tcPr>
          <w:p w14:paraId="0E7C08C1"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47687DC6" w14:textId="77777777" w:rsidR="002A6657" w:rsidRPr="00EA0133" w:rsidRDefault="002A6657" w:rsidP="002A6657">
            <w:pPr>
              <w:jc w:val="both"/>
              <w:rPr>
                <w:sz w:val="24"/>
                <w:szCs w:val="24"/>
              </w:rPr>
            </w:pPr>
            <w:r w:rsidRPr="00EA0133">
              <w:rPr>
                <w:sz w:val="24"/>
                <w:szCs w:val="24"/>
              </w:rPr>
              <w:t>Cục Địa chất và Khoáng sản Việt Nam (Bộ Nông nghiệp và Môi trường)</w:t>
            </w:r>
          </w:p>
        </w:tc>
        <w:tc>
          <w:tcPr>
            <w:tcW w:w="4069" w:type="dxa"/>
          </w:tcPr>
          <w:p w14:paraId="0EADEE79" w14:textId="77777777" w:rsidR="002A6657" w:rsidRPr="00EA0133" w:rsidRDefault="002A6657" w:rsidP="002A6657">
            <w:pPr>
              <w:jc w:val="both"/>
              <w:rPr>
                <w:sz w:val="24"/>
                <w:szCs w:val="24"/>
              </w:rPr>
            </w:pPr>
            <w:r w:rsidRPr="00EA0133">
              <w:rPr>
                <w:sz w:val="24"/>
                <w:szCs w:val="24"/>
              </w:rPr>
              <w:t>Đề nghị bổ sung quy định rõ ràng về cơ</w:t>
            </w:r>
          </w:p>
          <w:p w14:paraId="41A24DC1" w14:textId="77777777" w:rsidR="002A6657" w:rsidRPr="00EA0133" w:rsidRDefault="002A6657" w:rsidP="002A6657">
            <w:pPr>
              <w:jc w:val="both"/>
              <w:rPr>
                <w:sz w:val="24"/>
                <w:szCs w:val="24"/>
              </w:rPr>
            </w:pPr>
            <w:r w:rsidRPr="00EA0133">
              <w:rPr>
                <w:sz w:val="24"/>
                <w:szCs w:val="24"/>
              </w:rPr>
              <w:t>chế hỗ trợ đối với công trình, nhà ở không hợp pháp phải di dời trong bãi sông/phạm vi bảo vệ đê điều.</w:t>
            </w:r>
          </w:p>
          <w:p w14:paraId="0A8DCEFE" w14:textId="77777777" w:rsidR="002A6657" w:rsidRPr="00EA0133" w:rsidRDefault="002A6657" w:rsidP="002A6657">
            <w:pPr>
              <w:jc w:val="both"/>
              <w:rPr>
                <w:sz w:val="24"/>
                <w:szCs w:val="24"/>
              </w:rPr>
            </w:pPr>
            <w:r w:rsidRPr="00EA0133">
              <w:rPr>
                <w:sz w:val="24"/>
                <w:szCs w:val="24"/>
              </w:rPr>
              <w:t>Dự thảo quy định công trình, nhà ở không hợp pháp có thể được xem xét hỗ trợ và mức hỗ trợ cụ thể do UBND cấp tỉnh quyết định. Việc sử dụng từ "có thể" và giao thẩm quyền rộng cho UBND cấp</w:t>
            </w:r>
          </w:p>
          <w:p w14:paraId="7D4A8CA2" w14:textId="77777777" w:rsidR="002A6657" w:rsidRPr="00EA0133" w:rsidRDefault="002A6657" w:rsidP="002A6657">
            <w:pPr>
              <w:jc w:val="both"/>
              <w:rPr>
                <w:sz w:val="24"/>
                <w:szCs w:val="24"/>
              </w:rPr>
            </w:pPr>
            <w:r w:rsidRPr="00EA0133">
              <w:rPr>
                <w:sz w:val="24"/>
                <w:szCs w:val="24"/>
              </w:rPr>
              <w:t>tỉnh có thể dẫn đến sự không đồng đều trong thực hiện. Trong khi đó, Luật Đê điều 2006 quy định tổ chức, cá nhân có công trình, nhà ở phải di dời được xem xét bồi thường thiệt hại hoặc hỗ trợ kinh phí theo quy định pháp luật. Cần có hướng dẫn chi tiết hơn để đảm bảo tính nhân đạo và công bằng, phù hợp với chính sách hỗ trợ khắc phục hậu quả thiên tai.</w:t>
            </w:r>
          </w:p>
        </w:tc>
        <w:tc>
          <w:tcPr>
            <w:tcW w:w="3786" w:type="dxa"/>
          </w:tcPr>
          <w:p w14:paraId="25CCB5CE" w14:textId="77777777" w:rsidR="002A6657" w:rsidRPr="00EA0133" w:rsidRDefault="00C4645D" w:rsidP="002A6657">
            <w:pPr>
              <w:jc w:val="both"/>
              <w:rPr>
                <w:sz w:val="24"/>
                <w:szCs w:val="24"/>
              </w:rPr>
            </w:pPr>
            <w:r w:rsidRPr="00EA0133">
              <w:rPr>
                <w:sz w:val="24"/>
                <w:szCs w:val="24"/>
              </w:rPr>
              <w:t>Đề nghị giữ nguyên như dự thảo.</w:t>
            </w:r>
          </w:p>
          <w:p w14:paraId="3002230E" w14:textId="0D7D2BCF" w:rsidR="00C4645D" w:rsidRPr="00EA0133" w:rsidRDefault="00C4645D" w:rsidP="00C4645D">
            <w:pPr>
              <w:jc w:val="both"/>
              <w:rPr>
                <w:sz w:val="24"/>
                <w:szCs w:val="24"/>
              </w:rPr>
            </w:pPr>
            <w:r w:rsidRPr="00EA0133">
              <w:rPr>
                <w:sz w:val="24"/>
                <w:szCs w:val="24"/>
              </w:rPr>
              <w:t>Giải trình: Khoản 3 Điều 6 Nghị định số 113/2007/NĐ-CP đã quy định chính sách đối với công trình, nhà ở hiện có trong phạm vi bảo vệ đê điều và ở bãi sông thuộc diện phải di dời, quá trình thực hiện không có vướng mắc, nội dung sửa đổi, bổ sung chỉ bổ sung cụm từ “, bãi nổi hoặc cù lao” để đảm bảo phù hợp với quy định của Luật Đê điều.</w:t>
            </w:r>
          </w:p>
        </w:tc>
      </w:tr>
      <w:tr w:rsidR="00EA0133" w:rsidRPr="00EA0133" w14:paraId="216D52B4" w14:textId="77777777" w:rsidTr="0097300F">
        <w:tc>
          <w:tcPr>
            <w:tcW w:w="5240" w:type="dxa"/>
            <w:vMerge/>
          </w:tcPr>
          <w:p w14:paraId="473BA083"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val="restart"/>
          </w:tcPr>
          <w:p w14:paraId="558994C2" w14:textId="716542F8" w:rsidR="002A6657" w:rsidRPr="00EA0133" w:rsidRDefault="002A6657" w:rsidP="002A6657">
            <w:pPr>
              <w:jc w:val="both"/>
              <w:rPr>
                <w:sz w:val="24"/>
                <w:szCs w:val="24"/>
                <w:lang w:val="vi-VN"/>
              </w:rPr>
            </w:pPr>
            <w:r w:rsidRPr="00EA0133">
              <w:rPr>
                <w:sz w:val="24"/>
                <w:szCs w:val="24"/>
                <w:lang w:val="vi-VN"/>
              </w:rPr>
              <w:t>Hà Nội</w:t>
            </w:r>
          </w:p>
        </w:tc>
        <w:tc>
          <w:tcPr>
            <w:tcW w:w="4069" w:type="dxa"/>
          </w:tcPr>
          <w:p w14:paraId="4D53F24E" w14:textId="77777777" w:rsidR="002A6657" w:rsidRPr="00EA0133" w:rsidRDefault="002A6657" w:rsidP="002A6657">
            <w:pPr>
              <w:jc w:val="both"/>
              <w:rPr>
                <w:sz w:val="24"/>
                <w:szCs w:val="24"/>
              </w:rPr>
            </w:pPr>
            <w:r w:rsidRPr="00EA0133">
              <w:rPr>
                <w:sz w:val="24"/>
                <w:szCs w:val="24"/>
                <w:lang w:val="vi-VN"/>
              </w:rPr>
              <w:t>Đ</w:t>
            </w:r>
            <w:r w:rsidRPr="00EA0133">
              <w:rPr>
                <w:sz w:val="24"/>
                <w:szCs w:val="24"/>
              </w:rPr>
              <w:t xml:space="preserve">ề nghị sửa đổi, bổ sung như sau: </w:t>
            </w:r>
          </w:p>
          <w:p w14:paraId="1A1CC825" w14:textId="32B56970" w:rsidR="002A6657" w:rsidRPr="00EA0133" w:rsidRDefault="002A6657" w:rsidP="002A6657">
            <w:pPr>
              <w:jc w:val="both"/>
              <w:rPr>
                <w:sz w:val="24"/>
                <w:szCs w:val="24"/>
              </w:rPr>
            </w:pPr>
            <w:r w:rsidRPr="00EA0133">
              <w:rPr>
                <w:sz w:val="24"/>
                <w:szCs w:val="24"/>
              </w:rPr>
              <w:t xml:space="preserve">- Về nội dung liên quan đến Xử lý công trình, nhà ở hiện có trong phạm vi bảo vệ đê điều và ở bãi sông, bãi nổi hoặc cù lao theo Điều 27 của Luật Đê điều: Đề nghị bổ sung quy định “Giao Bộ Nông nghiệp và Môi trường hướng dẫn thực hiện việc di dời đối với công trình, nhà ở hiện có trong phạm vi bảo vệ đê điều và ở bãi sông, bãi nổi hoặc cù lao thuộc diện phải di dời”; lý do: Việc di dời công trình, nhà ở phải tuân theo quy hoạch tài nguyên nước, phòng, chống thiên tai và </w:t>
            </w:r>
            <w:r w:rsidRPr="00EA0133">
              <w:rPr>
                <w:sz w:val="24"/>
                <w:szCs w:val="24"/>
              </w:rPr>
              <w:lastRenderedPageBreak/>
              <w:t xml:space="preserve">thủy lợi, quy hoạch đê điều và phòng, chống lũ của tuyến sông có đê (Bộ Nông nghiệp và Môi trường là cơ quan chủ trì lập các quy hoạch nêu trên); quá trình thực hiện việc di dời công trình, nhà ở gặp nhiều khó khăn, vướng mắc do phải thực hiện đồng thời bố trí mặt bằng tái định cư cần một khoản kinh phí rất lớn; mặt khác, việc di dời công trình, nhà ở sẽ gây xáo trộn về dân sinh, xã hội, phần nào ảnh hưởng đến an ninh chính trị, an toàn trật tự xã hội. Hiện nay nhiều ý kiến, kiến nghị của cử tri không đồng tình với việc di dời, ngày 07/8/2023, Bộ Nông nghiệp và Môi trường có văn bản số 5354/BNN-ĐĐ về việc trả lời kiến nghị cử tri trước kỳ họp thứ 5, Quốc hội khóa XV (gửi Đoàn Đại biểu Quốc hội thành phố Hà Nội): "Bộ Nông nghiệp và Phát triển nông thôn ghi nhận ý kiến của cử tri để nghiên cứu trong quá trình rà soát, điều chỉnh Quy hoạch phòng, chống lũ và quy hoạch đê điều hệ thống Hồng, sông Thái Bình để báo cáo Thủ tướng Chính phủ xem xét, quyết định". </w:t>
            </w:r>
          </w:p>
        </w:tc>
        <w:tc>
          <w:tcPr>
            <w:tcW w:w="3786" w:type="dxa"/>
          </w:tcPr>
          <w:p w14:paraId="4463D0D9" w14:textId="77777777" w:rsidR="002A6657" w:rsidRPr="00EA0133" w:rsidRDefault="00C4645D" w:rsidP="002A6657">
            <w:pPr>
              <w:jc w:val="both"/>
              <w:rPr>
                <w:sz w:val="24"/>
                <w:szCs w:val="24"/>
              </w:rPr>
            </w:pPr>
            <w:r w:rsidRPr="00EA0133">
              <w:rPr>
                <w:sz w:val="24"/>
                <w:szCs w:val="24"/>
              </w:rPr>
              <w:lastRenderedPageBreak/>
              <w:t>Đề nghị giữ nguyên như dự thảo.</w:t>
            </w:r>
          </w:p>
          <w:p w14:paraId="5D36FBF8" w14:textId="0E0C686D" w:rsidR="00C4645D" w:rsidRPr="00EA0133" w:rsidRDefault="00C4645D" w:rsidP="002A6657">
            <w:pPr>
              <w:jc w:val="both"/>
              <w:rPr>
                <w:sz w:val="24"/>
                <w:szCs w:val="24"/>
              </w:rPr>
            </w:pPr>
            <w:r w:rsidRPr="00EA0133">
              <w:rPr>
                <w:sz w:val="24"/>
                <w:szCs w:val="24"/>
              </w:rPr>
              <w:t xml:space="preserve">Giải trình: Khoản 3 Điều 27 Luật Đê điều đã quy định: Ủy ban nhân dân cấp tỉnh có trách nhiệm chỉ đạo xây dựng dự án di dân tái định cư, kế hoạch di dời và biện pháp thực hiện việc di dời những công trình, nhà ở hiện có trong phạm vi bảo vệ đê điều và ở bãi sông, bãi nổi hoặc cù lao thuộc diện phải di dời để phù hợp với  tình hình thực tiễn, nguồn kinh phí của từng địa phương. </w:t>
            </w:r>
          </w:p>
        </w:tc>
      </w:tr>
      <w:tr w:rsidR="00EA0133" w:rsidRPr="00EA0133" w14:paraId="2C167C02" w14:textId="77777777" w:rsidTr="0097300F">
        <w:tc>
          <w:tcPr>
            <w:tcW w:w="5240" w:type="dxa"/>
            <w:vMerge/>
          </w:tcPr>
          <w:p w14:paraId="177DE033"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vMerge/>
          </w:tcPr>
          <w:p w14:paraId="530EB23C" w14:textId="77777777" w:rsidR="002A6657" w:rsidRPr="00EA0133" w:rsidRDefault="002A6657" w:rsidP="002A6657">
            <w:pPr>
              <w:jc w:val="both"/>
              <w:rPr>
                <w:sz w:val="24"/>
                <w:szCs w:val="24"/>
              </w:rPr>
            </w:pPr>
          </w:p>
        </w:tc>
        <w:tc>
          <w:tcPr>
            <w:tcW w:w="4069" w:type="dxa"/>
          </w:tcPr>
          <w:p w14:paraId="75D879FE" w14:textId="2445F432" w:rsidR="002A6657" w:rsidRPr="00EA0133" w:rsidRDefault="002A6657" w:rsidP="002A6657">
            <w:pPr>
              <w:jc w:val="both"/>
              <w:rPr>
                <w:sz w:val="24"/>
                <w:szCs w:val="24"/>
              </w:rPr>
            </w:pPr>
            <w:r w:rsidRPr="00EA0133">
              <w:rPr>
                <w:sz w:val="24"/>
                <w:szCs w:val="24"/>
              </w:rPr>
              <w:t>- Để nghị điều chỉnh nội dung "b) Tổ chức cắm mốc chỉ giới trên thực địa theo quy hoạch;": Đề nghị bổ sung quy định chi tiết về các nội dung cần phải cắm mốc chỉ giới (khu dân cư được tồn tại, bảo vệ; hành lang bảo vệ đê điều…).</w:t>
            </w:r>
          </w:p>
        </w:tc>
        <w:tc>
          <w:tcPr>
            <w:tcW w:w="3786" w:type="dxa"/>
          </w:tcPr>
          <w:p w14:paraId="3B30BF6C" w14:textId="77777777" w:rsidR="002A6657" w:rsidRPr="00EA0133" w:rsidRDefault="00217DF9" w:rsidP="002A6657">
            <w:pPr>
              <w:jc w:val="both"/>
              <w:rPr>
                <w:sz w:val="24"/>
                <w:szCs w:val="24"/>
              </w:rPr>
            </w:pPr>
            <w:r w:rsidRPr="00EA0133">
              <w:rPr>
                <w:sz w:val="24"/>
                <w:szCs w:val="24"/>
              </w:rPr>
              <w:t>Đề nghị giữ nguyên như dự thảo.</w:t>
            </w:r>
          </w:p>
          <w:p w14:paraId="0CCCE915" w14:textId="47B06E91" w:rsidR="00217DF9" w:rsidRPr="00EA0133" w:rsidRDefault="00217DF9" w:rsidP="002A6657">
            <w:pPr>
              <w:jc w:val="both"/>
              <w:rPr>
                <w:sz w:val="24"/>
                <w:szCs w:val="24"/>
              </w:rPr>
            </w:pPr>
            <w:r w:rsidRPr="00EA0133">
              <w:rPr>
                <w:sz w:val="24"/>
                <w:szCs w:val="24"/>
              </w:rPr>
              <w:t>Giải trình: Nội dung quy định tại điểm b khoản 1 đã quy định rõ trách nhiệm của Ủy ban nhân dân cấp tỉnh trong việc Tổ chức cắm mốc chỉ giới trên thực địa theo quy hoạch. Trong đó các quy hoạch đã quy định rõ tại nội dung khoản 1 Điều này.</w:t>
            </w:r>
          </w:p>
        </w:tc>
      </w:tr>
      <w:tr w:rsidR="00EA0133" w:rsidRPr="00EA0133" w14:paraId="3F301785" w14:textId="77777777" w:rsidTr="0097300F">
        <w:tc>
          <w:tcPr>
            <w:tcW w:w="5240" w:type="dxa"/>
            <w:vMerge/>
          </w:tcPr>
          <w:p w14:paraId="08D848BE" w14:textId="77777777" w:rsidR="00217DF9" w:rsidRPr="00EA0133" w:rsidRDefault="00217DF9" w:rsidP="002A6657">
            <w:pPr>
              <w:widowControl w:val="0"/>
              <w:pBdr>
                <w:top w:val="nil"/>
                <w:left w:val="nil"/>
                <w:bottom w:val="nil"/>
                <w:right w:val="nil"/>
                <w:between w:val="nil"/>
              </w:pBdr>
              <w:spacing w:line="276" w:lineRule="auto"/>
              <w:rPr>
                <w:sz w:val="24"/>
                <w:szCs w:val="24"/>
              </w:rPr>
            </w:pPr>
          </w:p>
        </w:tc>
        <w:tc>
          <w:tcPr>
            <w:tcW w:w="2551" w:type="dxa"/>
            <w:vMerge w:val="restart"/>
          </w:tcPr>
          <w:p w14:paraId="6C6B44C3" w14:textId="77777777" w:rsidR="00217DF9" w:rsidRPr="00EA0133" w:rsidRDefault="00217DF9" w:rsidP="002A6657">
            <w:pPr>
              <w:jc w:val="both"/>
              <w:rPr>
                <w:sz w:val="24"/>
                <w:szCs w:val="24"/>
              </w:rPr>
            </w:pPr>
            <w:r w:rsidRPr="00EA0133">
              <w:rPr>
                <w:sz w:val="24"/>
                <w:szCs w:val="24"/>
              </w:rPr>
              <w:t>Hải Phòng</w:t>
            </w:r>
          </w:p>
        </w:tc>
        <w:tc>
          <w:tcPr>
            <w:tcW w:w="4069" w:type="dxa"/>
          </w:tcPr>
          <w:p w14:paraId="6A39DF54" w14:textId="77777777" w:rsidR="00217DF9" w:rsidRPr="00EA0133" w:rsidRDefault="00217DF9" w:rsidP="002A6657">
            <w:pPr>
              <w:jc w:val="both"/>
              <w:rPr>
                <w:sz w:val="24"/>
                <w:szCs w:val="24"/>
              </w:rPr>
            </w:pPr>
            <w:r w:rsidRPr="00EA0133">
              <w:rPr>
                <w:sz w:val="24"/>
                <w:szCs w:val="24"/>
              </w:rPr>
              <w:t xml:space="preserve">Đề nghị sửa đổi như sau: “2. Thời gian di dời đối với công trình, nhà ở hiện </w:t>
            </w:r>
            <w:r w:rsidRPr="00EA0133">
              <w:rPr>
                <w:i/>
                <w:iCs/>
                <w:sz w:val="24"/>
                <w:szCs w:val="24"/>
              </w:rPr>
              <w:t>đang</w:t>
            </w:r>
            <w:r w:rsidRPr="00EA0133">
              <w:rPr>
                <w:sz w:val="24"/>
                <w:szCs w:val="24"/>
              </w:rPr>
              <w:t xml:space="preserve"> có trong phạm vi bảo vệ đê điều và </w:t>
            </w:r>
            <w:r w:rsidRPr="00EA0133">
              <w:rPr>
                <w:sz w:val="24"/>
                <w:szCs w:val="24"/>
              </w:rPr>
              <w:lastRenderedPageBreak/>
              <w:t>ở bãi sông, bãi nổi hoặc cù lao thuộc diện phải di dời được quy định như sau”</w:t>
            </w:r>
          </w:p>
        </w:tc>
        <w:tc>
          <w:tcPr>
            <w:tcW w:w="3786" w:type="dxa"/>
            <w:vMerge w:val="restart"/>
          </w:tcPr>
          <w:p w14:paraId="6FA0B4E1" w14:textId="77777777" w:rsidR="00217DF9" w:rsidRPr="00EA0133" w:rsidRDefault="00217DF9" w:rsidP="002A6657">
            <w:pPr>
              <w:jc w:val="both"/>
              <w:rPr>
                <w:sz w:val="24"/>
                <w:szCs w:val="24"/>
              </w:rPr>
            </w:pPr>
            <w:r w:rsidRPr="00EA0133">
              <w:rPr>
                <w:sz w:val="24"/>
                <w:szCs w:val="24"/>
              </w:rPr>
              <w:lastRenderedPageBreak/>
              <w:t>Đề nghị giữ nguyên như dự thảo.</w:t>
            </w:r>
          </w:p>
          <w:p w14:paraId="49398856" w14:textId="2A0458FA" w:rsidR="00217DF9" w:rsidRPr="00EA0133" w:rsidRDefault="00217DF9" w:rsidP="00217DF9">
            <w:pPr>
              <w:jc w:val="both"/>
              <w:rPr>
                <w:sz w:val="24"/>
                <w:szCs w:val="24"/>
              </w:rPr>
            </w:pPr>
            <w:r w:rsidRPr="00EA0133">
              <w:rPr>
                <w:sz w:val="24"/>
                <w:szCs w:val="24"/>
              </w:rPr>
              <w:t xml:space="preserve">Giải trình: Lộ trình di dời đã được quy định cụ thể tại nội dung sửa đổi, </w:t>
            </w:r>
            <w:r w:rsidRPr="00EA0133">
              <w:rPr>
                <w:sz w:val="24"/>
                <w:szCs w:val="24"/>
              </w:rPr>
              <w:lastRenderedPageBreak/>
              <w:t>bổ sung khoản 2 Điều 6 Nghị định số 113/2007/NĐ-CP.</w:t>
            </w:r>
          </w:p>
        </w:tc>
      </w:tr>
      <w:tr w:rsidR="00EA0133" w:rsidRPr="00EA0133" w14:paraId="3905EB3B" w14:textId="77777777" w:rsidTr="0097300F">
        <w:tc>
          <w:tcPr>
            <w:tcW w:w="5240" w:type="dxa"/>
            <w:vMerge/>
          </w:tcPr>
          <w:p w14:paraId="33031FB6" w14:textId="77777777" w:rsidR="00217DF9" w:rsidRPr="00EA0133" w:rsidRDefault="00217DF9" w:rsidP="002A6657">
            <w:pPr>
              <w:widowControl w:val="0"/>
              <w:pBdr>
                <w:top w:val="nil"/>
                <w:left w:val="nil"/>
                <w:bottom w:val="nil"/>
                <w:right w:val="nil"/>
                <w:between w:val="nil"/>
              </w:pBdr>
              <w:spacing w:line="276" w:lineRule="auto"/>
              <w:rPr>
                <w:sz w:val="24"/>
                <w:szCs w:val="24"/>
              </w:rPr>
            </w:pPr>
          </w:p>
        </w:tc>
        <w:tc>
          <w:tcPr>
            <w:tcW w:w="2551" w:type="dxa"/>
            <w:vMerge/>
          </w:tcPr>
          <w:p w14:paraId="19E44D28" w14:textId="77777777" w:rsidR="00217DF9" w:rsidRPr="00EA0133" w:rsidRDefault="00217DF9" w:rsidP="002A6657">
            <w:pPr>
              <w:widowControl w:val="0"/>
              <w:pBdr>
                <w:top w:val="nil"/>
                <w:left w:val="nil"/>
                <w:bottom w:val="nil"/>
                <w:right w:val="nil"/>
                <w:between w:val="nil"/>
              </w:pBdr>
              <w:spacing w:line="276" w:lineRule="auto"/>
              <w:rPr>
                <w:sz w:val="24"/>
                <w:szCs w:val="24"/>
              </w:rPr>
            </w:pPr>
          </w:p>
        </w:tc>
        <w:tc>
          <w:tcPr>
            <w:tcW w:w="4069" w:type="dxa"/>
          </w:tcPr>
          <w:p w14:paraId="6670A84F" w14:textId="77777777" w:rsidR="00217DF9" w:rsidRPr="00EA0133" w:rsidRDefault="00217DF9" w:rsidP="002A6657">
            <w:pPr>
              <w:jc w:val="both"/>
              <w:rPr>
                <w:sz w:val="24"/>
                <w:szCs w:val="24"/>
              </w:rPr>
            </w:pPr>
            <w:r w:rsidRPr="00EA0133">
              <w:rPr>
                <w:sz w:val="24"/>
                <w:szCs w:val="24"/>
              </w:rPr>
              <w:t>Đề nghị bổ sung 01 khoản:</w:t>
            </w:r>
          </w:p>
          <w:p w14:paraId="0AF5C20F" w14:textId="77777777" w:rsidR="00217DF9" w:rsidRPr="00EA0133" w:rsidRDefault="00217DF9" w:rsidP="002A6657">
            <w:pPr>
              <w:jc w:val="both"/>
              <w:rPr>
                <w:sz w:val="24"/>
                <w:szCs w:val="24"/>
              </w:rPr>
            </w:pPr>
            <w:r w:rsidRPr="00EA0133">
              <w:rPr>
                <w:sz w:val="24"/>
                <w:szCs w:val="24"/>
              </w:rPr>
              <w:t>“Việc di dời được thực hiện theo lộ trình, ưu tiên các khu vực:</w:t>
            </w:r>
          </w:p>
          <w:p w14:paraId="11226762" w14:textId="77777777" w:rsidR="00217DF9" w:rsidRPr="00EA0133" w:rsidRDefault="00217DF9" w:rsidP="002A6657">
            <w:pPr>
              <w:jc w:val="both"/>
              <w:rPr>
                <w:sz w:val="24"/>
                <w:szCs w:val="24"/>
              </w:rPr>
            </w:pPr>
            <w:r w:rsidRPr="00EA0133">
              <w:rPr>
                <w:sz w:val="24"/>
                <w:szCs w:val="24"/>
              </w:rPr>
              <w:t>a) Đang bị sạt lở hoặc có nguy cơ sạt lở cao;</w:t>
            </w:r>
          </w:p>
          <w:p w14:paraId="6FE4DB56" w14:textId="77777777" w:rsidR="00217DF9" w:rsidRPr="00EA0133" w:rsidRDefault="00217DF9" w:rsidP="002A6657">
            <w:pPr>
              <w:jc w:val="both"/>
              <w:rPr>
                <w:sz w:val="24"/>
                <w:szCs w:val="24"/>
              </w:rPr>
            </w:pPr>
            <w:r w:rsidRPr="00EA0133">
              <w:rPr>
                <w:sz w:val="24"/>
                <w:szCs w:val="24"/>
              </w:rPr>
              <w:t>b) Bảo vệ đê cấp đặc biệt, cấp I, cấp II;</w:t>
            </w:r>
          </w:p>
          <w:p w14:paraId="39BF700C" w14:textId="77777777" w:rsidR="00217DF9" w:rsidRPr="00EA0133" w:rsidRDefault="00217DF9" w:rsidP="002A6657">
            <w:pPr>
              <w:jc w:val="both"/>
              <w:rPr>
                <w:sz w:val="24"/>
                <w:szCs w:val="24"/>
              </w:rPr>
            </w:pPr>
            <w:r w:rsidRPr="00EA0133">
              <w:rPr>
                <w:sz w:val="24"/>
                <w:szCs w:val="24"/>
              </w:rPr>
              <w:t>c) Có công trình đê điều, kè, cống xung yếu;</w:t>
            </w:r>
          </w:p>
          <w:p w14:paraId="003A554E" w14:textId="77777777" w:rsidR="00217DF9" w:rsidRPr="00EA0133" w:rsidRDefault="00217DF9" w:rsidP="002A6657">
            <w:pPr>
              <w:jc w:val="both"/>
              <w:rPr>
                <w:sz w:val="24"/>
                <w:szCs w:val="24"/>
              </w:rPr>
            </w:pPr>
            <w:r w:rsidRPr="00EA0133">
              <w:rPr>
                <w:sz w:val="24"/>
                <w:szCs w:val="24"/>
              </w:rPr>
              <w:t>Ủy ban nhân dân cấp tỉnh xây dựng kế hoạch di dời hằng năm và giai đoạn, công khai cho người dân biết và lồng ghép với các chương trình, dự án liên quan”.</w:t>
            </w:r>
          </w:p>
        </w:tc>
        <w:tc>
          <w:tcPr>
            <w:tcW w:w="3786" w:type="dxa"/>
            <w:vMerge/>
          </w:tcPr>
          <w:p w14:paraId="58E735C0" w14:textId="77777777" w:rsidR="00217DF9" w:rsidRPr="00EA0133" w:rsidRDefault="00217DF9" w:rsidP="002A6657">
            <w:pPr>
              <w:jc w:val="both"/>
              <w:rPr>
                <w:sz w:val="24"/>
                <w:szCs w:val="24"/>
              </w:rPr>
            </w:pPr>
          </w:p>
        </w:tc>
      </w:tr>
      <w:tr w:rsidR="00EA0133" w:rsidRPr="00EA0133" w14:paraId="447C3B87" w14:textId="77777777" w:rsidTr="0097300F">
        <w:tc>
          <w:tcPr>
            <w:tcW w:w="5240" w:type="dxa"/>
            <w:vMerge/>
          </w:tcPr>
          <w:p w14:paraId="331E0E8D"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23210214" w14:textId="77777777" w:rsidR="002A6657" w:rsidRPr="00EA0133" w:rsidRDefault="002A6657" w:rsidP="002A6657">
            <w:pPr>
              <w:jc w:val="both"/>
              <w:rPr>
                <w:sz w:val="24"/>
                <w:szCs w:val="24"/>
              </w:rPr>
            </w:pPr>
            <w:r w:rsidRPr="00EA0133">
              <w:rPr>
                <w:sz w:val="24"/>
                <w:szCs w:val="24"/>
              </w:rPr>
              <w:t>Hà Tĩnh</w:t>
            </w:r>
          </w:p>
        </w:tc>
        <w:tc>
          <w:tcPr>
            <w:tcW w:w="4069" w:type="dxa"/>
          </w:tcPr>
          <w:p w14:paraId="44597E59" w14:textId="77777777" w:rsidR="002A6657" w:rsidRPr="00EA0133" w:rsidRDefault="002A6657" w:rsidP="002A6657">
            <w:pPr>
              <w:jc w:val="both"/>
              <w:rPr>
                <w:sz w:val="24"/>
                <w:szCs w:val="24"/>
              </w:rPr>
            </w:pPr>
            <w:r w:rsidRPr="00EA0133">
              <w:rPr>
                <w:sz w:val="24"/>
                <w:szCs w:val="24"/>
              </w:rPr>
              <w:t>Đề nghị điều chỉnh như sau:</w:t>
            </w:r>
          </w:p>
          <w:p w14:paraId="3851084E" w14:textId="77777777" w:rsidR="002A6657" w:rsidRPr="00EA0133" w:rsidRDefault="002A6657" w:rsidP="002A6657">
            <w:pPr>
              <w:jc w:val="both"/>
              <w:rPr>
                <w:sz w:val="24"/>
                <w:szCs w:val="24"/>
              </w:rPr>
            </w:pPr>
            <w:r w:rsidRPr="00EA0133">
              <w:rPr>
                <w:sz w:val="24"/>
                <w:szCs w:val="24"/>
              </w:rPr>
              <w:t>“4. Diện tích đất xen kẽ giữa các công trình, nhà ở hiện có thuộc các khu vực dân cư tập trung hiện có được tồn tại, bảo vệ xác định trong quy hoạch đê điều và phòng, chống lũ của tuyến sông có đê và đã được cụ thể trong quy hoạch tỉnh: được xây dựng công trình, nhà ở mới, ưu tiên tái định cư và các công trình công cộng.</w:t>
            </w:r>
          </w:p>
          <w:p w14:paraId="17B8685D" w14:textId="77777777" w:rsidR="002A6657" w:rsidRPr="00EA0133" w:rsidRDefault="002A6657" w:rsidP="002A6657">
            <w:pPr>
              <w:jc w:val="both"/>
              <w:rPr>
                <w:sz w:val="24"/>
                <w:szCs w:val="24"/>
              </w:rPr>
            </w:pPr>
            <w:r w:rsidRPr="00EA0133">
              <w:rPr>
                <w:sz w:val="24"/>
                <w:szCs w:val="24"/>
              </w:rPr>
              <w:t>Các khu vực dân cư tập trung hiện có được tồn tại, bảo vệ; Ủy ban nhân dân các cấp ở địa phương và các hộ dân phải có phương án chủ động đảm bảo an toàn trong trường hợp xảy ra lũ lớn.”.</w:t>
            </w:r>
          </w:p>
        </w:tc>
        <w:tc>
          <w:tcPr>
            <w:tcW w:w="3786" w:type="dxa"/>
          </w:tcPr>
          <w:p w14:paraId="5E644684" w14:textId="77777777" w:rsidR="002A6657" w:rsidRPr="00EA0133" w:rsidRDefault="00217DF9" w:rsidP="002A6657">
            <w:pPr>
              <w:jc w:val="both"/>
              <w:rPr>
                <w:sz w:val="24"/>
                <w:szCs w:val="24"/>
              </w:rPr>
            </w:pPr>
            <w:r w:rsidRPr="00EA0133">
              <w:rPr>
                <w:sz w:val="24"/>
                <w:szCs w:val="24"/>
              </w:rPr>
              <w:t>Đề nghị giữ nguyên như dự thảo.</w:t>
            </w:r>
          </w:p>
          <w:p w14:paraId="18886AF7" w14:textId="4FD0C12D" w:rsidR="00217DF9" w:rsidRPr="00EA0133" w:rsidRDefault="00217DF9" w:rsidP="00217DF9">
            <w:pPr>
              <w:jc w:val="both"/>
              <w:rPr>
                <w:sz w:val="24"/>
                <w:szCs w:val="24"/>
              </w:rPr>
            </w:pPr>
            <w:r w:rsidRPr="00EA0133">
              <w:rPr>
                <w:sz w:val="24"/>
                <w:szCs w:val="24"/>
              </w:rPr>
              <w:t>Giải trình: Nội dung quy định “các khu vực dân cư tập trung hiện có được tồn tại, bảo vệ theo quy hoạch đê điều và phòng, chống lũ của tuyến sông có đê, quy hoạch tỉnh” để đảm bảo chặt chẽ và đáp ứng yêu cầu phòng, chống lũ, an toàn đê điều theo quy định tại điểm b khoản 8 Điều 5 Luật sửa đổi, bổ sung một số điều của 15 Luật trong lĩnh vực nông nghiệp và môi trường được QH khóa XV thông qua tại kỳ họp thứ 10.</w:t>
            </w:r>
          </w:p>
        </w:tc>
      </w:tr>
      <w:tr w:rsidR="00EA0133" w:rsidRPr="00EA0133" w14:paraId="7C2E2A5E" w14:textId="77777777" w:rsidTr="0097300F">
        <w:tc>
          <w:tcPr>
            <w:tcW w:w="5240" w:type="dxa"/>
            <w:vMerge w:val="restart"/>
          </w:tcPr>
          <w:p w14:paraId="6D0493EA" w14:textId="77777777" w:rsidR="002A6657" w:rsidRPr="00EA0133" w:rsidRDefault="002A6657" w:rsidP="002A6657">
            <w:pPr>
              <w:jc w:val="both"/>
              <w:rPr>
                <w:sz w:val="24"/>
                <w:szCs w:val="24"/>
              </w:rPr>
            </w:pPr>
            <w:r w:rsidRPr="00EA0133">
              <w:rPr>
                <w:sz w:val="24"/>
                <w:szCs w:val="24"/>
              </w:rPr>
              <w:t>6. Sửa đổi, bổ sung khoản 1 Điều 7 như sau:</w:t>
            </w:r>
          </w:p>
          <w:p w14:paraId="63AB6B19" w14:textId="77777777" w:rsidR="002A6657" w:rsidRPr="00EA0133" w:rsidRDefault="002A6657" w:rsidP="002A6657">
            <w:pPr>
              <w:widowControl w:val="0"/>
              <w:tabs>
                <w:tab w:val="left" w:pos="90"/>
                <w:tab w:val="left" w:pos="851"/>
              </w:tabs>
              <w:jc w:val="both"/>
              <w:rPr>
                <w:sz w:val="24"/>
                <w:szCs w:val="24"/>
              </w:rPr>
            </w:pPr>
            <w:r w:rsidRPr="00EA0133">
              <w:rPr>
                <w:sz w:val="24"/>
                <w:szCs w:val="24"/>
              </w:rPr>
              <w:t>“1. Lực lượng chuyên trách quản lý đê điều thuộc tỉnh, thành phố trực thuộc Trung ương (sau đây gọi tắt là cấp tỉnh) có đê được tổ chức thành các Hạt Quản lý đê trong phạm vi một</w:t>
            </w:r>
            <w:r w:rsidRPr="00EA0133">
              <w:rPr>
                <w:b/>
                <w:bCs/>
                <w:sz w:val="24"/>
                <w:szCs w:val="24"/>
              </w:rPr>
              <w:t xml:space="preserve"> </w:t>
            </w:r>
            <w:r w:rsidRPr="00EA0133">
              <w:rPr>
                <w:b/>
                <w:bCs/>
                <w:i/>
                <w:iCs/>
                <w:sz w:val="24"/>
                <w:szCs w:val="24"/>
              </w:rPr>
              <w:t>xã</w:t>
            </w:r>
            <w:r w:rsidRPr="00EA0133">
              <w:rPr>
                <w:sz w:val="24"/>
                <w:szCs w:val="24"/>
              </w:rPr>
              <w:t xml:space="preserve"> hoặc liên </w:t>
            </w:r>
            <w:r w:rsidRPr="00EA0133">
              <w:rPr>
                <w:b/>
                <w:bCs/>
                <w:i/>
                <w:iCs/>
                <w:sz w:val="24"/>
                <w:szCs w:val="24"/>
              </w:rPr>
              <w:t>xã</w:t>
            </w:r>
            <w:r w:rsidRPr="00EA0133">
              <w:rPr>
                <w:sz w:val="24"/>
                <w:szCs w:val="24"/>
              </w:rPr>
              <w:t>.</w:t>
            </w:r>
          </w:p>
          <w:p w14:paraId="423877EC" w14:textId="77777777" w:rsidR="002A6657" w:rsidRPr="00EA0133" w:rsidRDefault="002A6657" w:rsidP="002A6657">
            <w:pPr>
              <w:widowControl w:val="0"/>
              <w:tabs>
                <w:tab w:val="left" w:pos="90"/>
                <w:tab w:val="left" w:pos="851"/>
              </w:tabs>
              <w:jc w:val="both"/>
              <w:rPr>
                <w:sz w:val="24"/>
                <w:szCs w:val="24"/>
              </w:rPr>
            </w:pPr>
            <w:r w:rsidRPr="00EA0133">
              <w:rPr>
                <w:sz w:val="24"/>
                <w:szCs w:val="24"/>
              </w:rPr>
              <w:t>Hạt Quản lý đê là đơn vị của</w:t>
            </w:r>
            <w:r w:rsidRPr="00EA0133">
              <w:rPr>
                <w:b/>
                <w:bCs/>
                <w:i/>
                <w:iCs/>
                <w:sz w:val="24"/>
                <w:szCs w:val="24"/>
              </w:rPr>
              <w:t xml:space="preserve"> Chi cục thực hiện </w:t>
            </w:r>
            <w:r w:rsidRPr="00EA0133">
              <w:rPr>
                <w:b/>
                <w:bCs/>
                <w:i/>
                <w:iCs/>
                <w:sz w:val="24"/>
                <w:szCs w:val="24"/>
              </w:rPr>
              <w:lastRenderedPageBreak/>
              <w:t xml:space="preserve">nhiệm vụ quản lý nhà nước về đê điều và phòng, chống thiên tai thuộc Sở Nông nghiệp và Môi trường cấp tỉnh; </w:t>
            </w:r>
            <w:r w:rsidRPr="00EA0133">
              <w:rPr>
                <w:sz w:val="24"/>
                <w:szCs w:val="24"/>
              </w:rPr>
              <w:t>có trụ sở làm việc, có con dấu và tài khoản riêng.”</w:t>
            </w:r>
          </w:p>
        </w:tc>
        <w:tc>
          <w:tcPr>
            <w:tcW w:w="2551" w:type="dxa"/>
          </w:tcPr>
          <w:p w14:paraId="0B5D6A69" w14:textId="77777777" w:rsidR="002A6657" w:rsidRPr="00EA0133" w:rsidRDefault="002A6657" w:rsidP="002A6657">
            <w:pPr>
              <w:jc w:val="both"/>
              <w:rPr>
                <w:sz w:val="24"/>
                <w:szCs w:val="24"/>
              </w:rPr>
            </w:pPr>
            <w:r w:rsidRPr="00EA0133">
              <w:rPr>
                <w:sz w:val="24"/>
                <w:szCs w:val="24"/>
              </w:rPr>
              <w:lastRenderedPageBreak/>
              <w:t>Bộ Nội vụ</w:t>
            </w:r>
          </w:p>
        </w:tc>
        <w:tc>
          <w:tcPr>
            <w:tcW w:w="4069" w:type="dxa"/>
          </w:tcPr>
          <w:p w14:paraId="19C7F12C" w14:textId="77777777" w:rsidR="002A6657" w:rsidRPr="00EA0133" w:rsidRDefault="002A6657" w:rsidP="002A6657">
            <w:pPr>
              <w:jc w:val="both"/>
              <w:rPr>
                <w:sz w:val="24"/>
                <w:szCs w:val="24"/>
              </w:rPr>
            </w:pPr>
            <w:r w:rsidRPr="00EA0133">
              <w:rPr>
                <w:sz w:val="24"/>
                <w:szCs w:val="24"/>
              </w:rPr>
              <w:t xml:space="preserve">Đề nghị tiếp tục nghiên cứu, tinh gọn tổ chức bộ máy thực hiện nhiệm vụ đê điều và phòng, chống thiên tai ở các cấp (nếu phù hợp), ví dụ như Hạt quản lý đê (quy định tại Điều 7 Nghị định số </w:t>
            </w:r>
            <w:r w:rsidRPr="00EA0133">
              <w:rPr>
                <w:sz w:val="24"/>
                <w:szCs w:val="24"/>
              </w:rPr>
              <w:lastRenderedPageBreak/>
              <w:t>113/2007/NĐ-CP), bảo đảm đáp ứng yêu cầu nhiệm vụ trong giai đoạn mới.</w:t>
            </w:r>
          </w:p>
        </w:tc>
        <w:tc>
          <w:tcPr>
            <w:tcW w:w="3786" w:type="dxa"/>
          </w:tcPr>
          <w:p w14:paraId="28091331" w14:textId="77777777" w:rsidR="002A6657" w:rsidRPr="00EA0133" w:rsidRDefault="00217DF9" w:rsidP="002A6657">
            <w:pPr>
              <w:jc w:val="both"/>
              <w:rPr>
                <w:sz w:val="24"/>
                <w:szCs w:val="24"/>
              </w:rPr>
            </w:pPr>
            <w:r w:rsidRPr="00EA0133">
              <w:rPr>
                <w:sz w:val="24"/>
                <w:szCs w:val="24"/>
              </w:rPr>
              <w:lastRenderedPageBreak/>
              <w:t>Đề nghị giữ nguyên như dự thảo.</w:t>
            </w:r>
          </w:p>
          <w:p w14:paraId="36A26FBE" w14:textId="77777777" w:rsidR="00217DF9" w:rsidRPr="00EA0133" w:rsidRDefault="00217DF9" w:rsidP="00217DF9">
            <w:pPr>
              <w:jc w:val="both"/>
              <w:rPr>
                <w:sz w:val="24"/>
                <w:szCs w:val="24"/>
              </w:rPr>
            </w:pPr>
            <w:r w:rsidRPr="00EA0133">
              <w:rPr>
                <w:sz w:val="24"/>
                <w:szCs w:val="24"/>
              </w:rPr>
              <w:t>Giải trình:</w:t>
            </w:r>
          </w:p>
          <w:p w14:paraId="10A59468" w14:textId="77777777" w:rsidR="00217DF9" w:rsidRPr="00EA0133" w:rsidRDefault="00217DF9" w:rsidP="00217DF9">
            <w:pPr>
              <w:jc w:val="both"/>
              <w:rPr>
                <w:sz w:val="24"/>
                <w:szCs w:val="24"/>
              </w:rPr>
            </w:pPr>
            <w:r w:rsidRPr="00EA0133">
              <w:rPr>
                <w:sz w:val="24"/>
                <w:szCs w:val="24"/>
              </w:rPr>
              <w:t xml:space="preserve">Lực lượng chuyên trách quản lý đê điều có vai trò đặc biệt quan trọng trong việc quản lý, bảo vệ an toàn đê và đã được quy định cụ thể trong Luật </w:t>
            </w:r>
            <w:r w:rsidRPr="00EA0133">
              <w:rPr>
                <w:sz w:val="24"/>
                <w:szCs w:val="24"/>
              </w:rPr>
              <w:lastRenderedPageBreak/>
              <w:t>Đê điều. Việc quản lý, bảo vệ đê bao gồm cả việc quản lý, bảo vệ các công trình đê điều (đê, kè, cống, …) và các hoạt động ngoài bãi sông để đảm bảo thoát lũ theo các quy định của pháp luật về đê điều.</w:t>
            </w:r>
          </w:p>
          <w:p w14:paraId="3B3B1F17" w14:textId="77777777" w:rsidR="00217DF9" w:rsidRPr="00EA0133" w:rsidRDefault="00217DF9" w:rsidP="00217DF9">
            <w:pPr>
              <w:jc w:val="both"/>
              <w:rPr>
                <w:sz w:val="24"/>
                <w:szCs w:val="24"/>
              </w:rPr>
            </w:pPr>
            <w:r w:rsidRPr="00EA0133">
              <w:rPr>
                <w:sz w:val="24"/>
                <w:szCs w:val="24"/>
              </w:rPr>
              <w:t>Cùng với sự phát triển kinh tế - xã hội của cả nước, các hoạt động ở khu vực ven đê, ngoài bãi sông ngày càng gia tăng, thường xuyên xảy ra các vụ vi phạm pháp luật về đê điều gây mất an toàn cho hệ thống đê và ảnh hưởng đến thoát lũ ngoài bãi sông; với sự có mặt thường xuyên của lực lượng chuyên trách quản lý đê điều đã phát hiện và ngăn chặn, xử lý nhiều hành vi vi phạm pháp luật về đê điều. Tuy nhiên, tình trạng này còn diễn biến phức tạp; vì vậy, trách nhiệm trực tiếp quản lý đê điều tại địa bàn của lực lượng chuyên trách quản lý đê ngày càng lớn.</w:t>
            </w:r>
          </w:p>
          <w:p w14:paraId="66248FDE" w14:textId="77777777" w:rsidR="00217DF9" w:rsidRPr="00EA0133" w:rsidRDefault="00217DF9" w:rsidP="00217DF9">
            <w:pPr>
              <w:jc w:val="both"/>
              <w:rPr>
                <w:sz w:val="24"/>
                <w:szCs w:val="24"/>
              </w:rPr>
            </w:pPr>
            <w:r w:rsidRPr="00EA0133">
              <w:rPr>
                <w:sz w:val="24"/>
                <w:szCs w:val="24"/>
              </w:rPr>
              <w:t xml:space="preserve">Hệ thống đê điều đã được đầu tư, nâng cấp, một số tuyến đê đã được kiên cố hoá; nhưng đa số các tuyến đê còn thấp, nhỏ, xung yếu; trong thân đê (kể cả các tuyến đê đã được nâng cấp) còn tiềm ẩn nhiều ẩn hoạ, thường xuyên xảy ra sự cố gây mất an toàn trong mùa lũ, đặc biệt là diễn biến bất thường, cực đoan của mưa lũ trong những năm vừa qua, liên tiếp xảy ra lũ vượt mức lũ lịch sử trên các tuyến sông có đê. Lực lượng chuyên trách quản lý đê điều đã kịp thời phát hiện, xử lý giờ đầu, hướng dẫn </w:t>
            </w:r>
            <w:r w:rsidRPr="00EA0133">
              <w:rPr>
                <w:sz w:val="24"/>
                <w:szCs w:val="24"/>
              </w:rPr>
              <w:lastRenderedPageBreak/>
              <w:t>chuyên môn kỹ thuật cho các lực lượng hộ đê; vì vậy, các tuyến đê đã đảm bảo an toàn trong đợt mưa lũ đặc biệt lớn, trong đó có nhiều tuyến đê đã vượt lũ lịch sử.</w:t>
            </w:r>
          </w:p>
          <w:p w14:paraId="23B021AD" w14:textId="77777777" w:rsidR="00217DF9" w:rsidRPr="00EA0133" w:rsidRDefault="00217DF9" w:rsidP="00217DF9">
            <w:pPr>
              <w:jc w:val="both"/>
              <w:rPr>
                <w:sz w:val="24"/>
                <w:szCs w:val="24"/>
              </w:rPr>
            </w:pPr>
            <w:r w:rsidRPr="00EA0133">
              <w:rPr>
                <w:sz w:val="24"/>
                <w:szCs w:val="24"/>
              </w:rPr>
              <w:t xml:space="preserve">Ngoài ra, theo quy định của Luật Đê điều thì ngoài lực lượng chuyên trách quản lý đê điều còn có lực lượng quản lý đê nhân dân làm nhiệm vụ trực tiếp quản lý đê điều. Tuy nhiên, đây là lực lượng kiêm nhiệm, được thành lập ở cấp xã nên trong thực tế hiện nay rất nhiều địa phương không tổ chức lực lượng này. Vì vậy, gánh nặng trách nhiệm trực tiếp quản lý bảo vệ đê do lực lượng chuyên trách quản lý đê điều đảm nhiệm và được tổ chức thành các Hạt Quản lý đê. </w:t>
            </w:r>
          </w:p>
          <w:p w14:paraId="37089E26" w14:textId="77777777" w:rsidR="00217DF9" w:rsidRPr="00EA0133" w:rsidRDefault="00217DF9" w:rsidP="00217DF9">
            <w:pPr>
              <w:jc w:val="both"/>
              <w:rPr>
                <w:sz w:val="24"/>
                <w:szCs w:val="24"/>
              </w:rPr>
            </w:pPr>
            <w:r w:rsidRPr="00EA0133">
              <w:rPr>
                <w:sz w:val="24"/>
                <w:szCs w:val="24"/>
              </w:rPr>
              <w:t>Hiện nay, 24 tỉnh, thành phố có đê/63 tỉnh, thành phố trên cả nước có tổ chức Hạt Quản lý đê với tổng số 106 Hạt Quản lý đê/1.110 cán bộ công chức, viên chức, người lao động; trực tiếp quản lý, bảo vệ 7.974 km đê (trong đó có 2.777 km đê từ cấp III đến cấp đặc biệt).</w:t>
            </w:r>
          </w:p>
          <w:p w14:paraId="267BF336" w14:textId="60A7E966" w:rsidR="00217DF9" w:rsidRPr="00EA0133" w:rsidRDefault="00217DF9" w:rsidP="00217DF9">
            <w:pPr>
              <w:jc w:val="both"/>
              <w:rPr>
                <w:sz w:val="24"/>
                <w:szCs w:val="24"/>
              </w:rPr>
            </w:pPr>
            <w:r w:rsidRPr="00EA0133">
              <w:rPr>
                <w:sz w:val="24"/>
                <w:szCs w:val="24"/>
              </w:rPr>
              <w:t>Các Hạt Quản lý đê hiện nay đã được tổ chức trong phạm vi một huyện hoặc liên huyện, trực thuộc Chi cục Thuỷ lợi, đê điều và phòng, chống thiên tai thuộc Sở Nông nghiệp và Môi trường; khi thực hiện mô hình chính quyền địa phương 02 cấp thì các Hạt Quản lý đê sẽ được tổ chức trong phạm vi liên xã là phù hợp.</w:t>
            </w:r>
          </w:p>
        </w:tc>
      </w:tr>
      <w:tr w:rsidR="00EA0133" w:rsidRPr="00EA0133" w14:paraId="15060D3F" w14:textId="77777777" w:rsidTr="0097300F">
        <w:tc>
          <w:tcPr>
            <w:tcW w:w="5240" w:type="dxa"/>
            <w:vMerge/>
          </w:tcPr>
          <w:p w14:paraId="121C4A7E"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62627E71" w14:textId="77777777" w:rsidR="002A6657" w:rsidRPr="00EA0133" w:rsidRDefault="002A6657" w:rsidP="002A6657">
            <w:pPr>
              <w:jc w:val="both"/>
              <w:rPr>
                <w:sz w:val="24"/>
                <w:szCs w:val="24"/>
              </w:rPr>
            </w:pPr>
            <w:r w:rsidRPr="00EA0133">
              <w:rPr>
                <w:sz w:val="24"/>
                <w:szCs w:val="24"/>
              </w:rPr>
              <w:t>Cục Địa chất và Khoáng sản Việt Nam (Bộ Nông nghiệp và Môi trường)</w:t>
            </w:r>
          </w:p>
        </w:tc>
        <w:tc>
          <w:tcPr>
            <w:tcW w:w="4069" w:type="dxa"/>
          </w:tcPr>
          <w:p w14:paraId="77999781" w14:textId="77777777" w:rsidR="002A6657" w:rsidRPr="00EA0133" w:rsidRDefault="002A6657" w:rsidP="002A6657">
            <w:pPr>
              <w:jc w:val="both"/>
              <w:rPr>
                <w:sz w:val="24"/>
                <w:szCs w:val="24"/>
              </w:rPr>
            </w:pPr>
            <w:r w:rsidRPr="00EA0133">
              <w:rPr>
                <w:sz w:val="24"/>
                <w:szCs w:val="24"/>
              </w:rPr>
              <w:t xml:space="preserve">Đề nghị bổ sung quy định về cơ chế bảo đảm kinh phí hoạt động cho Hạt Quản lý đê để thực hiện các nhiệm vụ chuyên trách (tuần tra, bảo trì, xử lý giờ đầu sự cố). </w:t>
            </w:r>
          </w:p>
          <w:p w14:paraId="5A5623A0" w14:textId="77777777" w:rsidR="002A6657" w:rsidRPr="00EA0133" w:rsidRDefault="002A6657" w:rsidP="002A6657">
            <w:pPr>
              <w:pBdr>
                <w:top w:val="nil"/>
                <w:left w:val="nil"/>
                <w:bottom w:val="nil"/>
                <w:right w:val="nil"/>
                <w:between w:val="nil"/>
              </w:pBdr>
              <w:jc w:val="both"/>
              <w:rPr>
                <w:sz w:val="24"/>
                <w:szCs w:val="24"/>
              </w:rPr>
            </w:pPr>
            <w:r w:rsidRPr="00EA0133">
              <w:rPr>
                <w:sz w:val="24"/>
                <w:szCs w:val="24"/>
              </w:rPr>
              <w:t xml:space="preserve">Dự thảo quy định cơ cấu tổ chức (Hạt Quản lý đê là đơn vị của Chi cục thuộc Sở NN&amp;MT cấp tỉnh, có con dấu và tài khoản riêng). LĐĐ 2006 quy định Chính phủ quy định chế độ chính sách đối với lực lượng này. Để đảm bảo thực hiện hiệu quả nhiệm vụ bảo vệ đê điều,, cần có nguồn lực tài chính ổn định, đặc biệt khi họ có trách nhiệm tổ chức thực hiện việc sửa chữa nhỏ, duy tu, bảo dưỡng. </w:t>
            </w:r>
          </w:p>
        </w:tc>
        <w:tc>
          <w:tcPr>
            <w:tcW w:w="3786" w:type="dxa"/>
          </w:tcPr>
          <w:p w14:paraId="2E8DC644" w14:textId="77777777" w:rsidR="002A6657" w:rsidRPr="00EA0133" w:rsidRDefault="00217DF9" w:rsidP="002A6657">
            <w:pPr>
              <w:jc w:val="both"/>
              <w:rPr>
                <w:sz w:val="24"/>
                <w:szCs w:val="24"/>
              </w:rPr>
            </w:pPr>
            <w:r w:rsidRPr="00EA0133">
              <w:rPr>
                <w:sz w:val="24"/>
                <w:szCs w:val="24"/>
              </w:rPr>
              <w:t>Đề nghị giữ nguyên như dự thảo.</w:t>
            </w:r>
          </w:p>
          <w:p w14:paraId="35A1A364" w14:textId="01A85813" w:rsidR="00217DF9" w:rsidRPr="00EA0133" w:rsidRDefault="00217DF9" w:rsidP="00217DF9">
            <w:pPr>
              <w:jc w:val="both"/>
              <w:rPr>
                <w:sz w:val="24"/>
                <w:szCs w:val="24"/>
              </w:rPr>
            </w:pPr>
            <w:r w:rsidRPr="00EA0133">
              <w:rPr>
                <w:sz w:val="24"/>
                <w:szCs w:val="24"/>
              </w:rPr>
              <w:t>Giải trình: Điều 8 Nghị định số 113/2007/NĐ-CP ngày 28/6/2007 đã quy định về  chế độ, chính sách đối với lực lượng chuyên trách quản lý đê điều.</w:t>
            </w:r>
          </w:p>
        </w:tc>
      </w:tr>
      <w:tr w:rsidR="00EA0133" w:rsidRPr="00EA0133" w14:paraId="6C41FCB8" w14:textId="77777777" w:rsidTr="0097300F">
        <w:tc>
          <w:tcPr>
            <w:tcW w:w="5240" w:type="dxa"/>
            <w:vMerge/>
          </w:tcPr>
          <w:p w14:paraId="2436DC2A"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67A90C86" w14:textId="77777777" w:rsidR="002A6657" w:rsidRPr="00EA0133" w:rsidRDefault="002A6657" w:rsidP="002A6657">
            <w:pPr>
              <w:jc w:val="both"/>
              <w:rPr>
                <w:sz w:val="24"/>
                <w:szCs w:val="24"/>
              </w:rPr>
            </w:pPr>
            <w:r w:rsidRPr="00EA0133">
              <w:rPr>
                <w:sz w:val="24"/>
                <w:szCs w:val="24"/>
              </w:rPr>
              <w:t>Cục Lâm nghiệp và Kiểm lâm (Bộ Nông nghiệp và Môi trường)</w:t>
            </w:r>
          </w:p>
        </w:tc>
        <w:tc>
          <w:tcPr>
            <w:tcW w:w="4069" w:type="dxa"/>
          </w:tcPr>
          <w:p w14:paraId="5B5265A4" w14:textId="77777777" w:rsidR="002A6657" w:rsidRPr="00EA0133" w:rsidRDefault="002A6657" w:rsidP="002A6657">
            <w:pPr>
              <w:jc w:val="both"/>
              <w:rPr>
                <w:sz w:val="24"/>
                <w:szCs w:val="24"/>
              </w:rPr>
            </w:pPr>
            <w:r w:rsidRPr="00EA0133">
              <w:rPr>
                <w:sz w:val="24"/>
                <w:szCs w:val="24"/>
              </w:rPr>
              <w:t xml:space="preserve">Đề nghị sửa đổi, bổ sung như sau: “Hạt Quản lý đê là đơn vị </w:t>
            </w:r>
            <w:r w:rsidRPr="00EA0133">
              <w:rPr>
                <w:i/>
                <w:iCs/>
                <w:sz w:val="24"/>
                <w:szCs w:val="24"/>
              </w:rPr>
              <w:t>trực thuộc</w:t>
            </w:r>
            <w:r w:rsidRPr="00EA0133">
              <w:rPr>
                <w:sz w:val="24"/>
                <w:szCs w:val="24"/>
              </w:rPr>
              <w:t xml:space="preserve"> Chi cục thực hiện nhiệm vụ ...”</w:t>
            </w:r>
          </w:p>
        </w:tc>
        <w:tc>
          <w:tcPr>
            <w:tcW w:w="3786" w:type="dxa"/>
          </w:tcPr>
          <w:p w14:paraId="7EEAE65F" w14:textId="77777777" w:rsidR="002A6657" w:rsidRPr="00EA0133" w:rsidRDefault="00217DF9" w:rsidP="00217DF9">
            <w:pPr>
              <w:jc w:val="both"/>
              <w:rPr>
                <w:sz w:val="24"/>
                <w:szCs w:val="24"/>
              </w:rPr>
            </w:pPr>
            <w:r w:rsidRPr="00EA0133">
              <w:rPr>
                <w:sz w:val="24"/>
                <w:szCs w:val="24"/>
              </w:rPr>
              <w:t>Đề nghị giữ nguyên như dự thảo.</w:t>
            </w:r>
          </w:p>
          <w:p w14:paraId="541BDF5B" w14:textId="77777777" w:rsidR="00217DF9" w:rsidRPr="00EA0133" w:rsidRDefault="00217DF9" w:rsidP="00217DF9">
            <w:pPr>
              <w:jc w:val="both"/>
              <w:rPr>
                <w:sz w:val="24"/>
                <w:szCs w:val="24"/>
              </w:rPr>
            </w:pPr>
            <w:r w:rsidRPr="00EA0133">
              <w:rPr>
                <w:sz w:val="24"/>
                <w:szCs w:val="24"/>
              </w:rPr>
              <w:t>Giải trình:</w:t>
            </w:r>
          </w:p>
          <w:p w14:paraId="0312332D" w14:textId="04590299" w:rsidR="00217DF9" w:rsidRPr="00EA0133" w:rsidRDefault="00217DF9" w:rsidP="00217DF9">
            <w:pPr>
              <w:jc w:val="both"/>
              <w:rPr>
                <w:sz w:val="24"/>
                <w:szCs w:val="24"/>
              </w:rPr>
            </w:pPr>
            <w:r w:rsidRPr="00EA0133">
              <w:rPr>
                <w:sz w:val="24"/>
                <w:szCs w:val="24"/>
              </w:rPr>
              <w:t>Nội dung sửa đổi, bổ sung khoản 1 Điều 7 tại dự thảo Nghị định chỉ sửa đổi để phù hợp với tổ chức chính quyền địa phương 2 cấp và tên gọi của Chi cục thực hiện nhiệm vụ nhà nước về đê điều và phòng, chống thiên tai thuộc Sở Nông nghiệp và Môi trường để phù hợp với thực tế.</w:t>
            </w:r>
          </w:p>
        </w:tc>
      </w:tr>
      <w:tr w:rsidR="00EA0133" w:rsidRPr="00EA0133" w14:paraId="682A59EE" w14:textId="77777777" w:rsidTr="0097300F">
        <w:tc>
          <w:tcPr>
            <w:tcW w:w="5240" w:type="dxa"/>
            <w:vMerge/>
          </w:tcPr>
          <w:p w14:paraId="3A89019A"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350F4AEF" w14:textId="77777777" w:rsidR="002A6657" w:rsidRPr="00EA0133" w:rsidRDefault="002A6657" w:rsidP="002A6657">
            <w:pPr>
              <w:jc w:val="both"/>
              <w:rPr>
                <w:sz w:val="24"/>
                <w:szCs w:val="24"/>
              </w:rPr>
            </w:pPr>
            <w:r w:rsidRPr="00EA0133">
              <w:rPr>
                <w:sz w:val="24"/>
                <w:szCs w:val="24"/>
              </w:rPr>
              <w:t>Quảng Ninh</w:t>
            </w:r>
          </w:p>
        </w:tc>
        <w:tc>
          <w:tcPr>
            <w:tcW w:w="4069" w:type="dxa"/>
          </w:tcPr>
          <w:p w14:paraId="26BA926F" w14:textId="77777777" w:rsidR="002A6657" w:rsidRPr="00EA0133" w:rsidRDefault="002A6657" w:rsidP="002A6657">
            <w:pPr>
              <w:jc w:val="both"/>
              <w:rPr>
                <w:sz w:val="24"/>
                <w:szCs w:val="24"/>
              </w:rPr>
            </w:pPr>
            <w:r w:rsidRPr="00EA0133">
              <w:rPr>
                <w:sz w:val="24"/>
                <w:szCs w:val="24"/>
              </w:rPr>
              <w:t>Đề nghị nghiên cứu, bổ sung thêm thành phần tham gia lực lượng quản lý đê chuyên trách ngoài Hạt quản lý đê theo hướng bổ sung thêm thêm đối tượng là các công ty TNHH 1 thành viên thuỷ lợi, các đơn vị sự nghiệp công lập thuộc Sở Nông nghiệp và Môi trường đủ điều kiện thực hiện. Ưu tiên nghiên cứu giao các tuyến đê cấp IV, V cho đối tượng này quản lý.</w:t>
            </w:r>
          </w:p>
        </w:tc>
        <w:tc>
          <w:tcPr>
            <w:tcW w:w="3786" w:type="dxa"/>
          </w:tcPr>
          <w:p w14:paraId="1797D32B" w14:textId="77777777" w:rsidR="002A6657" w:rsidRPr="00EA0133" w:rsidRDefault="00217DF9" w:rsidP="002A6657">
            <w:pPr>
              <w:jc w:val="both"/>
              <w:rPr>
                <w:sz w:val="24"/>
                <w:szCs w:val="24"/>
              </w:rPr>
            </w:pPr>
            <w:r w:rsidRPr="00EA0133">
              <w:rPr>
                <w:sz w:val="24"/>
                <w:szCs w:val="24"/>
              </w:rPr>
              <w:t>Đề nghị giữ nguyên như dự thảo.</w:t>
            </w:r>
          </w:p>
          <w:p w14:paraId="5E907D78" w14:textId="347082B8" w:rsidR="00217DF9" w:rsidRPr="00EA0133" w:rsidRDefault="00217DF9" w:rsidP="00217DF9">
            <w:pPr>
              <w:jc w:val="both"/>
              <w:rPr>
                <w:sz w:val="24"/>
                <w:szCs w:val="24"/>
              </w:rPr>
            </w:pPr>
            <w:r w:rsidRPr="00EA0133">
              <w:rPr>
                <w:sz w:val="24"/>
                <w:szCs w:val="24"/>
              </w:rPr>
              <w:t xml:space="preserve">Giải trình: Lực lượng chuyên trách quản lý đê đã được quy định trong Luật Đê điều và lực lượng này được tổ chức thành các Hạt Quản lý đê. Công nhân, viên chức của công ty TNHH 1 thành viên thuỷ lợi, đơn vị sự nghiệp công lập thuộc Sở không phải lực lượng chuyên trách quản lý đê điều. Vì vậy, đơn vị soạn thảo đề </w:t>
            </w:r>
            <w:r w:rsidRPr="00EA0133">
              <w:rPr>
                <w:sz w:val="24"/>
                <w:szCs w:val="24"/>
              </w:rPr>
              <w:lastRenderedPageBreak/>
              <w:t>nghị giữ nguyên như dự thảo Nghị định.</w:t>
            </w:r>
          </w:p>
        </w:tc>
      </w:tr>
      <w:tr w:rsidR="00EA0133" w:rsidRPr="00EA0133" w14:paraId="11F9D3BB" w14:textId="77777777" w:rsidTr="0097300F">
        <w:tc>
          <w:tcPr>
            <w:tcW w:w="5240" w:type="dxa"/>
            <w:vMerge/>
          </w:tcPr>
          <w:p w14:paraId="4926A620" w14:textId="77777777" w:rsidR="002A6657" w:rsidRPr="00EA0133" w:rsidRDefault="002A6657" w:rsidP="002A6657">
            <w:pPr>
              <w:widowControl w:val="0"/>
              <w:pBdr>
                <w:top w:val="nil"/>
                <w:left w:val="nil"/>
                <w:bottom w:val="nil"/>
                <w:right w:val="nil"/>
                <w:between w:val="nil"/>
              </w:pBdr>
              <w:spacing w:line="276" w:lineRule="auto"/>
              <w:rPr>
                <w:sz w:val="24"/>
                <w:szCs w:val="24"/>
              </w:rPr>
            </w:pPr>
          </w:p>
        </w:tc>
        <w:tc>
          <w:tcPr>
            <w:tcW w:w="2551" w:type="dxa"/>
          </w:tcPr>
          <w:p w14:paraId="6ABFF8EE" w14:textId="4D24B7A5" w:rsidR="002A6657" w:rsidRPr="00EA0133" w:rsidRDefault="002A6657" w:rsidP="002A6657">
            <w:pPr>
              <w:jc w:val="both"/>
              <w:rPr>
                <w:sz w:val="24"/>
                <w:szCs w:val="24"/>
                <w:lang w:val="vi-VN"/>
              </w:rPr>
            </w:pPr>
            <w:r w:rsidRPr="00EA0133">
              <w:rPr>
                <w:sz w:val="24"/>
                <w:szCs w:val="24"/>
                <w:lang w:val="vi-VN"/>
              </w:rPr>
              <w:t>Hà Nội</w:t>
            </w:r>
          </w:p>
        </w:tc>
        <w:tc>
          <w:tcPr>
            <w:tcW w:w="4069" w:type="dxa"/>
          </w:tcPr>
          <w:p w14:paraId="61BDC476" w14:textId="498E877D" w:rsidR="002A6657" w:rsidRPr="00EA0133" w:rsidRDefault="002A6657" w:rsidP="002A6657">
            <w:pPr>
              <w:jc w:val="both"/>
              <w:rPr>
                <w:sz w:val="24"/>
                <w:szCs w:val="24"/>
              </w:rPr>
            </w:pPr>
            <w:r w:rsidRPr="00EA0133">
              <w:rPr>
                <w:sz w:val="24"/>
                <w:szCs w:val="24"/>
                <w:lang w:val="vi-VN"/>
              </w:rPr>
              <w:t>Đ</w:t>
            </w:r>
            <w:r w:rsidRPr="00EA0133">
              <w:rPr>
                <w:sz w:val="24"/>
                <w:szCs w:val="24"/>
              </w:rPr>
              <w:t xml:space="preserve">ề nghị sửa đổi, bổ sung như sau: "Hạt Quản lý đê là đơn vị của Chi cục thực hiện nhiệm vụ quản lý nhà nước về đê điều và phòng, chống thiên tai thuộc Sở Nông nghiệp và Môi trường cấp tỉnh; có trụ sở làm việc, có con dấu </w:t>
            </w:r>
            <w:r w:rsidRPr="00EA0133">
              <w:rPr>
                <w:i/>
                <w:iCs/>
                <w:strike/>
                <w:sz w:val="24"/>
                <w:szCs w:val="24"/>
              </w:rPr>
              <w:t>và tài khoản</w:t>
            </w:r>
            <w:r w:rsidRPr="00EA0133">
              <w:rPr>
                <w:sz w:val="24"/>
                <w:szCs w:val="24"/>
              </w:rPr>
              <w:t xml:space="preserve"> riêng.” (bỏ cụm từ "và tài khoản" để phù hợp với tình hình thực tế trên địa bàn thành phố Hà Nội). </w:t>
            </w:r>
          </w:p>
        </w:tc>
        <w:tc>
          <w:tcPr>
            <w:tcW w:w="3786" w:type="dxa"/>
          </w:tcPr>
          <w:p w14:paraId="60039B06" w14:textId="7430EA65" w:rsidR="002A6657" w:rsidRPr="00EA0133" w:rsidRDefault="00217DF9" w:rsidP="002A6657">
            <w:pPr>
              <w:jc w:val="both"/>
              <w:rPr>
                <w:sz w:val="24"/>
                <w:szCs w:val="24"/>
              </w:rPr>
            </w:pPr>
            <w:r w:rsidRPr="00EA0133">
              <w:rPr>
                <w:sz w:val="24"/>
                <w:szCs w:val="24"/>
              </w:rPr>
              <w:t>Đề nghị giữ nguyên như dự thảo.</w:t>
            </w:r>
          </w:p>
          <w:p w14:paraId="139D250C" w14:textId="6BA57CD5" w:rsidR="00217DF9" w:rsidRPr="00EA0133" w:rsidRDefault="00217DF9" w:rsidP="002A6657">
            <w:pPr>
              <w:jc w:val="both"/>
              <w:rPr>
                <w:sz w:val="24"/>
                <w:szCs w:val="24"/>
              </w:rPr>
            </w:pPr>
            <w:r w:rsidRPr="00EA0133">
              <w:rPr>
                <w:sz w:val="24"/>
                <w:szCs w:val="24"/>
              </w:rPr>
              <w:t>Giải trình: Nội dung quy định: Hạt Quản lý đê có con dấu và tài khoản riêng đã được thực hiện trên phạm vi cả nước; cơ bản không phát sinh vướng mắc, trên thực tế đã có nhiều đơn vị tổ chức thực hiện theo quy định.</w:t>
            </w:r>
          </w:p>
          <w:p w14:paraId="4826C253" w14:textId="055F310A" w:rsidR="00217DF9" w:rsidRPr="00EA0133" w:rsidRDefault="00217DF9" w:rsidP="00217DF9">
            <w:pPr>
              <w:tabs>
                <w:tab w:val="left" w:pos="1170"/>
              </w:tabs>
              <w:rPr>
                <w:sz w:val="24"/>
                <w:szCs w:val="24"/>
              </w:rPr>
            </w:pPr>
            <w:r w:rsidRPr="00EA0133">
              <w:rPr>
                <w:sz w:val="24"/>
                <w:szCs w:val="24"/>
              </w:rPr>
              <w:tab/>
            </w:r>
          </w:p>
        </w:tc>
      </w:tr>
      <w:tr w:rsidR="00EA0133" w:rsidRPr="00EA0133" w14:paraId="3B5D306E" w14:textId="77777777" w:rsidTr="0097300F">
        <w:tc>
          <w:tcPr>
            <w:tcW w:w="5240" w:type="dxa"/>
          </w:tcPr>
          <w:p w14:paraId="3BC8EA89" w14:textId="77777777" w:rsidR="002A6657" w:rsidRPr="00EA0133" w:rsidRDefault="002A6657" w:rsidP="002A6657">
            <w:pPr>
              <w:jc w:val="both"/>
              <w:rPr>
                <w:sz w:val="24"/>
                <w:szCs w:val="24"/>
              </w:rPr>
            </w:pPr>
            <w:r w:rsidRPr="00EA0133">
              <w:rPr>
                <w:sz w:val="24"/>
                <w:szCs w:val="24"/>
              </w:rPr>
              <w:t>7. Bãi bỏ Điều 4, Điều 9.</w:t>
            </w:r>
          </w:p>
        </w:tc>
        <w:tc>
          <w:tcPr>
            <w:tcW w:w="2551" w:type="dxa"/>
          </w:tcPr>
          <w:p w14:paraId="25DA52E7" w14:textId="77777777" w:rsidR="002A6657" w:rsidRPr="00EA0133" w:rsidRDefault="002A6657" w:rsidP="002A6657">
            <w:pPr>
              <w:jc w:val="both"/>
              <w:rPr>
                <w:sz w:val="24"/>
                <w:szCs w:val="24"/>
              </w:rPr>
            </w:pPr>
          </w:p>
        </w:tc>
        <w:tc>
          <w:tcPr>
            <w:tcW w:w="4069" w:type="dxa"/>
          </w:tcPr>
          <w:p w14:paraId="43AB262F" w14:textId="77777777" w:rsidR="002A6657" w:rsidRPr="00EA0133" w:rsidRDefault="002A6657" w:rsidP="002A6657">
            <w:pPr>
              <w:jc w:val="both"/>
              <w:rPr>
                <w:sz w:val="24"/>
                <w:szCs w:val="24"/>
              </w:rPr>
            </w:pPr>
          </w:p>
        </w:tc>
        <w:tc>
          <w:tcPr>
            <w:tcW w:w="3786" w:type="dxa"/>
          </w:tcPr>
          <w:p w14:paraId="17E4B0BE" w14:textId="77777777" w:rsidR="002A6657" w:rsidRPr="00EA0133" w:rsidRDefault="002A6657" w:rsidP="002A6657">
            <w:pPr>
              <w:jc w:val="both"/>
              <w:rPr>
                <w:sz w:val="24"/>
                <w:szCs w:val="24"/>
              </w:rPr>
            </w:pPr>
          </w:p>
        </w:tc>
      </w:tr>
      <w:tr w:rsidR="00EA0133" w:rsidRPr="00EA0133" w14:paraId="4E7818C4" w14:textId="77777777" w:rsidTr="0097300F">
        <w:tc>
          <w:tcPr>
            <w:tcW w:w="5240" w:type="dxa"/>
          </w:tcPr>
          <w:p w14:paraId="0117C9C6" w14:textId="77777777" w:rsidR="002A6657" w:rsidRPr="00EA0133" w:rsidRDefault="002A6657" w:rsidP="002A6657">
            <w:pPr>
              <w:widowControl w:val="0"/>
              <w:jc w:val="both"/>
              <w:rPr>
                <w:sz w:val="24"/>
                <w:szCs w:val="24"/>
              </w:rPr>
            </w:pPr>
            <w:r w:rsidRPr="00EA0133">
              <w:rPr>
                <w:sz w:val="24"/>
                <w:szCs w:val="24"/>
              </w:rPr>
              <w:t xml:space="preserve">8. Thay thế cụm từ “Bộ Nông nghiệp và Phát triển nông thôn” bằng cụm từ </w:t>
            </w:r>
            <w:r w:rsidRPr="00EA0133">
              <w:rPr>
                <w:b/>
                <w:bCs/>
                <w:i/>
                <w:iCs/>
                <w:sz w:val="24"/>
                <w:szCs w:val="24"/>
              </w:rPr>
              <w:t>“Bộ Nông nghiệp và Môi trường”</w:t>
            </w:r>
            <w:r w:rsidRPr="00EA0133">
              <w:rPr>
                <w:sz w:val="24"/>
                <w:szCs w:val="24"/>
              </w:rPr>
              <w:t xml:space="preserve"> tại khoản 3 Điều 8.</w:t>
            </w:r>
          </w:p>
        </w:tc>
        <w:tc>
          <w:tcPr>
            <w:tcW w:w="2551" w:type="dxa"/>
          </w:tcPr>
          <w:p w14:paraId="08A4744B" w14:textId="77777777" w:rsidR="002A6657" w:rsidRPr="00EA0133" w:rsidRDefault="002A6657" w:rsidP="002A6657">
            <w:pPr>
              <w:jc w:val="both"/>
              <w:rPr>
                <w:sz w:val="24"/>
                <w:szCs w:val="24"/>
              </w:rPr>
            </w:pPr>
          </w:p>
        </w:tc>
        <w:tc>
          <w:tcPr>
            <w:tcW w:w="4069" w:type="dxa"/>
          </w:tcPr>
          <w:p w14:paraId="280E200A" w14:textId="77777777" w:rsidR="002A6657" w:rsidRPr="00EA0133" w:rsidRDefault="002A6657" w:rsidP="002A6657">
            <w:pPr>
              <w:jc w:val="both"/>
              <w:rPr>
                <w:sz w:val="24"/>
                <w:szCs w:val="24"/>
              </w:rPr>
            </w:pPr>
          </w:p>
        </w:tc>
        <w:tc>
          <w:tcPr>
            <w:tcW w:w="3786" w:type="dxa"/>
          </w:tcPr>
          <w:p w14:paraId="40EFE6DA" w14:textId="77777777" w:rsidR="002A6657" w:rsidRPr="00EA0133" w:rsidRDefault="002A6657" w:rsidP="002A6657">
            <w:pPr>
              <w:jc w:val="both"/>
              <w:rPr>
                <w:sz w:val="24"/>
                <w:szCs w:val="24"/>
              </w:rPr>
            </w:pPr>
          </w:p>
        </w:tc>
      </w:tr>
      <w:tr w:rsidR="00EA0133" w:rsidRPr="00EA0133" w14:paraId="39883137" w14:textId="77777777" w:rsidTr="0097300F">
        <w:tc>
          <w:tcPr>
            <w:tcW w:w="5240" w:type="dxa"/>
          </w:tcPr>
          <w:p w14:paraId="262B2FDA" w14:textId="77777777" w:rsidR="002A6657" w:rsidRPr="00EA0133" w:rsidRDefault="002A6657" w:rsidP="002A6657">
            <w:pPr>
              <w:widowControl w:val="0"/>
              <w:jc w:val="both"/>
              <w:rPr>
                <w:sz w:val="24"/>
                <w:szCs w:val="24"/>
              </w:rPr>
            </w:pPr>
          </w:p>
        </w:tc>
        <w:tc>
          <w:tcPr>
            <w:tcW w:w="2551" w:type="dxa"/>
          </w:tcPr>
          <w:p w14:paraId="61D78E38" w14:textId="68D11BD1" w:rsidR="002A6657" w:rsidRPr="00EA0133" w:rsidRDefault="002A6657" w:rsidP="002A6657">
            <w:pPr>
              <w:jc w:val="both"/>
              <w:rPr>
                <w:sz w:val="24"/>
                <w:szCs w:val="24"/>
                <w:lang w:val="vi-VN"/>
              </w:rPr>
            </w:pPr>
            <w:r w:rsidRPr="00EA0133">
              <w:rPr>
                <w:sz w:val="24"/>
                <w:szCs w:val="24"/>
                <w:lang w:val="vi-VN"/>
              </w:rPr>
              <w:t>Hà Nội</w:t>
            </w:r>
          </w:p>
        </w:tc>
        <w:tc>
          <w:tcPr>
            <w:tcW w:w="4069" w:type="dxa"/>
          </w:tcPr>
          <w:p w14:paraId="2577D3E3" w14:textId="565DA2DE" w:rsidR="002A6657" w:rsidRPr="00EA0133" w:rsidRDefault="002A6657" w:rsidP="002A6657">
            <w:pPr>
              <w:jc w:val="both"/>
              <w:rPr>
                <w:sz w:val="24"/>
                <w:szCs w:val="24"/>
              </w:rPr>
            </w:pPr>
            <w:r w:rsidRPr="00EA0133">
              <w:rPr>
                <w:sz w:val="24"/>
                <w:szCs w:val="24"/>
              </w:rPr>
              <w:t xml:space="preserve">Đề nghị bổ sung nội dung quy định về định mức biên chế của Hạt Quản lý đê: Hiện nay, bình quân mỗi cán bộ chuyên trách quản lý đê điều trực tiếp quản lý 4,82km đê cấp III đến cấp đặc biệt, cao hơn so với quy định của Nghị định 113/2007/NĐ-CP ngày 28/6/2007 (Một người quản lý trực tiếp từ 1 đến 2 km đê đối với đê cấp đặc biệt; từ 3 đến 4 km đê đối với đê từ cấp I đến cấp III). Mặt khác, để phù hợp việc tổ chức chính quyền địa phương 02 cấp và điều kiện tinh giản biên chế trong giai đoạn hiện nay, đề nghị nghiên cứu điều chỉnh định mức biên chế của Hạt Quản lý đê tại khoản 3 Điều 7 Nghị định số 113/NĐ-CP ngày 28/6/2007 đảm bảo phù hợp tình hình thực tiễn. </w:t>
            </w:r>
          </w:p>
        </w:tc>
        <w:tc>
          <w:tcPr>
            <w:tcW w:w="3786" w:type="dxa"/>
          </w:tcPr>
          <w:p w14:paraId="11B43715" w14:textId="77777777" w:rsidR="002A6657" w:rsidRPr="00EA0133" w:rsidRDefault="00217DF9" w:rsidP="002A6657">
            <w:pPr>
              <w:jc w:val="both"/>
              <w:rPr>
                <w:sz w:val="24"/>
                <w:szCs w:val="24"/>
              </w:rPr>
            </w:pPr>
            <w:r w:rsidRPr="00EA0133">
              <w:rPr>
                <w:sz w:val="24"/>
                <w:szCs w:val="24"/>
              </w:rPr>
              <w:t>Đề nghị giữ nguyên như dự thảo.</w:t>
            </w:r>
          </w:p>
          <w:p w14:paraId="01086144" w14:textId="37417BEB" w:rsidR="00217DF9" w:rsidRPr="00EA0133" w:rsidRDefault="00217DF9" w:rsidP="00217DF9">
            <w:pPr>
              <w:jc w:val="both"/>
              <w:rPr>
                <w:sz w:val="24"/>
                <w:szCs w:val="24"/>
              </w:rPr>
            </w:pPr>
            <w:r w:rsidRPr="00EA0133">
              <w:rPr>
                <w:sz w:val="24"/>
                <w:szCs w:val="24"/>
              </w:rPr>
              <w:t>Giải trình: Biên chế của Hạt quản lý đê do Ủy ban nhân dân cấp tỉnh quyết định theo định mức quy định tại khoản 3 Điều 7 Nghị định số 113/2007/NĐ-CP, quy định này áp dụng chung thống nhất trên phạm vi cả nước, quá trình triển khai thực hiện cơ bản không phát sinh vướng mắc.</w:t>
            </w:r>
          </w:p>
        </w:tc>
      </w:tr>
      <w:tr w:rsidR="00EA0133" w:rsidRPr="00EA0133" w14:paraId="6CE958A3" w14:textId="77777777" w:rsidTr="0097300F">
        <w:tc>
          <w:tcPr>
            <w:tcW w:w="15646" w:type="dxa"/>
            <w:gridSpan w:val="4"/>
          </w:tcPr>
          <w:p w14:paraId="705AF802" w14:textId="77777777" w:rsidR="002A6657" w:rsidRPr="00EA0133" w:rsidRDefault="002A6657" w:rsidP="002A6657">
            <w:pPr>
              <w:widowControl w:val="0"/>
              <w:jc w:val="both"/>
              <w:rPr>
                <w:sz w:val="24"/>
                <w:szCs w:val="24"/>
              </w:rPr>
            </w:pPr>
            <w:r w:rsidRPr="00EA0133">
              <w:rPr>
                <w:b/>
                <w:bCs/>
                <w:sz w:val="24"/>
                <w:szCs w:val="24"/>
              </w:rPr>
              <w:t>Điều 5. Sửa đổi, bổ sung một số điều của Nghị định số 04/2011/NĐ-CP ngày 14 tháng 01 năm 2011 của Chính phủ về thực hiện bãi bỏ việc sử dụng các khu phân lũ, làm chậm lũ thuộc hệ thống sông Hồng</w:t>
            </w:r>
          </w:p>
        </w:tc>
      </w:tr>
      <w:tr w:rsidR="00EA0133" w:rsidRPr="00EA0133" w14:paraId="068A2CE7" w14:textId="77777777" w:rsidTr="0097300F">
        <w:tc>
          <w:tcPr>
            <w:tcW w:w="5240" w:type="dxa"/>
          </w:tcPr>
          <w:p w14:paraId="4EFA656B" w14:textId="77777777" w:rsidR="002A6657" w:rsidRPr="00EA0133" w:rsidRDefault="002A6657" w:rsidP="002A6657">
            <w:pPr>
              <w:jc w:val="both"/>
              <w:rPr>
                <w:sz w:val="24"/>
                <w:szCs w:val="24"/>
              </w:rPr>
            </w:pPr>
            <w:r w:rsidRPr="00EA0133">
              <w:rPr>
                <w:sz w:val="24"/>
                <w:szCs w:val="24"/>
              </w:rPr>
              <w:lastRenderedPageBreak/>
              <w:t>1. Sửa đổi, bổ sung khoản 1</w:t>
            </w:r>
            <w:r w:rsidRPr="00EA0133">
              <w:rPr>
                <w:b/>
                <w:bCs/>
                <w:i/>
                <w:iCs/>
                <w:sz w:val="24"/>
                <w:szCs w:val="24"/>
              </w:rPr>
              <w:t>, khoản 2</w:t>
            </w:r>
            <w:r w:rsidRPr="00EA0133">
              <w:rPr>
                <w:sz w:val="24"/>
                <w:szCs w:val="24"/>
              </w:rPr>
              <w:t xml:space="preserve"> Điều 1 như sau:</w:t>
            </w:r>
          </w:p>
          <w:p w14:paraId="77118B9D" w14:textId="77777777" w:rsidR="002A6657" w:rsidRPr="00EA0133" w:rsidRDefault="002A6657" w:rsidP="002A6657">
            <w:pPr>
              <w:jc w:val="both"/>
              <w:rPr>
                <w:sz w:val="24"/>
                <w:szCs w:val="24"/>
              </w:rPr>
            </w:pPr>
            <w:r w:rsidRPr="00EA0133">
              <w:rPr>
                <w:sz w:val="24"/>
                <w:szCs w:val="24"/>
              </w:rPr>
              <w:t xml:space="preserve">“1. Bãi bỏ việc sử dụng các khu chậm lũ Tam Thanh, </w:t>
            </w:r>
            <w:r w:rsidRPr="00EA0133">
              <w:rPr>
                <w:b/>
                <w:bCs/>
                <w:i/>
                <w:iCs/>
                <w:sz w:val="24"/>
                <w:szCs w:val="24"/>
              </w:rPr>
              <w:t>Lập Thạch thuộc tỉnh Phú Thọ</w:t>
            </w:r>
            <w:r w:rsidRPr="00EA0133">
              <w:rPr>
                <w:sz w:val="24"/>
                <w:szCs w:val="24"/>
              </w:rPr>
              <w:t>, Lương Phú - Quảng Oai, Ba Vì thuộc thành phố Hà Nội và hệ thống phân lũ sông Đáy (được quy định tại Quy chế về phân lũ, chậm lũ thuộc hệ thống sông Hồng để bảo vệ an toàn cho Thủ đô Hà Nội ban hành theo Nghị định số </w:t>
            </w:r>
            <w:bookmarkStart w:id="6" w:name="bookmark=id.mb3ozjcbr59f" w:colFirst="0" w:colLast="0"/>
            <w:bookmarkEnd w:id="6"/>
            <w:r w:rsidRPr="00EA0133">
              <w:fldChar w:fldCharType="begin"/>
            </w:r>
            <w:r w:rsidRPr="00EA0133">
              <w:instrText xml:space="preserve"> HYPERLINK "https://thuvienphapluat.vn/van-ban/Bo-may-hanh-chinh/Nghi-dinh-62-1999-ND-CP-Quy-che-phan-lu-cham-lu-thuoc-he-thong-song-Hong-de-bao-ve-an-toan-cho-Thu-do-Ha-noi-47643.aspx" \h </w:instrText>
            </w:r>
            <w:r w:rsidRPr="00EA0133">
              <w:fldChar w:fldCharType="separate"/>
            </w:r>
            <w:r w:rsidRPr="00EA0133">
              <w:rPr>
                <w:sz w:val="24"/>
                <w:szCs w:val="24"/>
              </w:rPr>
              <w:t>62/1999/NĐ-CP</w:t>
            </w:r>
            <w:r w:rsidRPr="00EA0133">
              <w:rPr>
                <w:sz w:val="24"/>
                <w:szCs w:val="24"/>
              </w:rPr>
              <w:fldChar w:fldCharType="end"/>
            </w:r>
            <w:r w:rsidRPr="00EA0133">
              <w:rPr>
                <w:sz w:val="24"/>
                <w:szCs w:val="24"/>
              </w:rPr>
              <w:t> ngày 31 tháng 7 năm 1999) kể từ khi công trình thủy điện Sơn La chính thức tham gia cắt lũ cho hạ du.</w:t>
            </w:r>
          </w:p>
          <w:p w14:paraId="77260CC1" w14:textId="77777777" w:rsidR="002A6657" w:rsidRPr="00EA0133" w:rsidRDefault="002A6657" w:rsidP="002A6657">
            <w:pPr>
              <w:jc w:val="both"/>
              <w:rPr>
                <w:sz w:val="24"/>
                <w:szCs w:val="24"/>
              </w:rPr>
            </w:pPr>
            <w:r w:rsidRPr="00EA0133">
              <w:rPr>
                <w:sz w:val="24"/>
                <w:szCs w:val="24"/>
              </w:rPr>
              <w:t xml:space="preserve">2. Các giải pháp phòng, chống lũ hệ thống sông Hồng phải được điều chỉnh nhằm đảm bảo an toàn cho Thủ đô Hà Nội và đồng bằng sông Hồng theo </w:t>
            </w:r>
            <w:r w:rsidRPr="00EA0133">
              <w:rPr>
                <w:b/>
                <w:bCs/>
                <w:i/>
                <w:iCs/>
                <w:sz w:val="24"/>
                <w:szCs w:val="24"/>
              </w:rPr>
              <w:t>quy hoạch đê điều và phòng, chống lũ của tuyến sông có đê</w:t>
            </w:r>
            <w:r w:rsidRPr="00EA0133">
              <w:rPr>
                <w:sz w:val="24"/>
                <w:szCs w:val="24"/>
              </w:rPr>
              <w:t xml:space="preserve"> phù hợp với quy định tại khoản 1.”</w:t>
            </w:r>
          </w:p>
        </w:tc>
        <w:tc>
          <w:tcPr>
            <w:tcW w:w="2551" w:type="dxa"/>
          </w:tcPr>
          <w:p w14:paraId="09C438BC" w14:textId="77777777" w:rsidR="002A6657" w:rsidRPr="00EA0133" w:rsidRDefault="002A6657" w:rsidP="002A6657">
            <w:pPr>
              <w:jc w:val="both"/>
              <w:rPr>
                <w:sz w:val="24"/>
                <w:szCs w:val="24"/>
              </w:rPr>
            </w:pPr>
          </w:p>
        </w:tc>
        <w:tc>
          <w:tcPr>
            <w:tcW w:w="4069" w:type="dxa"/>
          </w:tcPr>
          <w:p w14:paraId="47C13812" w14:textId="77777777" w:rsidR="002A6657" w:rsidRPr="00EA0133" w:rsidRDefault="002A6657" w:rsidP="002A6657">
            <w:pPr>
              <w:jc w:val="both"/>
              <w:rPr>
                <w:sz w:val="24"/>
                <w:szCs w:val="24"/>
              </w:rPr>
            </w:pPr>
          </w:p>
        </w:tc>
        <w:tc>
          <w:tcPr>
            <w:tcW w:w="3786" w:type="dxa"/>
          </w:tcPr>
          <w:p w14:paraId="5A90F815" w14:textId="77777777" w:rsidR="002A6657" w:rsidRPr="00EA0133" w:rsidRDefault="002A6657" w:rsidP="002A6657">
            <w:pPr>
              <w:jc w:val="both"/>
              <w:rPr>
                <w:sz w:val="24"/>
                <w:szCs w:val="24"/>
              </w:rPr>
            </w:pPr>
          </w:p>
        </w:tc>
      </w:tr>
      <w:tr w:rsidR="00EA0133" w:rsidRPr="00EA0133" w14:paraId="467A479E" w14:textId="77777777" w:rsidTr="0097300F">
        <w:tc>
          <w:tcPr>
            <w:tcW w:w="5240" w:type="dxa"/>
          </w:tcPr>
          <w:p w14:paraId="7DE94346" w14:textId="77777777" w:rsidR="002A6657" w:rsidRPr="00EA0133" w:rsidRDefault="002A6657" w:rsidP="002A6657">
            <w:pPr>
              <w:jc w:val="both"/>
              <w:rPr>
                <w:sz w:val="24"/>
                <w:szCs w:val="24"/>
              </w:rPr>
            </w:pPr>
            <w:r w:rsidRPr="00EA0133">
              <w:rPr>
                <w:sz w:val="24"/>
                <w:szCs w:val="24"/>
              </w:rPr>
              <w:t>2. Sửa đổi, bổ sung khoản 4 Điều 2 như sau:</w:t>
            </w:r>
          </w:p>
          <w:p w14:paraId="78C6DED2" w14:textId="77777777" w:rsidR="002A6657" w:rsidRPr="00EA0133" w:rsidRDefault="002A6657" w:rsidP="002A6657">
            <w:pPr>
              <w:jc w:val="both"/>
              <w:rPr>
                <w:sz w:val="24"/>
                <w:szCs w:val="24"/>
              </w:rPr>
            </w:pPr>
            <w:r w:rsidRPr="00EA0133">
              <w:rPr>
                <w:sz w:val="24"/>
                <w:szCs w:val="24"/>
              </w:rPr>
              <w:t xml:space="preserve">“4. Củng cố, nâng cấp các tuyến đê sông Hồng - sông Thái Bình, đê bảo vệ khu vực Tam Thanh, Lập Thạch, Lương Phú – Quảng Oai, Ba Vì đạt </w:t>
            </w:r>
            <w:r w:rsidRPr="00EA0133">
              <w:rPr>
                <w:i/>
                <w:iCs/>
                <w:sz w:val="24"/>
                <w:szCs w:val="24"/>
              </w:rPr>
              <w:t>tiêu chuẩn thiết kế</w:t>
            </w:r>
            <w:r w:rsidRPr="00EA0133">
              <w:rPr>
                <w:sz w:val="24"/>
                <w:szCs w:val="24"/>
              </w:rPr>
              <w:t>.”</w:t>
            </w:r>
          </w:p>
        </w:tc>
        <w:tc>
          <w:tcPr>
            <w:tcW w:w="2551" w:type="dxa"/>
          </w:tcPr>
          <w:p w14:paraId="005F0B04" w14:textId="77777777" w:rsidR="002A6657" w:rsidRPr="00EA0133" w:rsidRDefault="002A6657" w:rsidP="002A6657">
            <w:pPr>
              <w:jc w:val="both"/>
              <w:rPr>
                <w:sz w:val="24"/>
                <w:szCs w:val="24"/>
              </w:rPr>
            </w:pPr>
          </w:p>
        </w:tc>
        <w:tc>
          <w:tcPr>
            <w:tcW w:w="4069" w:type="dxa"/>
          </w:tcPr>
          <w:p w14:paraId="59363B25" w14:textId="77777777" w:rsidR="002A6657" w:rsidRPr="00EA0133" w:rsidRDefault="002A6657" w:rsidP="002A6657">
            <w:pPr>
              <w:jc w:val="both"/>
              <w:rPr>
                <w:sz w:val="24"/>
                <w:szCs w:val="24"/>
              </w:rPr>
            </w:pPr>
          </w:p>
        </w:tc>
        <w:tc>
          <w:tcPr>
            <w:tcW w:w="3786" w:type="dxa"/>
          </w:tcPr>
          <w:p w14:paraId="1087D81B" w14:textId="77777777" w:rsidR="002A6657" w:rsidRPr="00EA0133" w:rsidRDefault="002A6657" w:rsidP="002A6657">
            <w:pPr>
              <w:jc w:val="both"/>
              <w:rPr>
                <w:sz w:val="24"/>
                <w:szCs w:val="24"/>
              </w:rPr>
            </w:pPr>
          </w:p>
        </w:tc>
      </w:tr>
      <w:tr w:rsidR="00EA0133" w:rsidRPr="00EA0133" w14:paraId="58263B39" w14:textId="77777777" w:rsidTr="0097300F">
        <w:tc>
          <w:tcPr>
            <w:tcW w:w="5240" w:type="dxa"/>
          </w:tcPr>
          <w:p w14:paraId="5C1A60FF" w14:textId="77777777" w:rsidR="002A6657" w:rsidRPr="00EA0133" w:rsidRDefault="002A6657" w:rsidP="002A6657">
            <w:pPr>
              <w:jc w:val="both"/>
              <w:rPr>
                <w:sz w:val="24"/>
                <w:szCs w:val="24"/>
              </w:rPr>
            </w:pPr>
            <w:r w:rsidRPr="00EA0133">
              <w:rPr>
                <w:sz w:val="24"/>
                <w:szCs w:val="24"/>
              </w:rPr>
              <w:t>3. Sửa đổi, bổ sung khoản 4, khoản 5, khoản 6, khoản 7, khoản 8 Điều 3 như sau:</w:t>
            </w:r>
          </w:p>
          <w:p w14:paraId="7B08065A" w14:textId="77777777" w:rsidR="002A6657" w:rsidRPr="00EA0133" w:rsidRDefault="002A6657" w:rsidP="002A6657">
            <w:pPr>
              <w:jc w:val="both"/>
              <w:rPr>
                <w:b/>
                <w:bCs/>
                <w:i/>
                <w:iCs/>
                <w:strike/>
                <w:sz w:val="24"/>
                <w:szCs w:val="24"/>
              </w:rPr>
            </w:pPr>
            <w:r w:rsidRPr="00EA0133">
              <w:rPr>
                <w:sz w:val="24"/>
                <w:szCs w:val="24"/>
              </w:rPr>
              <w:t xml:space="preserve">“4. </w:t>
            </w:r>
            <w:r w:rsidRPr="00EA0133">
              <w:rPr>
                <w:b/>
                <w:bCs/>
                <w:i/>
                <w:iCs/>
                <w:sz w:val="24"/>
                <w:szCs w:val="24"/>
              </w:rPr>
              <w:t>Bộ Nông nghiệp và Môi trường:</w:t>
            </w:r>
          </w:p>
          <w:p w14:paraId="7DE8A43A" w14:textId="77777777" w:rsidR="002A6657" w:rsidRPr="00EA0133" w:rsidRDefault="002A6657" w:rsidP="002A6657">
            <w:pPr>
              <w:jc w:val="both"/>
              <w:rPr>
                <w:sz w:val="24"/>
                <w:szCs w:val="24"/>
              </w:rPr>
            </w:pPr>
            <w:r w:rsidRPr="00EA0133">
              <w:rPr>
                <w:sz w:val="24"/>
                <w:szCs w:val="24"/>
              </w:rPr>
              <w:t>a)</w:t>
            </w:r>
            <w:r w:rsidRPr="00EA0133">
              <w:rPr>
                <w:b/>
                <w:bCs/>
                <w:i/>
                <w:iCs/>
                <w:sz w:val="24"/>
                <w:szCs w:val="24"/>
              </w:rPr>
              <w:t xml:space="preserve"> </w:t>
            </w:r>
            <w:r w:rsidRPr="00EA0133">
              <w:rPr>
                <w:sz w:val="24"/>
                <w:szCs w:val="24"/>
              </w:rPr>
              <w:t xml:space="preserve">Chủ trì, phối hợp với các Bộ, ngành và địa phương </w:t>
            </w:r>
            <w:r w:rsidRPr="00EA0133">
              <w:rPr>
                <w:b/>
                <w:bCs/>
                <w:i/>
                <w:iCs/>
                <w:sz w:val="24"/>
                <w:szCs w:val="24"/>
              </w:rPr>
              <w:t>tổ chức</w:t>
            </w:r>
            <w:r w:rsidRPr="00EA0133">
              <w:rPr>
                <w:sz w:val="24"/>
                <w:szCs w:val="24"/>
              </w:rPr>
              <w:t xml:space="preserve"> lập điều chỉnh </w:t>
            </w:r>
            <w:r w:rsidRPr="00EA0133">
              <w:rPr>
                <w:b/>
                <w:bCs/>
                <w:i/>
                <w:iCs/>
                <w:sz w:val="24"/>
                <w:szCs w:val="24"/>
              </w:rPr>
              <w:t>quy hoạch đê điều và phòng, chống lũ của tuyến sông có đê</w:t>
            </w:r>
            <w:r w:rsidRPr="00EA0133">
              <w:rPr>
                <w:sz w:val="24"/>
                <w:szCs w:val="24"/>
              </w:rPr>
              <w:t xml:space="preserve"> hệ thống sông Hồng, sông Thái Bình,</w:t>
            </w:r>
            <w:r w:rsidRPr="00EA0133">
              <w:rPr>
                <w:b/>
                <w:bCs/>
                <w:i/>
                <w:iCs/>
                <w:sz w:val="24"/>
                <w:szCs w:val="24"/>
              </w:rPr>
              <w:t xml:space="preserve"> phê duyệt theo thẩm quyền</w:t>
            </w:r>
            <w:r w:rsidRPr="00EA0133">
              <w:rPr>
                <w:sz w:val="24"/>
                <w:szCs w:val="24"/>
              </w:rPr>
              <w:t>;</w:t>
            </w:r>
          </w:p>
          <w:p w14:paraId="60F136E2" w14:textId="77777777" w:rsidR="002A6657" w:rsidRPr="00EA0133" w:rsidRDefault="002A6657" w:rsidP="002A6657">
            <w:pPr>
              <w:jc w:val="both"/>
              <w:rPr>
                <w:sz w:val="24"/>
                <w:szCs w:val="24"/>
              </w:rPr>
            </w:pPr>
            <w:r w:rsidRPr="00EA0133">
              <w:rPr>
                <w:sz w:val="24"/>
                <w:szCs w:val="24"/>
              </w:rPr>
              <w:t>b)</w:t>
            </w:r>
            <w:r w:rsidRPr="00EA0133">
              <w:rPr>
                <w:i/>
                <w:iCs/>
                <w:sz w:val="24"/>
                <w:szCs w:val="24"/>
              </w:rPr>
              <w:t xml:space="preserve"> </w:t>
            </w:r>
            <w:r w:rsidRPr="00EA0133">
              <w:rPr>
                <w:sz w:val="24"/>
                <w:szCs w:val="24"/>
              </w:rPr>
              <w:t>Chủ trì, phối hợp với Ủy ban nhân dân các tỉnh, thành phố: Hà Nội</w:t>
            </w:r>
            <w:r w:rsidRPr="00EA0133">
              <w:rPr>
                <w:i/>
                <w:iCs/>
                <w:sz w:val="24"/>
                <w:szCs w:val="24"/>
              </w:rPr>
              <w:t xml:space="preserve">, Ninh Bình </w:t>
            </w:r>
            <w:r w:rsidRPr="00EA0133">
              <w:rPr>
                <w:b/>
                <w:bCs/>
                <w:i/>
                <w:iCs/>
                <w:sz w:val="24"/>
                <w:szCs w:val="24"/>
              </w:rPr>
              <w:t>tổ chức</w:t>
            </w:r>
            <w:r w:rsidRPr="00EA0133">
              <w:rPr>
                <w:i/>
                <w:iCs/>
                <w:sz w:val="24"/>
                <w:szCs w:val="24"/>
              </w:rPr>
              <w:t xml:space="preserve"> </w:t>
            </w:r>
            <w:r w:rsidRPr="00EA0133">
              <w:rPr>
                <w:sz w:val="24"/>
                <w:szCs w:val="24"/>
              </w:rPr>
              <w:t xml:space="preserve">lập điều chỉnh </w:t>
            </w:r>
            <w:r w:rsidRPr="00EA0133">
              <w:rPr>
                <w:b/>
                <w:bCs/>
                <w:i/>
                <w:iCs/>
                <w:sz w:val="24"/>
                <w:szCs w:val="24"/>
              </w:rPr>
              <w:t>quy hoạch</w:t>
            </w:r>
            <w:r w:rsidRPr="00EA0133">
              <w:rPr>
                <w:i/>
                <w:iCs/>
                <w:sz w:val="24"/>
                <w:szCs w:val="24"/>
              </w:rPr>
              <w:t xml:space="preserve"> </w:t>
            </w:r>
            <w:r w:rsidRPr="00EA0133">
              <w:rPr>
                <w:b/>
                <w:bCs/>
                <w:i/>
                <w:iCs/>
                <w:sz w:val="24"/>
                <w:szCs w:val="24"/>
              </w:rPr>
              <w:t>đê điều và</w:t>
            </w:r>
            <w:r w:rsidRPr="00EA0133">
              <w:rPr>
                <w:i/>
                <w:iCs/>
                <w:sz w:val="24"/>
                <w:szCs w:val="24"/>
              </w:rPr>
              <w:t xml:space="preserve"> </w:t>
            </w:r>
            <w:r w:rsidRPr="00EA0133">
              <w:rPr>
                <w:b/>
                <w:bCs/>
                <w:i/>
                <w:iCs/>
                <w:sz w:val="24"/>
                <w:szCs w:val="24"/>
              </w:rPr>
              <w:t>phòng, chống lũ của tuyến sông có đê</w:t>
            </w:r>
            <w:r w:rsidRPr="00EA0133">
              <w:rPr>
                <w:i/>
                <w:iCs/>
                <w:sz w:val="24"/>
                <w:szCs w:val="24"/>
              </w:rPr>
              <w:t xml:space="preserve"> </w:t>
            </w:r>
            <w:r w:rsidRPr="00EA0133">
              <w:rPr>
                <w:b/>
                <w:bCs/>
                <w:i/>
                <w:iCs/>
                <w:sz w:val="24"/>
                <w:szCs w:val="24"/>
              </w:rPr>
              <w:t>hệ thống</w:t>
            </w:r>
            <w:r w:rsidRPr="00EA0133">
              <w:rPr>
                <w:i/>
                <w:iCs/>
                <w:sz w:val="24"/>
                <w:szCs w:val="24"/>
              </w:rPr>
              <w:t xml:space="preserve"> </w:t>
            </w:r>
            <w:r w:rsidRPr="00EA0133">
              <w:rPr>
                <w:sz w:val="24"/>
                <w:szCs w:val="24"/>
              </w:rPr>
              <w:t>sông Đáy,</w:t>
            </w:r>
            <w:r w:rsidRPr="00EA0133">
              <w:rPr>
                <w:b/>
                <w:bCs/>
                <w:i/>
                <w:iCs/>
                <w:sz w:val="24"/>
                <w:szCs w:val="24"/>
              </w:rPr>
              <w:t xml:space="preserve"> phê duyệt theo thẩm quyền</w:t>
            </w:r>
            <w:r w:rsidRPr="00EA0133">
              <w:rPr>
                <w:sz w:val="24"/>
                <w:szCs w:val="24"/>
              </w:rPr>
              <w:t>;</w:t>
            </w:r>
          </w:p>
          <w:p w14:paraId="20D37902" w14:textId="77777777" w:rsidR="002A6657" w:rsidRPr="00EA0133" w:rsidRDefault="002A6657" w:rsidP="002A6657">
            <w:pPr>
              <w:jc w:val="both"/>
              <w:rPr>
                <w:sz w:val="24"/>
                <w:szCs w:val="24"/>
              </w:rPr>
            </w:pPr>
            <w:r w:rsidRPr="00EA0133">
              <w:rPr>
                <w:sz w:val="24"/>
                <w:szCs w:val="24"/>
              </w:rPr>
              <w:t xml:space="preserve">c) Chỉ đạo công tác dự báo, cảnh báo và cung cấp kịp thời số liệu về mưa, lũ (theo giờ) cho </w:t>
            </w:r>
            <w:r w:rsidRPr="00EA0133">
              <w:rPr>
                <w:b/>
                <w:bCs/>
                <w:i/>
                <w:iCs/>
                <w:sz w:val="24"/>
                <w:szCs w:val="24"/>
              </w:rPr>
              <w:t>Ban chỉ đạo Phòng</w:t>
            </w:r>
            <w:r w:rsidRPr="00EA0133">
              <w:rPr>
                <w:sz w:val="24"/>
                <w:szCs w:val="24"/>
              </w:rPr>
              <w:t xml:space="preserve"> </w:t>
            </w:r>
            <w:r w:rsidRPr="00EA0133">
              <w:rPr>
                <w:b/>
                <w:bCs/>
                <w:i/>
                <w:iCs/>
                <w:sz w:val="24"/>
                <w:szCs w:val="24"/>
              </w:rPr>
              <w:t>thủ dân sự quốc gia</w:t>
            </w:r>
            <w:r w:rsidRPr="00EA0133">
              <w:rPr>
                <w:sz w:val="24"/>
                <w:szCs w:val="24"/>
              </w:rPr>
              <w:t xml:space="preserve"> và các cơ quan liên quan </w:t>
            </w:r>
            <w:r w:rsidRPr="00EA0133">
              <w:rPr>
                <w:sz w:val="24"/>
                <w:szCs w:val="24"/>
              </w:rPr>
              <w:lastRenderedPageBreak/>
              <w:t>để tham mưu trình Thủ tướng Chính phủ ra lệnh vận hành công trình đầu mối sông Đáy khi dự báo xuất hiện lũ có chu kỳ lặp lại lớn hơn 500 năm trên hệ thống sông Hồng, hoặc xảy ra sự cố nghiêm trọng đối với hệ thống đê điều khu vực nội thành Hà Nội;</w:t>
            </w:r>
          </w:p>
          <w:p w14:paraId="6BD613B2" w14:textId="77777777" w:rsidR="002A6657" w:rsidRPr="00EA0133" w:rsidRDefault="002A6657" w:rsidP="002A6657">
            <w:pPr>
              <w:jc w:val="both"/>
              <w:rPr>
                <w:sz w:val="24"/>
                <w:szCs w:val="24"/>
              </w:rPr>
            </w:pPr>
            <w:r w:rsidRPr="00EA0133">
              <w:rPr>
                <w:sz w:val="24"/>
                <w:szCs w:val="24"/>
              </w:rPr>
              <w:t xml:space="preserve">d) Chỉ đạo, kiểm tra việc củng cố, nâng cấp các tuyến đê bảo vệ khu vực Tam Thanh, Lập Thạch, Lương Phú - Quảng Oai, </w:t>
            </w:r>
            <w:r w:rsidRPr="00EA0133">
              <w:rPr>
                <w:i/>
                <w:iCs/>
                <w:sz w:val="24"/>
                <w:szCs w:val="24"/>
              </w:rPr>
              <w:t>Ba Vì</w:t>
            </w:r>
            <w:r w:rsidRPr="00EA0133">
              <w:rPr>
                <w:sz w:val="24"/>
                <w:szCs w:val="24"/>
              </w:rPr>
              <w:t>.</w:t>
            </w:r>
          </w:p>
        </w:tc>
        <w:tc>
          <w:tcPr>
            <w:tcW w:w="2551" w:type="dxa"/>
          </w:tcPr>
          <w:p w14:paraId="0EBE88EE" w14:textId="77777777" w:rsidR="002A6657" w:rsidRPr="00EA0133" w:rsidRDefault="002A6657" w:rsidP="002A6657">
            <w:pPr>
              <w:jc w:val="both"/>
              <w:rPr>
                <w:sz w:val="24"/>
                <w:szCs w:val="24"/>
              </w:rPr>
            </w:pPr>
          </w:p>
        </w:tc>
        <w:tc>
          <w:tcPr>
            <w:tcW w:w="4069" w:type="dxa"/>
          </w:tcPr>
          <w:p w14:paraId="3E97D047" w14:textId="77777777" w:rsidR="002A6657" w:rsidRPr="00EA0133" w:rsidRDefault="002A6657" w:rsidP="002A6657">
            <w:pPr>
              <w:jc w:val="both"/>
              <w:rPr>
                <w:sz w:val="24"/>
                <w:szCs w:val="24"/>
              </w:rPr>
            </w:pPr>
          </w:p>
        </w:tc>
        <w:tc>
          <w:tcPr>
            <w:tcW w:w="3786" w:type="dxa"/>
          </w:tcPr>
          <w:p w14:paraId="611E0803" w14:textId="77777777" w:rsidR="002A6657" w:rsidRPr="00EA0133" w:rsidRDefault="002A6657" w:rsidP="002A6657">
            <w:pPr>
              <w:jc w:val="both"/>
              <w:rPr>
                <w:sz w:val="24"/>
                <w:szCs w:val="24"/>
              </w:rPr>
            </w:pPr>
          </w:p>
        </w:tc>
      </w:tr>
      <w:tr w:rsidR="00EA0133" w:rsidRPr="00EA0133" w14:paraId="30EBB17C" w14:textId="77777777" w:rsidTr="0097300F">
        <w:tc>
          <w:tcPr>
            <w:tcW w:w="5240" w:type="dxa"/>
          </w:tcPr>
          <w:p w14:paraId="4DBAD545" w14:textId="77777777" w:rsidR="002A6657" w:rsidRPr="00EA0133" w:rsidRDefault="002A6657" w:rsidP="002A6657">
            <w:pPr>
              <w:jc w:val="both"/>
              <w:rPr>
                <w:sz w:val="24"/>
                <w:szCs w:val="24"/>
              </w:rPr>
            </w:pPr>
            <w:r w:rsidRPr="00EA0133">
              <w:rPr>
                <w:sz w:val="24"/>
                <w:szCs w:val="24"/>
              </w:rPr>
              <w:t xml:space="preserve">5. </w:t>
            </w:r>
            <w:r w:rsidRPr="00EA0133">
              <w:rPr>
                <w:b/>
                <w:bCs/>
                <w:i/>
                <w:iCs/>
                <w:sz w:val="24"/>
                <w:szCs w:val="24"/>
              </w:rPr>
              <w:t>Bộ Tài chính</w:t>
            </w:r>
            <w:r w:rsidRPr="00EA0133">
              <w:rPr>
                <w:sz w:val="24"/>
                <w:szCs w:val="24"/>
              </w:rPr>
              <w:t xml:space="preserve"> chủ trì, phối hợp với </w:t>
            </w:r>
            <w:r w:rsidRPr="00EA0133">
              <w:rPr>
                <w:b/>
                <w:bCs/>
                <w:i/>
                <w:iCs/>
                <w:sz w:val="24"/>
                <w:szCs w:val="24"/>
              </w:rPr>
              <w:t>Bộ</w:t>
            </w:r>
            <w:r w:rsidRPr="00EA0133">
              <w:rPr>
                <w:i/>
                <w:iCs/>
                <w:sz w:val="24"/>
                <w:szCs w:val="24"/>
              </w:rPr>
              <w:t xml:space="preserve"> </w:t>
            </w:r>
            <w:r w:rsidRPr="00EA0133">
              <w:rPr>
                <w:b/>
                <w:bCs/>
                <w:i/>
                <w:iCs/>
                <w:sz w:val="24"/>
                <w:szCs w:val="24"/>
              </w:rPr>
              <w:t>Nông nghiệp và Môi trường</w:t>
            </w:r>
            <w:r w:rsidRPr="00EA0133">
              <w:rPr>
                <w:sz w:val="24"/>
                <w:szCs w:val="24"/>
              </w:rPr>
              <w:t xml:space="preserve"> và Ủy ban nhân dân các tỉnh, thành phố: Hà Nội, </w:t>
            </w:r>
            <w:r w:rsidRPr="00EA0133">
              <w:rPr>
                <w:i/>
                <w:iCs/>
                <w:sz w:val="24"/>
                <w:szCs w:val="24"/>
              </w:rPr>
              <w:t>Phú Thọ và Ninh Bình</w:t>
            </w:r>
            <w:r w:rsidRPr="00EA0133">
              <w:rPr>
                <w:sz w:val="24"/>
                <w:szCs w:val="24"/>
              </w:rPr>
              <w:t xml:space="preserve"> xây dựng cơ chế đầu tư tạo nguồn vốn thực hiện các giải pháp quy định tại khoản 3 và khoản 4 Điều 2 của Nghị định này, trình Thủ tướng Chính phủ quyết định.</w:t>
            </w:r>
          </w:p>
        </w:tc>
        <w:tc>
          <w:tcPr>
            <w:tcW w:w="2551" w:type="dxa"/>
          </w:tcPr>
          <w:p w14:paraId="1394908F" w14:textId="77777777" w:rsidR="002A6657" w:rsidRPr="00EA0133" w:rsidRDefault="002A6657" w:rsidP="002A6657">
            <w:pPr>
              <w:jc w:val="both"/>
              <w:rPr>
                <w:sz w:val="24"/>
                <w:szCs w:val="24"/>
              </w:rPr>
            </w:pPr>
          </w:p>
        </w:tc>
        <w:tc>
          <w:tcPr>
            <w:tcW w:w="4069" w:type="dxa"/>
          </w:tcPr>
          <w:p w14:paraId="457A8548" w14:textId="77777777" w:rsidR="002A6657" w:rsidRPr="00EA0133" w:rsidRDefault="002A6657" w:rsidP="002A6657">
            <w:pPr>
              <w:jc w:val="both"/>
              <w:rPr>
                <w:sz w:val="24"/>
                <w:szCs w:val="24"/>
              </w:rPr>
            </w:pPr>
          </w:p>
        </w:tc>
        <w:tc>
          <w:tcPr>
            <w:tcW w:w="3786" w:type="dxa"/>
          </w:tcPr>
          <w:p w14:paraId="0857F200" w14:textId="77777777" w:rsidR="002A6657" w:rsidRPr="00EA0133" w:rsidRDefault="002A6657" w:rsidP="002A6657">
            <w:pPr>
              <w:jc w:val="both"/>
              <w:rPr>
                <w:sz w:val="24"/>
                <w:szCs w:val="24"/>
              </w:rPr>
            </w:pPr>
          </w:p>
        </w:tc>
      </w:tr>
      <w:tr w:rsidR="00EA0133" w:rsidRPr="00EA0133" w14:paraId="6D656A2B" w14:textId="77777777" w:rsidTr="0097300F">
        <w:tc>
          <w:tcPr>
            <w:tcW w:w="5240" w:type="dxa"/>
          </w:tcPr>
          <w:p w14:paraId="5D04A076" w14:textId="77777777" w:rsidR="002A6657" w:rsidRPr="00EA0133" w:rsidRDefault="002A6657" w:rsidP="002A6657">
            <w:pPr>
              <w:jc w:val="both"/>
              <w:rPr>
                <w:sz w:val="24"/>
                <w:szCs w:val="24"/>
              </w:rPr>
            </w:pPr>
            <w:r w:rsidRPr="00EA0133">
              <w:rPr>
                <w:sz w:val="24"/>
                <w:szCs w:val="24"/>
              </w:rPr>
              <w:t xml:space="preserve">6. Ủy ban nhân dân các tỉnh, thành phố </w:t>
            </w:r>
            <w:r w:rsidRPr="00EA0133">
              <w:rPr>
                <w:i/>
                <w:iCs/>
                <w:sz w:val="24"/>
                <w:szCs w:val="24"/>
              </w:rPr>
              <w:t>Hà Nội và Ninh Bình</w:t>
            </w:r>
            <w:r w:rsidRPr="00EA0133">
              <w:rPr>
                <w:sz w:val="24"/>
                <w:szCs w:val="24"/>
              </w:rPr>
              <w:t>:</w:t>
            </w:r>
          </w:p>
          <w:p w14:paraId="158CB479" w14:textId="77777777" w:rsidR="002A6657" w:rsidRPr="00EA0133" w:rsidRDefault="002A6657" w:rsidP="002A6657">
            <w:pPr>
              <w:jc w:val="both"/>
              <w:rPr>
                <w:sz w:val="24"/>
                <w:szCs w:val="24"/>
              </w:rPr>
            </w:pPr>
            <w:r w:rsidRPr="00EA0133">
              <w:rPr>
                <w:sz w:val="24"/>
                <w:szCs w:val="24"/>
              </w:rPr>
              <w:t>a) Tổ chức lập,</w:t>
            </w:r>
            <w:r w:rsidRPr="00EA0133">
              <w:rPr>
                <w:b/>
                <w:bCs/>
                <w:sz w:val="24"/>
                <w:szCs w:val="24"/>
              </w:rPr>
              <w:t xml:space="preserve"> </w:t>
            </w:r>
            <w:r w:rsidRPr="00EA0133">
              <w:rPr>
                <w:sz w:val="24"/>
                <w:szCs w:val="24"/>
              </w:rPr>
              <w:t xml:space="preserve">điều chỉnh </w:t>
            </w:r>
            <w:r w:rsidRPr="00EA0133">
              <w:rPr>
                <w:b/>
                <w:bCs/>
                <w:i/>
                <w:iCs/>
                <w:sz w:val="24"/>
                <w:szCs w:val="24"/>
              </w:rPr>
              <w:t>nội dung phương án phòng, chống lũ của tuyến sông có đê, phương án phát triển hệ thống đê điều sông Đáy</w:t>
            </w:r>
            <w:r w:rsidRPr="00EA0133">
              <w:rPr>
                <w:sz w:val="24"/>
                <w:szCs w:val="24"/>
              </w:rPr>
              <w:t xml:space="preserve"> thuộc phạm vi quản lý của địa phương </w:t>
            </w:r>
            <w:r w:rsidRPr="00EA0133">
              <w:rPr>
                <w:b/>
                <w:bCs/>
                <w:i/>
                <w:iCs/>
                <w:sz w:val="24"/>
                <w:szCs w:val="24"/>
              </w:rPr>
              <w:t>trong quy hoạch tỉnh</w:t>
            </w:r>
            <w:r w:rsidRPr="00EA0133">
              <w:rPr>
                <w:sz w:val="24"/>
                <w:szCs w:val="24"/>
              </w:rPr>
              <w:t xml:space="preserve"> </w:t>
            </w:r>
            <w:r w:rsidRPr="00EA0133">
              <w:rPr>
                <w:b/>
                <w:bCs/>
                <w:i/>
                <w:iCs/>
                <w:sz w:val="24"/>
                <w:szCs w:val="24"/>
              </w:rPr>
              <w:t>phù hợp với quy hoạch tài nguyên nước, phòng, chống thiên tai và thủy lợi,</w:t>
            </w:r>
            <w:r w:rsidRPr="00EA0133">
              <w:rPr>
                <w:sz w:val="24"/>
                <w:szCs w:val="24"/>
              </w:rPr>
              <w:t xml:space="preserve"> </w:t>
            </w:r>
            <w:r w:rsidRPr="00EA0133">
              <w:rPr>
                <w:b/>
                <w:bCs/>
                <w:i/>
                <w:iCs/>
                <w:sz w:val="24"/>
                <w:szCs w:val="24"/>
              </w:rPr>
              <w:t>quy hoạch đê điều và phòng, chống lũ của tuyến sông có đê hệ thống các sông: sông Hồng - sông Thái Bình; sông Đáy</w:t>
            </w:r>
            <w:r w:rsidRPr="00EA0133">
              <w:rPr>
                <w:sz w:val="24"/>
                <w:szCs w:val="24"/>
              </w:rPr>
              <w:t>;</w:t>
            </w:r>
          </w:p>
          <w:p w14:paraId="51F4451F" w14:textId="77777777" w:rsidR="002A6657" w:rsidRPr="00EA0133" w:rsidRDefault="002A6657" w:rsidP="002A6657">
            <w:pPr>
              <w:jc w:val="both"/>
              <w:rPr>
                <w:sz w:val="24"/>
                <w:szCs w:val="24"/>
              </w:rPr>
            </w:pPr>
            <w:r w:rsidRPr="00EA0133">
              <w:rPr>
                <w:sz w:val="24"/>
                <w:szCs w:val="24"/>
              </w:rPr>
              <w:t xml:space="preserve">b) Chỉ đạo việc lập, phê duyệt điều chỉnh </w:t>
            </w:r>
            <w:r w:rsidRPr="00EA0133">
              <w:rPr>
                <w:b/>
                <w:bCs/>
                <w:i/>
                <w:iCs/>
                <w:sz w:val="24"/>
                <w:szCs w:val="24"/>
              </w:rPr>
              <w:t>hoặc trình cấp có thẩm quyền phê duyệt điều chỉnh</w:t>
            </w:r>
            <w:r w:rsidRPr="00EA0133">
              <w:rPr>
                <w:sz w:val="24"/>
                <w:szCs w:val="24"/>
              </w:rPr>
              <w:t xml:space="preserve"> </w:t>
            </w:r>
            <w:r w:rsidRPr="00EA0133">
              <w:rPr>
                <w:b/>
                <w:bCs/>
                <w:i/>
                <w:iCs/>
                <w:sz w:val="24"/>
                <w:szCs w:val="24"/>
              </w:rPr>
              <w:t>quy hoạch sử dụng đất;</w:t>
            </w:r>
            <w:r w:rsidRPr="00EA0133">
              <w:rPr>
                <w:sz w:val="24"/>
                <w:szCs w:val="24"/>
              </w:rPr>
              <w:t xml:space="preserve"> bố trí sắp xếp lại dân cư, xây dựng cơ sở hạ tầng phù hợp với </w:t>
            </w:r>
            <w:r w:rsidRPr="00EA0133">
              <w:rPr>
                <w:b/>
                <w:bCs/>
                <w:i/>
                <w:iCs/>
                <w:sz w:val="24"/>
                <w:szCs w:val="24"/>
              </w:rPr>
              <w:t>quy hoạch tài nguyên nước, phòng, chống thiên tai và thủy lợi;</w:t>
            </w:r>
            <w:r w:rsidRPr="00EA0133">
              <w:rPr>
                <w:sz w:val="24"/>
                <w:szCs w:val="24"/>
              </w:rPr>
              <w:t xml:space="preserve"> </w:t>
            </w:r>
            <w:r w:rsidRPr="00EA0133">
              <w:rPr>
                <w:b/>
                <w:bCs/>
                <w:i/>
                <w:iCs/>
                <w:sz w:val="24"/>
                <w:szCs w:val="24"/>
              </w:rPr>
              <w:t>quy hoạch đê điều và phòng, chống lũ của tuyến sông có đê; quy hoạch tỉnh</w:t>
            </w:r>
            <w:r w:rsidRPr="00EA0133">
              <w:rPr>
                <w:sz w:val="24"/>
                <w:szCs w:val="24"/>
              </w:rPr>
              <w:t>;</w:t>
            </w:r>
          </w:p>
          <w:p w14:paraId="230C94D3" w14:textId="77777777" w:rsidR="002A6657" w:rsidRPr="00EA0133" w:rsidRDefault="002A6657" w:rsidP="002A6657">
            <w:pPr>
              <w:jc w:val="both"/>
              <w:rPr>
                <w:sz w:val="24"/>
                <w:szCs w:val="24"/>
              </w:rPr>
            </w:pPr>
            <w:r w:rsidRPr="00EA0133">
              <w:rPr>
                <w:sz w:val="24"/>
                <w:szCs w:val="24"/>
              </w:rPr>
              <w:t>c) Tổ chức quản lý và thực hiện quy hoạch theo quy định; triển khai thực hiện đầu tư các dự án theo quy hoạch.</w:t>
            </w:r>
          </w:p>
        </w:tc>
        <w:tc>
          <w:tcPr>
            <w:tcW w:w="2551" w:type="dxa"/>
          </w:tcPr>
          <w:p w14:paraId="34B61EF8" w14:textId="77777777" w:rsidR="002A6657" w:rsidRPr="00EA0133" w:rsidRDefault="002A6657" w:rsidP="002A6657">
            <w:pPr>
              <w:jc w:val="both"/>
              <w:rPr>
                <w:sz w:val="24"/>
                <w:szCs w:val="24"/>
              </w:rPr>
            </w:pPr>
          </w:p>
        </w:tc>
        <w:tc>
          <w:tcPr>
            <w:tcW w:w="4069" w:type="dxa"/>
          </w:tcPr>
          <w:p w14:paraId="49CEF266" w14:textId="77777777" w:rsidR="002A6657" w:rsidRPr="00EA0133" w:rsidRDefault="002A6657" w:rsidP="002A6657">
            <w:pPr>
              <w:jc w:val="both"/>
              <w:rPr>
                <w:sz w:val="24"/>
                <w:szCs w:val="24"/>
              </w:rPr>
            </w:pPr>
          </w:p>
        </w:tc>
        <w:tc>
          <w:tcPr>
            <w:tcW w:w="3786" w:type="dxa"/>
          </w:tcPr>
          <w:p w14:paraId="233618E2" w14:textId="77777777" w:rsidR="002A6657" w:rsidRPr="00EA0133" w:rsidRDefault="002A6657" w:rsidP="002A6657">
            <w:pPr>
              <w:jc w:val="both"/>
              <w:rPr>
                <w:sz w:val="24"/>
                <w:szCs w:val="24"/>
              </w:rPr>
            </w:pPr>
          </w:p>
        </w:tc>
      </w:tr>
      <w:tr w:rsidR="00EA0133" w:rsidRPr="00EA0133" w14:paraId="25D1C387" w14:textId="77777777" w:rsidTr="0097300F">
        <w:tc>
          <w:tcPr>
            <w:tcW w:w="5240" w:type="dxa"/>
          </w:tcPr>
          <w:p w14:paraId="66A6EC2E" w14:textId="77777777" w:rsidR="002A6657" w:rsidRPr="00EA0133" w:rsidRDefault="002A6657" w:rsidP="002A6657">
            <w:pPr>
              <w:jc w:val="both"/>
              <w:rPr>
                <w:sz w:val="24"/>
                <w:szCs w:val="24"/>
              </w:rPr>
            </w:pPr>
            <w:r w:rsidRPr="00EA0133">
              <w:rPr>
                <w:sz w:val="24"/>
                <w:szCs w:val="24"/>
              </w:rPr>
              <w:t xml:space="preserve">7. Ủy ban nhân dân các tỉnh, thành phố: Hà Nội, </w:t>
            </w:r>
            <w:r w:rsidRPr="00EA0133">
              <w:rPr>
                <w:i/>
                <w:iCs/>
                <w:sz w:val="24"/>
                <w:szCs w:val="24"/>
              </w:rPr>
              <w:t>Phú Thọ</w:t>
            </w:r>
            <w:r w:rsidRPr="00EA0133">
              <w:rPr>
                <w:sz w:val="24"/>
                <w:szCs w:val="24"/>
              </w:rPr>
              <w:t xml:space="preserve"> chỉ đạo, tổ chức thực hiện củng cố, nâng cấp các </w:t>
            </w:r>
            <w:r w:rsidRPr="00EA0133">
              <w:rPr>
                <w:sz w:val="24"/>
                <w:szCs w:val="24"/>
              </w:rPr>
              <w:lastRenderedPageBreak/>
              <w:t>tuyến đê bảo vệ khu vực Tam Thanh, Lập Thạch, Lương Phú - Quảng Oai, Ba Vì theo tiêu chuẩn thiết kế.</w:t>
            </w:r>
          </w:p>
        </w:tc>
        <w:tc>
          <w:tcPr>
            <w:tcW w:w="2551" w:type="dxa"/>
          </w:tcPr>
          <w:p w14:paraId="2CBF8498" w14:textId="77777777" w:rsidR="002A6657" w:rsidRPr="00EA0133" w:rsidRDefault="002A6657" w:rsidP="002A6657">
            <w:pPr>
              <w:jc w:val="both"/>
              <w:rPr>
                <w:sz w:val="24"/>
                <w:szCs w:val="24"/>
              </w:rPr>
            </w:pPr>
          </w:p>
        </w:tc>
        <w:tc>
          <w:tcPr>
            <w:tcW w:w="4069" w:type="dxa"/>
          </w:tcPr>
          <w:p w14:paraId="4A4E7391" w14:textId="77777777" w:rsidR="002A6657" w:rsidRPr="00EA0133" w:rsidRDefault="002A6657" w:rsidP="002A6657">
            <w:pPr>
              <w:jc w:val="both"/>
              <w:rPr>
                <w:sz w:val="24"/>
                <w:szCs w:val="24"/>
              </w:rPr>
            </w:pPr>
          </w:p>
        </w:tc>
        <w:tc>
          <w:tcPr>
            <w:tcW w:w="3786" w:type="dxa"/>
          </w:tcPr>
          <w:p w14:paraId="3EB44BEE" w14:textId="77777777" w:rsidR="002A6657" w:rsidRPr="00EA0133" w:rsidRDefault="002A6657" w:rsidP="002A6657">
            <w:pPr>
              <w:jc w:val="both"/>
              <w:rPr>
                <w:sz w:val="24"/>
                <w:szCs w:val="24"/>
              </w:rPr>
            </w:pPr>
          </w:p>
        </w:tc>
      </w:tr>
      <w:tr w:rsidR="00EA0133" w:rsidRPr="00EA0133" w14:paraId="10831803" w14:textId="77777777" w:rsidTr="0097300F">
        <w:tc>
          <w:tcPr>
            <w:tcW w:w="5240" w:type="dxa"/>
          </w:tcPr>
          <w:p w14:paraId="7B46D241" w14:textId="77777777" w:rsidR="002A6657" w:rsidRPr="00EA0133" w:rsidRDefault="002A6657" w:rsidP="002A6657">
            <w:pPr>
              <w:jc w:val="both"/>
              <w:rPr>
                <w:i/>
                <w:iCs/>
                <w:sz w:val="24"/>
                <w:szCs w:val="24"/>
              </w:rPr>
            </w:pPr>
            <w:r w:rsidRPr="00EA0133">
              <w:rPr>
                <w:sz w:val="24"/>
                <w:szCs w:val="24"/>
              </w:rPr>
              <w:t xml:space="preserve">8. Ủy ban nhân dân các tỉnh, thành phố có đê thuộc hệ thống sông Hồng, sông Thái Bình chỉ đạo, tổ chức thực hiện củng cố, nâng cấp các tuyến đê sông </w:t>
            </w:r>
            <w:r w:rsidRPr="00EA0133">
              <w:rPr>
                <w:b/>
                <w:bCs/>
                <w:i/>
                <w:iCs/>
                <w:sz w:val="24"/>
                <w:szCs w:val="24"/>
              </w:rPr>
              <w:t>theo tiêu chuẩn thiết kế.</w:t>
            </w:r>
            <w:r w:rsidRPr="00EA0133">
              <w:rPr>
                <w:i/>
                <w:iCs/>
                <w:sz w:val="24"/>
                <w:szCs w:val="24"/>
              </w:rPr>
              <w:t>”</w:t>
            </w:r>
          </w:p>
        </w:tc>
        <w:tc>
          <w:tcPr>
            <w:tcW w:w="2551" w:type="dxa"/>
          </w:tcPr>
          <w:p w14:paraId="66FCFB00" w14:textId="77777777" w:rsidR="002A6657" w:rsidRPr="00EA0133" w:rsidRDefault="002A6657" w:rsidP="002A6657">
            <w:pPr>
              <w:jc w:val="both"/>
              <w:rPr>
                <w:sz w:val="24"/>
                <w:szCs w:val="24"/>
              </w:rPr>
            </w:pPr>
          </w:p>
        </w:tc>
        <w:tc>
          <w:tcPr>
            <w:tcW w:w="4069" w:type="dxa"/>
          </w:tcPr>
          <w:p w14:paraId="123624B7" w14:textId="77777777" w:rsidR="002A6657" w:rsidRPr="00EA0133" w:rsidRDefault="002A6657" w:rsidP="002A6657">
            <w:pPr>
              <w:jc w:val="both"/>
              <w:rPr>
                <w:sz w:val="24"/>
                <w:szCs w:val="24"/>
              </w:rPr>
            </w:pPr>
          </w:p>
        </w:tc>
        <w:tc>
          <w:tcPr>
            <w:tcW w:w="3786" w:type="dxa"/>
          </w:tcPr>
          <w:p w14:paraId="422B41AB" w14:textId="77777777" w:rsidR="002A6657" w:rsidRPr="00EA0133" w:rsidRDefault="002A6657" w:rsidP="002A6657">
            <w:pPr>
              <w:jc w:val="both"/>
              <w:rPr>
                <w:sz w:val="24"/>
                <w:szCs w:val="24"/>
              </w:rPr>
            </w:pPr>
          </w:p>
        </w:tc>
      </w:tr>
      <w:tr w:rsidR="00EA0133" w:rsidRPr="00EA0133" w14:paraId="7C38A86E" w14:textId="77777777" w:rsidTr="0097300F">
        <w:tc>
          <w:tcPr>
            <w:tcW w:w="5240" w:type="dxa"/>
          </w:tcPr>
          <w:p w14:paraId="103CEB3B" w14:textId="77777777" w:rsidR="002A6657" w:rsidRPr="00EA0133" w:rsidRDefault="002A6657" w:rsidP="002A6657">
            <w:pPr>
              <w:jc w:val="both"/>
              <w:rPr>
                <w:sz w:val="24"/>
                <w:szCs w:val="24"/>
              </w:rPr>
            </w:pPr>
            <w:r w:rsidRPr="00EA0133">
              <w:rPr>
                <w:sz w:val="24"/>
                <w:szCs w:val="24"/>
              </w:rPr>
              <w:t>4. Bổ sung khoản 9 vào sau khoản 8 Điều 3 như sau:</w:t>
            </w:r>
          </w:p>
          <w:p w14:paraId="0C18FC7F" w14:textId="77777777" w:rsidR="002A6657" w:rsidRPr="00EA0133" w:rsidRDefault="002A6657" w:rsidP="002A6657">
            <w:pPr>
              <w:jc w:val="both"/>
              <w:rPr>
                <w:sz w:val="24"/>
                <w:szCs w:val="24"/>
              </w:rPr>
            </w:pPr>
            <w:r w:rsidRPr="00EA0133">
              <w:rPr>
                <w:sz w:val="24"/>
                <w:szCs w:val="24"/>
              </w:rPr>
              <w:t>“</w:t>
            </w:r>
            <w:r w:rsidRPr="00EA0133">
              <w:rPr>
                <w:b/>
                <w:bCs/>
                <w:i/>
                <w:iCs/>
                <w:sz w:val="24"/>
                <w:szCs w:val="24"/>
              </w:rPr>
              <w:t>9. Ủy ban nhân dân thành phố Hà Nội chỉ đạo khảo sát, đánh giá các công trình đầu mối phân lũ sông Đáy hiện có; quyết định phương án cải tạo hoặc xây dựng mới và quản lý thực hiện đầu tư các công trình đầu mối đáp ứng mục tiêu, nhiệm vụ được quy định tại khoản 3 Điều 2 của Nghị định này.</w:t>
            </w:r>
            <w:r w:rsidRPr="00EA0133">
              <w:rPr>
                <w:sz w:val="24"/>
                <w:szCs w:val="24"/>
              </w:rPr>
              <w:t>”</w:t>
            </w:r>
          </w:p>
        </w:tc>
        <w:tc>
          <w:tcPr>
            <w:tcW w:w="2551" w:type="dxa"/>
          </w:tcPr>
          <w:p w14:paraId="359B413F" w14:textId="77777777" w:rsidR="002A6657" w:rsidRPr="00EA0133" w:rsidRDefault="002A6657" w:rsidP="002A6657">
            <w:pPr>
              <w:jc w:val="both"/>
              <w:rPr>
                <w:sz w:val="24"/>
                <w:szCs w:val="24"/>
              </w:rPr>
            </w:pPr>
          </w:p>
        </w:tc>
        <w:tc>
          <w:tcPr>
            <w:tcW w:w="4069" w:type="dxa"/>
          </w:tcPr>
          <w:p w14:paraId="2022CEB4" w14:textId="77777777" w:rsidR="002A6657" w:rsidRPr="00EA0133" w:rsidRDefault="002A6657" w:rsidP="002A6657">
            <w:pPr>
              <w:jc w:val="both"/>
              <w:rPr>
                <w:sz w:val="24"/>
                <w:szCs w:val="24"/>
              </w:rPr>
            </w:pPr>
          </w:p>
        </w:tc>
        <w:tc>
          <w:tcPr>
            <w:tcW w:w="3786" w:type="dxa"/>
          </w:tcPr>
          <w:p w14:paraId="7260876F" w14:textId="77777777" w:rsidR="002A6657" w:rsidRPr="00EA0133" w:rsidRDefault="002A6657" w:rsidP="002A6657">
            <w:pPr>
              <w:jc w:val="both"/>
              <w:rPr>
                <w:sz w:val="24"/>
                <w:szCs w:val="24"/>
              </w:rPr>
            </w:pPr>
          </w:p>
        </w:tc>
      </w:tr>
      <w:tr w:rsidR="00EA0133" w:rsidRPr="00EA0133" w14:paraId="2C3A90AA" w14:textId="77777777" w:rsidTr="0097300F">
        <w:tc>
          <w:tcPr>
            <w:tcW w:w="5240" w:type="dxa"/>
          </w:tcPr>
          <w:p w14:paraId="24A26E96" w14:textId="77777777" w:rsidR="002A6657" w:rsidRPr="00EA0133" w:rsidRDefault="002A6657" w:rsidP="002A6657">
            <w:pPr>
              <w:jc w:val="both"/>
              <w:rPr>
                <w:sz w:val="24"/>
                <w:szCs w:val="24"/>
              </w:rPr>
            </w:pPr>
            <w:r w:rsidRPr="00EA0133">
              <w:rPr>
                <w:sz w:val="24"/>
                <w:szCs w:val="24"/>
              </w:rPr>
              <w:t>5. Thay thế một số cụm từ sau đây:</w:t>
            </w:r>
          </w:p>
          <w:p w14:paraId="06793641" w14:textId="77777777" w:rsidR="002A6657" w:rsidRPr="00EA0133" w:rsidRDefault="002A6657" w:rsidP="002A6657">
            <w:pPr>
              <w:jc w:val="both"/>
              <w:rPr>
                <w:sz w:val="24"/>
                <w:szCs w:val="24"/>
              </w:rPr>
            </w:pPr>
            <w:r w:rsidRPr="00EA0133">
              <w:rPr>
                <w:sz w:val="24"/>
                <w:szCs w:val="24"/>
              </w:rPr>
              <w:t>a) Thay thế cụm từ “Ban Chỉ đạo phòng, chống lụt, bão Trung ương” thành “Ban chỉ đạo Phòng thủ dân sự quốc gia” tại tên Điều 3.</w:t>
            </w:r>
          </w:p>
          <w:p w14:paraId="73231335" w14:textId="77777777" w:rsidR="002A6657" w:rsidRPr="00EA0133" w:rsidRDefault="002A6657" w:rsidP="002A6657">
            <w:pPr>
              <w:jc w:val="both"/>
              <w:rPr>
                <w:sz w:val="24"/>
                <w:szCs w:val="24"/>
              </w:rPr>
            </w:pPr>
            <w:r w:rsidRPr="00EA0133">
              <w:rPr>
                <w:sz w:val="24"/>
                <w:szCs w:val="24"/>
              </w:rPr>
              <w:t>b) Thay thế cụm từ “Trưởng Ban Chỉ đạo phòng, chống lụt, bão Trung ương” thành “Trưởng ban Ban chỉ đạo Phòng thủ dân sự quốc gia” tại khoản 1 Điều 3, khoản 3 Điều 4.</w:t>
            </w:r>
          </w:p>
        </w:tc>
        <w:tc>
          <w:tcPr>
            <w:tcW w:w="2551" w:type="dxa"/>
          </w:tcPr>
          <w:p w14:paraId="23A4CFEB" w14:textId="77777777" w:rsidR="002A6657" w:rsidRPr="00EA0133" w:rsidRDefault="002A6657" w:rsidP="002A6657">
            <w:pPr>
              <w:jc w:val="both"/>
              <w:rPr>
                <w:sz w:val="24"/>
                <w:szCs w:val="24"/>
              </w:rPr>
            </w:pPr>
          </w:p>
        </w:tc>
        <w:tc>
          <w:tcPr>
            <w:tcW w:w="4069" w:type="dxa"/>
          </w:tcPr>
          <w:p w14:paraId="04C920FF" w14:textId="77777777" w:rsidR="002A6657" w:rsidRPr="00EA0133" w:rsidRDefault="002A6657" w:rsidP="002A6657">
            <w:pPr>
              <w:jc w:val="both"/>
              <w:rPr>
                <w:sz w:val="24"/>
                <w:szCs w:val="24"/>
              </w:rPr>
            </w:pPr>
          </w:p>
        </w:tc>
        <w:tc>
          <w:tcPr>
            <w:tcW w:w="3786" w:type="dxa"/>
          </w:tcPr>
          <w:p w14:paraId="33039A13" w14:textId="77777777" w:rsidR="002A6657" w:rsidRPr="00EA0133" w:rsidRDefault="002A6657" w:rsidP="002A6657">
            <w:pPr>
              <w:jc w:val="both"/>
              <w:rPr>
                <w:sz w:val="24"/>
                <w:szCs w:val="24"/>
              </w:rPr>
            </w:pPr>
          </w:p>
        </w:tc>
      </w:tr>
      <w:tr w:rsidR="00EA0133" w:rsidRPr="00EA0133" w14:paraId="4CB7F5FA" w14:textId="77777777" w:rsidTr="0097300F">
        <w:tc>
          <w:tcPr>
            <w:tcW w:w="5240" w:type="dxa"/>
          </w:tcPr>
          <w:p w14:paraId="5DCC815A" w14:textId="77777777" w:rsidR="002A6657" w:rsidRPr="00EA0133" w:rsidRDefault="002A6657" w:rsidP="002A6657">
            <w:pPr>
              <w:rPr>
                <w:sz w:val="24"/>
                <w:szCs w:val="24"/>
              </w:rPr>
            </w:pPr>
            <w:r w:rsidRPr="00EA0133">
              <w:rPr>
                <w:sz w:val="24"/>
                <w:szCs w:val="24"/>
              </w:rPr>
              <w:t>6. Bãi bỏ khoản 3 Điều 3, điểm c khoản 4 Điều 3.</w:t>
            </w:r>
          </w:p>
        </w:tc>
        <w:tc>
          <w:tcPr>
            <w:tcW w:w="2551" w:type="dxa"/>
          </w:tcPr>
          <w:p w14:paraId="098B515C" w14:textId="77777777" w:rsidR="002A6657" w:rsidRPr="00EA0133" w:rsidRDefault="002A6657" w:rsidP="002A6657">
            <w:pPr>
              <w:jc w:val="both"/>
              <w:rPr>
                <w:sz w:val="24"/>
                <w:szCs w:val="24"/>
              </w:rPr>
            </w:pPr>
          </w:p>
        </w:tc>
        <w:tc>
          <w:tcPr>
            <w:tcW w:w="4069" w:type="dxa"/>
          </w:tcPr>
          <w:p w14:paraId="40BCECF8" w14:textId="77777777" w:rsidR="002A6657" w:rsidRPr="00EA0133" w:rsidRDefault="002A6657" w:rsidP="002A6657">
            <w:pPr>
              <w:jc w:val="both"/>
              <w:rPr>
                <w:sz w:val="24"/>
                <w:szCs w:val="24"/>
              </w:rPr>
            </w:pPr>
          </w:p>
        </w:tc>
        <w:tc>
          <w:tcPr>
            <w:tcW w:w="3786" w:type="dxa"/>
          </w:tcPr>
          <w:p w14:paraId="2ADBC8ED" w14:textId="77777777" w:rsidR="002A6657" w:rsidRPr="00EA0133" w:rsidRDefault="002A6657" w:rsidP="002A6657">
            <w:pPr>
              <w:jc w:val="both"/>
              <w:rPr>
                <w:sz w:val="24"/>
                <w:szCs w:val="24"/>
              </w:rPr>
            </w:pPr>
          </w:p>
        </w:tc>
      </w:tr>
      <w:tr w:rsidR="00EA0133" w:rsidRPr="00EA0133" w14:paraId="4C2D4B9A" w14:textId="77777777" w:rsidTr="0097300F">
        <w:tc>
          <w:tcPr>
            <w:tcW w:w="15646" w:type="dxa"/>
            <w:gridSpan w:val="4"/>
          </w:tcPr>
          <w:p w14:paraId="48645568" w14:textId="77777777" w:rsidR="002A6657" w:rsidRPr="00EA0133" w:rsidRDefault="002A6657" w:rsidP="002A6657">
            <w:pPr>
              <w:jc w:val="both"/>
              <w:rPr>
                <w:b/>
                <w:bCs/>
                <w:sz w:val="24"/>
                <w:szCs w:val="24"/>
              </w:rPr>
            </w:pPr>
            <w:r w:rsidRPr="00EA0133">
              <w:rPr>
                <w:b/>
                <w:bCs/>
                <w:sz w:val="24"/>
                <w:szCs w:val="24"/>
              </w:rPr>
              <w:t>Điều 6.</w:t>
            </w:r>
            <w:r w:rsidRPr="00EA0133">
              <w:rPr>
                <w:sz w:val="24"/>
                <w:szCs w:val="24"/>
              </w:rPr>
              <w:t xml:space="preserve"> </w:t>
            </w:r>
            <w:r w:rsidRPr="00EA0133">
              <w:rPr>
                <w:b/>
                <w:bCs/>
                <w:sz w:val="24"/>
                <w:szCs w:val="24"/>
              </w:rPr>
              <w:t>Sửa đổi, bổ sung tên gọi và một số điều của Nghị định số 53/2019/NĐ-CP ngày 17 tháng 6 năm 2019 của Chính phủ quy định chi tiết việc lập, thẩm định, phê duyệt và điều chỉnh quy hoạch thủy lợi; đê điều; phòng, chống lũ của tuyến sông có đê</w:t>
            </w:r>
          </w:p>
        </w:tc>
      </w:tr>
      <w:tr w:rsidR="00EA0133" w:rsidRPr="00EA0133" w14:paraId="128FEA7B" w14:textId="77777777" w:rsidTr="0097300F">
        <w:tc>
          <w:tcPr>
            <w:tcW w:w="5240" w:type="dxa"/>
          </w:tcPr>
          <w:p w14:paraId="00BA1E1A" w14:textId="77777777" w:rsidR="002A6657" w:rsidRPr="00EA0133" w:rsidRDefault="002A6657" w:rsidP="002A6657">
            <w:pPr>
              <w:jc w:val="both"/>
              <w:rPr>
                <w:sz w:val="24"/>
                <w:szCs w:val="24"/>
              </w:rPr>
            </w:pPr>
            <w:bookmarkStart w:id="7" w:name="bookmark=id.hura4jlez7qa" w:colFirst="0" w:colLast="0"/>
            <w:bookmarkEnd w:id="7"/>
            <w:r w:rsidRPr="00EA0133">
              <w:rPr>
                <w:sz w:val="24"/>
                <w:szCs w:val="24"/>
              </w:rPr>
              <w:t>1. Sửa đổi, bổ sung tên gọi của Nghị định số 53/2019/NĐ-CP </w:t>
            </w:r>
            <w:bookmarkStart w:id="8" w:name="bookmark=id.k5yu28tvvcf7" w:colFirst="0" w:colLast="0"/>
            <w:bookmarkEnd w:id="8"/>
            <w:r w:rsidRPr="00EA0133">
              <w:rPr>
                <w:sz w:val="24"/>
                <w:szCs w:val="24"/>
              </w:rPr>
              <w:t>ngày 30 tháng 6 năm 2021 của Chính phủ như sau:</w:t>
            </w:r>
          </w:p>
          <w:p w14:paraId="7F218609" w14:textId="77777777" w:rsidR="002A6657" w:rsidRPr="00EA0133" w:rsidRDefault="002A6657" w:rsidP="002A6657">
            <w:pPr>
              <w:jc w:val="both"/>
              <w:rPr>
                <w:sz w:val="24"/>
                <w:szCs w:val="24"/>
              </w:rPr>
            </w:pPr>
            <w:r w:rsidRPr="00EA0133">
              <w:rPr>
                <w:sz w:val="24"/>
                <w:szCs w:val="24"/>
              </w:rPr>
              <w:t xml:space="preserve">“Nghị định quy định chi tiết việc lập, thẩm định, phê duyệt và điều chỉnh quy hoạch thủy lợi; đê điều </w:t>
            </w:r>
            <w:r w:rsidRPr="00EA0133">
              <w:rPr>
                <w:b/>
                <w:bCs/>
                <w:i/>
                <w:iCs/>
                <w:sz w:val="24"/>
                <w:szCs w:val="24"/>
              </w:rPr>
              <w:t xml:space="preserve">và </w:t>
            </w:r>
            <w:r w:rsidRPr="00EA0133">
              <w:rPr>
                <w:sz w:val="24"/>
                <w:szCs w:val="24"/>
              </w:rPr>
              <w:t>phòng, chống lũ của tuyến sông có đê”.</w:t>
            </w:r>
          </w:p>
        </w:tc>
        <w:tc>
          <w:tcPr>
            <w:tcW w:w="2551" w:type="dxa"/>
          </w:tcPr>
          <w:p w14:paraId="4420091F" w14:textId="77777777" w:rsidR="002A6657" w:rsidRPr="00EA0133" w:rsidRDefault="002A6657" w:rsidP="002A6657">
            <w:pPr>
              <w:jc w:val="both"/>
              <w:rPr>
                <w:sz w:val="24"/>
                <w:szCs w:val="24"/>
              </w:rPr>
            </w:pPr>
          </w:p>
        </w:tc>
        <w:tc>
          <w:tcPr>
            <w:tcW w:w="4069" w:type="dxa"/>
          </w:tcPr>
          <w:p w14:paraId="1C0AC766" w14:textId="77777777" w:rsidR="002A6657" w:rsidRPr="00EA0133" w:rsidRDefault="002A6657" w:rsidP="002A6657">
            <w:pPr>
              <w:jc w:val="both"/>
              <w:rPr>
                <w:sz w:val="24"/>
                <w:szCs w:val="24"/>
              </w:rPr>
            </w:pPr>
          </w:p>
        </w:tc>
        <w:tc>
          <w:tcPr>
            <w:tcW w:w="3786" w:type="dxa"/>
          </w:tcPr>
          <w:p w14:paraId="6490656D" w14:textId="77777777" w:rsidR="002A6657" w:rsidRPr="00EA0133" w:rsidRDefault="002A6657" w:rsidP="002A6657">
            <w:pPr>
              <w:jc w:val="both"/>
              <w:rPr>
                <w:sz w:val="24"/>
                <w:szCs w:val="24"/>
              </w:rPr>
            </w:pPr>
          </w:p>
        </w:tc>
      </w:tr>
      <w:tr w:rsidR="00EA0133" w:rsidRPr="00EA0133" w14:paraId="3ECD4AB2" w14:textId="77777777" w:rsidTr="0097300F">
        <w:tc>
          <w:tcPr>
            <w:tcW w:w="5240" w:type="dxa"/>
          </w:tcPr>
          <w:p w14:paraId="36232908" w14:textId="77777777" w:rsidR="002A6657" w:rsidRPr="00EA0133" w:rsidRDefault="002A6657" w:rsidP="002A6657">
            <w:pPr>
              <w:jc w:val="both"/>
              <w:rPr>
                <w:sz w:val="24"/>
                <w:szCs w:val="24"/>
              </w:rPr>
            </w:pPr>
            <w:r w:rsidRPr="00EA0133">
              <w:rPr>
                <w:sz w:val="24"/>
                <w:szCs w:val="24"/>
              </w:rPr>
              <w:t>2. Sửa đổi, bổ sung Điều 1 như sau:</w:t>
            </w:r>
          </w:p>
          <w:p w14:paraId="7DE9E228" w14:textId="77777777" w:rsidR="002A6657" w:rsidRPr="00EA0133" w:rsidRDefault="002A6657" w:rsidP="002A6657">
            <w:pPr>
              <w:jc w:val="both"/>
              <w:rPr>
                <w:sz w:val="24"/>
                <w:szCs w:val="24"/>
              </w:rPr>
            </w:pPr>
            <w:r w:rsidRPr="00EA0133">
              <w:rPr>
                <w:sz w:val="24"/>
                <w:szCs w:val="24"/>
              </w:rPr>
              <w:t>“</w:t>
            </w:r>
            <w:r w:rsidRPr="00EA0133">
              <w:rPr>
                <w:b/>
                <w:bCs/>
                <w:sz w:val="24"/>
                <w:szCs w:val="24"/>
              </w:rPr>
              <w:t>Điều 1. Phạm vi điều chỉnh</w:t>
            </w:r>
          </w:p>
          <w:p w14:paraId="109618F6" w14:textId="77777777" w:rsidR="002A6657" w:rsidRPr="00EA0133" w:rsidRDefault="002A6657" w:rsidP="002A6657">
            <w:pPr>
              <w:jc w:val="both"/>
              <w:rPr>
                <w:sz w:val="24"/>
                <w:szCs w:val="24"/>
              </w:rPr>
            </w:pPr>
            <w:r w:rsidRPr="00EA0133">
              <w:rPr>
                <w:sz w:val="24"/>
                <w:szCs w:val="24"/>
              </w:rPr>
              <w:t xml:space="preserve">Nghị định này quy định về việc lập, thẩm định, phê duyệt và điều chỉnh quy hoạch thủy lợi; đê điều </w:t>
            </w:r>
            <w:r w:rsidRPr="00EA0133">
              <w:rPr>
                <w:b/>
                <w:bCs/>
                <w:i/>
                <w:iCs/>
                <w:sz w:val="24"/>
                <w:szCs w:val="24"/>
              </w:rPr>
              <w:t>và</w:t>
            </w:r>
            <w:r w:rsidRPr="00EA0133">
              <w:rPr>
                <w:sz w:val="24"/>
                <w:szCs w:val="24"/>
              </w:rPr>
              <w:t xml:space="preserve"> </w:t>
            </w:r>
            <w:r w:rsidRPr="00EA0133">
              <w:rPr>
                <w:sz w:val="24"/>
                <w:szCs w:val="24"/>
              </w:rPr>
              <w:lastRenderedPageBreak/>
              <w:t>phòng, chống lũ của tuyến sông có đê (sau đây gọi tắt là quy hoạch).”</w:t>
            </w:r>
          </w:p>
        </w:tc>
        <w:tc>
          <w:tcPr>
            <w:tcW w:w="2551" w:type="dxa"/>
          </w:tcPr>
          <w:p w14:paraId="694855BA" w14:textId="77777777" w:rsidR="002A6657" w:rsidRPr="00EA0133" w:rsidRDefault="002A6657" w:rsidP="002A6657">
            <w:pPr>
              <w:jc w:val="both"/>
              <w:rPr>
                <w:sz w:val="24"/>
                <w:szCs w:val="24"/>
              </w:rPr>
            </w:pPr>
            <w:r w:rsidRPr="00EA0133">
              <w:rPr>
                <w:sz w:val="24"/>
                <w:szCs w:val="24"/>
              </w:rPr>
              <w:lastRenderedPageBreak/>
              <w:t>Cục Lâm nghiệp và Kiểm lâm (Bộ Nông nghiệp và Môi trường)</w:t>
            </w:r>
          </w:p>
        </w:tc>
        <w:tc>
          <w:tcPr>
            <w:tcW w:w="4069" w:type="dxa"/>
          </w:tcPr>
          <w:p w14:paraId="170DC1E6" w14:textId="77777777" w:rsidR="002A6657" w:rsidRPr="00EA0133" w:rsidRDefault="002A6657" w:rsidP="002A6657">
            <w:pPr>
              <w:jc w:val="both"/>
              <w:rPr>
                <w:sz w:val="24"/>
                <w:szCs w:val="24"/>
              </w:rPr>
            </w:pPr>
            <w:r w:rsidRPr="00EA0133">
              <w:rPr>
                <w:sz w:val="24"/>
                <w:szCs w:val="24"/>
              </w:rPr>
              <w:t xml:space="preserve">Cụm từ “Quy hoạch thủy lợi; đê điều và phòng, chống lũ của tuyến sông có đê” đã được viết tắt thành “Quy hoạch”, đề </w:t>
            </w:r>
            <w:r w:rsidRPr="00EA0133">
              <w:rPr>
                <w:sz w:val="24"/>
                <w:szCs w:val="24"/>
              </w:rPr>
              <w:lastRenderedPageBreak/>
              <w:t>nghị rà soát trong dự thảo Nghị định để thống nhất.</w:t>
            </w:r>
          </w:p>
        </w:tc>
        <w:tc>
          <w:tcPr>
            <w:tcW w:w="3786" w:type="dxa"/>
          </w:tcPr>
          <w:p w14:paraId="05D45BAA" w14:textId="61603783" w:rsidR="002A6657" w:rsidRPr="00EA0133" w:rsidRDefault="00E3295C" w:rsidP="002A6657">
            <w:pPr>
              <w:jc w:val="both"/>
              <w:rPr>
                <w:sz w:val="24"/>
                <w:szCs w:val="24"/>
              </w:rPr>
            </w:pPr>
            <w:r w:rsidRPr="00EA0133">
              <w:rPr>
                <w:sz w:val="24"/>
                <w:szCs w:val="24"/>
              </w:rPr>
              <w:lastRenderedPageBreak/>
              <w:t>Tiếp thu ý kiến, đơn vị soạn thảo bỏ cụm từ “(sau đây gọi tắt là quy hoạch)” trong dự thảo Nghị định sửa đổi, bổ sung.</w:t>
            </w:r>
          </w:p>
        </w:tc>
      </w:tr>
      <w:tr w:rsidR="00EA0133" w:rsidRPr="00EA0133" w14:paraId="272E00A3" w14:textId="77777777" w:rsidTr="0097300F">
        <w:tc>
          <w:tcPr>
            <w:tcW w:w="5240" w:type="dxa"/>
          </w:tcPr>
          <w:p w14:paraId="64B76282" w14:textId="77777777" w:rsidR="002A6657" w:rsidRPr="00EA0133" w:rsidRDefault="002A6657" w:rsidP="002A6657">
            <w:pPr>
              <w:jc w:val="both"/>
              <w:rPr>
                <w:sz w:val="24"/>
                <w:szCs w:val="24"/>
              </w:rPr>
            </w:pPr>
            <w:r w:rsidRPr="00EA0133">
              <w:rPr>
                <w:sz w:val="24"/>
                <w:szCs w:val="24"/>
              </w:rPr>
              <w:t>3. Sửa đổi, bổ sung Điều 2 như sau:</w:t>
            </w:r>
          </w:p>
          <w:p w14:paraId="6A4AF8E1" w14:textId="77777777" w:rsidR="002A6657" w:rsidRPr="00EA0133" w:rsidRDefault="002A6657" w:rsidP="002A6657">
            <w:pPr>
              <w:jc w:val="both"/>
              <w:rPr>
                <w:sz w:val="24"/>
                <w:szCs w:val="24"/>
              </w:rPr>
            </w:pPr>
            <w:r w:rsidRPr="00EA0133">
              <w:rPr>
                <w:sz w:val="24"/>
                <w:szCs w:val="24"/>
              </w:rPr>
              <w:t>“</w:t>
            </w:r>
            <w:r w:rsidRPr="00EA0133">
              <w:rPr>
                <w:b/>
                <w:bCs/>
                <w:sz w:val="24"/>
                <w:szCs w:val="24"/>
              </w:rPr>
              <w:t>Điều 2. Đối tượng áp dụng</w:t>
            </w:r>
          </w:p>
          <w:p w14:paraId="593ABFE8" w14:textId="77777777" w:rsidR="002A6657" w:rsidRPr="00EA0133" w:rsidRDefault="002A6657" w:rsidP="002A6657">
            <w:pPr>
              <w:jc w:val="both"/>
              <w:rPr>
                <w:sz w:val="24"/>
                <w:szCs w:val="24"/>
              </w:rPr>
            </w:pPr>
            <w:r w:rsidRPr="00EA0133">
              <w:rPr>
                <w:sz w:val="24"/>
                <w:szCs w:val="24"/>
              </w:rPr>
              <w:t xml:space="preserve">Nghị định này áp dụng đối với cơ quan, tổ chức, cá nhân tham gia lập, thẩm định, phê duyệt và điều chỉnh quy hoạch thủy lợi; đê điều </w:t>
            </w:r>
            <w:r w:rsidRPr="00EA0133">
              <w:rPr>
                <w:b/>
                <w:bCs/>
                <w:i/>
                <w:iCs/>
                <w:sz w:val="24"/>
                <w:szCs w:val="24"/>
              </w:rPr>
              <w:t>và</w:t>
            </w:r>
            <w:r w:rsidRPr="00EA0133">
              <w:rPr>
                <w:sz w:val="24"/>
                <w:szCs w:val="24"/>
              </w:rPr>
              <w:t xml:space="preserve"> phòng, chống lũ của tuyến sông có đê và cơ quan, tổ chức, cá nhân khác có liên quan.”</w:t>
            </w:r>
          </w:p>
        </w:tc>
        <w:tc>
          <w:tcPr>
            <w:tcW w:w="2551" w:type="dxa"/>
          </w:tcPr>
          <w:p w14:paraId="3DE0FDE6" w14:textId="77777777" w:rsidR="002A6657" w:rsidRPr="00EA0133" w:rsidRDefault="002A6657" w:rsidP="002A6657">
            <w:pPr>
              <w:jc w:val="both"/>
              <w:rPr>
                <w:sz w:val="24"/>
                <w:szCs w:val="24"/>
              </w:rPr>
            </w:pPr>
          </w:p>
        </w:tc>
        <w:tc>
          <w:tcPr>
            <w:tcW w:w="4069" w:type="dxa"/>
          </w:tcPr>
          <w:p w14:paraId="7B79397E" w14:textId="77777777" w:rsidR="002A6657" w:rsidRPr="00EA0133" w:rsidRDefault="002A6657" w:rsidP="002A6657">
            <w:pPr>
              <w:jc w:val="both"/>
              <w:rPr>
                <w:sz w:val="24"/>
                <w:szCs w:val="24"/>
              </w:rPr>
            </w:pPr>
          </w:p>
        </w:tc>
        <w:tc>
          <w:tcPr>
            <w:tcW w:w="3786" w:type="dxa"/>
          </w:tcPr>
          <w:p w14:paraId="749F87EA" w14:textId="77777777" w:rsidR="002A6657" w:rsidRPr="00EA0133" w:rsidRDefault="002A6657" w:rsidP="002A6657">
            <w:pPr>
              <w:jc w:val="both"/>
              <w:rPr>
                <w:sz w:val="24"/>
                <w:szCs w:val="24"/>
              </w:rPr>
            </w:pPr>
          </w:p>
        </w:tc>
      </w:tr>
      <w:tr w:rsidR="00EA0133" w:rsidRPr="00EA0133" w14:paraId="00DFB397" w14:textId="77777777" w:rsidTr="0097300F">
        <w:tc>
          <w:tcPr>
            <w:tcW w:w="5240" w:type="dxa"/>
          </w:tcPr>
          <w:p w14:paraId="2ADB44F5" w14:textId="77777777" w:rsidR="002A6657" w:rsidRPr="00EA0133" w:rsidRDefault="002A6657" w:rsidP="002A6657">
            <w:pPr>
              <w:jc w:val="both"/>
              <w:rPr>
                <w:sz w:val="24"/>
                <w:szCs w:val="24"/>
              </w:rPr>
            </w:pPr>
            <w:r w:rsidRPr="00EA0133">
              <w:rPr>
                <w:sz w:val="24"/>
                <w:szCs w:val="24"/>
              </w:rPr>
              <w:t>4. Sửa đổi, bổ sung khoản 5 Điều 5 như sau:</w:t>
            </w:r>
          </w:p>
          <w:p w14:paraId="38F13961" w14:textId="77777777" w:rsidR="002A6657" w:rsidRPr="00EA0133" w:rsidRDefault="002A6657" w:rsidP="002A6657">
            <w:pPr>
              <w:jc w:val="both"/>
              <w:rPr>
                <w:sz w:val="24"/>
                <w:szCs w:val="24"/>
              </w:rPr>
            </w:pPr>
            <w:r w:rsidRPr="00EA0133">
              <w:rPr>
                <w:sz w:val="24"/>
                <w:szCs w:val="24"/>
              </w:rPr>
              <w:t>“5. Cơ quan lập quy hoạch hoàn thiện quy hoạch theo kết luận của hội đồng thẩm định quy hoạch, trình Bộ trưởng Bộ Nông nghiệp và Môi trường phê duyệt.”</w:t>
            </w:r>
          </w:p>
        </w:tc>
        <w:tc>
          <w:tcPr>
            <w:tcW w:w="2551" w:type="dxa"/>
          </w:tcPr>
          <w:p w14:paraId="193317EE" w14:textId="77777777" w:rsidR="002A6657" w:rsidRPr="00EA0133" w:rsidRDefault="002A6657" w:rsidP="002A6657">
            <w:pPr>
              <w:jc w:val="both"/>
              <w:rPr>
                <w:sz w:val="24"/>
                <w:szCs w:val="24"/>
              </w:rPr>
            </w:pPr>
          </w:p>
        </w:tc>
        <w:tc>
          <w:tcPr>
            <w:tcW w:w="4069" w:type="dxa"/>
          </w:tcPr>
          <w:p w14:paraId="5829C932" w14:textId="77777777" w:rsidR="002A6657" w:rsidRPr="00EA0133" w:rsidRDefault="002A6657" w:rsidP="002A6657">
            <w:pPr>
              <w:jc w:val="both"/>
              <w:rPr>
                <w:sz w:val="24"/>
                <w:szCs w:val="24"/>
              </w:rPr>
            </w:pPr>
          </w:p>
        </w:tc>
        <w:tc>
          <w:tcPr>
            <w:tcW w:w="3786" w:type="dxa"/>
          </w:tcPr>
          <w:p w14:paraId="561864CB" w14:textId="77777777" w:rsidR="002A6657" w:rsidRPr="00EA0133" w:rsidRDefault="002A6657" w:rsidP="002A6657">
            <w:pPr>
              <w:jc w:val="both"/>
              <w:rPr>
                <w:sz w:val="24"/>
                <w:szCs w:val="24"/>
              </w:rPr>
            </w:pPr>
          </w:p>
        </w:tc>
      </w:tr>
      <w:tr w:rsidR="00EA0133" w:rsidRPr="00EA0133" w14:paraId="72C52D00" w14:textId="77777777" w:rsidTr="0097300F">
        <w:tc>
          <w:tcPr>
            <w:tcW w:w="5240" w:type="dxa"/>
            <w:vMerge w:val="restart"/>
          </w:tcPr>
          <w:p w14:paraId="4730C325" w14:textId="77777777" w:rsidR="002A6657" w:rsidRPr="00EA0133" w:rsidRDefault="002A6657" w:rsidP="002A6657">
            <w:pPr>
              <w:widowControl w:val="0"/>
              <w:jc w:val="both"/>
              <w:rPr>
                <w:sz w:val="24"/>
                <w:szCs w:val="24"/>
              </w:rPr>
            </w:pPr>
            <w:r w:rsidRPr="00EA0133">
              <w:rPr>
                <w:sz w:val="24"/>
                <w:szCs w:val="24"/>
              </w:rPr>
              <w:t>5. Sửa đổi, bổ sung khoản 2 Điều 10 như sau:</w:t>
            </w:r>
          </w:p>
          <w:p w14:paraId="4E4E9177" w14:textId="34BB323E" w:rsidR="002A6657" w:rsidRPr="00EA0133" w:rsidRDefault="002A6657" w:rsidP="002A6657">
            <w:pPr>
              <w:jc w:val="both"/>
              <w:rPr>
                <w:sz w:val="24"/>
                <w:szCs w:val="24"/>
              </w:rPr>
            </w:pPr>
            <w:r w:rsidRPr="00EA0133">
              <w:rPr>
                <w:sz w:val="24"/>
                <w:szCs w:val="24"/>
              </w:rPr>
              <w:t xml:space="preserve">“2. Nguyên tắc và nội dung </w:t>
            </w:r>
            <w:r w:rsidRPr="00EA0133">
              <w:rPr>
                <w:b/>
                <w:bCs/>
                <w:i/>
                <w:iCs/>
                <w:sz w:val="24"/>
                <w:szCs w:val="24"/>
              </w:rPr>
              <w:t>quy hoạch đê điều</w:t>
            </w:r>
            <w:r w:rsidRPr="00EA0133">
              <w:rPr>
                <w:sz w:val="24"/>
                <w:szCs w:val="24"/>
              </w:rPr>
              <w:t xml:space="preserve"> </w:t>
            </w:r>
            <w:r w:rsidRPr="00EA0133">
              <w:rPr>
                <w:b/>
                <w:bCs/>
                <w:i/>
                <w:iCs/>
                <w:sz w:val="24"/>
                <w:szCs w:val="24"/>
              </w:rPr>
              <w:t>và phòng, chống lũ của tuyến sông có đê</w:t>
            </w:r>
            <w:r w:rsidRPr="00EA0133">
              <w:rPr>
                <w:sz w:val="24"/>
                <w:szCs w:val="24"/>
              </w:rPr>
              <w:t xml:space="preserve"> được thực hiện theo quy định </w:t>
            </w:r>
            <w:r w:rsidRPr="00EA0133">
              <w:rPr>
                <w:b/>
                <w:bCs/>
                <w:i/>
                <w:iCs/>
                <w:sz w:val="24"/>
                <w:szCs w:val="24"/>
              </w:rPr>
              <w:t>của Luật Đê điều</w:t>
            </w:r>
            <w:r w:rsidRPr="00EA0133">
              <w:rPr>
                <w:sz w:val="24"/>
                <w:szCs w:val="24"/>
              </w:rPr>
              <w:t>.”</w:t>
            </w:r>
          </w:p>
        </w:tc>
        <w:tc>
          <w:tcPr>
            <w:tcW w:w="2551" w:type="dxa"/>
          </w:tcPr>
          <w:p w14:paraId="372F5806" w14:textId="33E32DDB" w:rsidR="002A6657" w:rsidRPr="00EA0133" w:rsidRDefault="002A6657" w:rsidP="002A6657">
            <w:pPr>
              <w:jc w:val="both"/>
              <w:rPr>
                <w:sz w:val="24"/>
                <w:szCs w:val="24"/>
              </w:rPr>
            </w:pPr>
            <w:r w:rsidRPr="00EA0133">
              <w:rPr>
                <w:sz w:val="24"/>
                <w:szCs w:val="24"/>
              </w:rPr>
              <w:t>Bộ Xây dựng</w:t>
            </w:r>
          </w:p>
        </w:tc>
        <w:tc>
          <w:tcPr>
            <w:tcW w:w="4069" w:type="dxa"/>
          </w:tcPr>
          <w:p w14:paraId="75BB053D" w14:textId="77777777" w:rsidR="002A6657" w:rsidRPr="00EA0133" w:rsidRDefault="002A6657" w:rsidP="002A6657">
            <w:pPr>
              <w:jc w:val="both"/>
              <w:rPr>
                <w:sz w:val="24"/>
                <w:szCs w:val="24"/>
              </w:rPr>
            </w:pPr>
            <w:r w:rsidRPr="00EA0133">
              <w:rPr>
                <w:sz w:val="24"/>
                <w:szCs w:val="24"/>
              </w:rPr>
              <w:t>Đề nghị sửa thành:</w:t>
            </w:r>
          </w:p>
          <w:p w14:paraId="7972FD9D" w14:textId="77777777" w:rsidR="002A6657" w:rsidRPr="00EA0133" w:rsidRDefault="002A6657" w:rsidP="002A6657">
            <w:pPr>
              <w:jc w:val="both"/>
              <w:rPr>
                <w:sz w:val="24"/>
                <w:szCs w:val="24"/>
              </w:rPr>
            </w:pPr>
            <w:r w:rsidRPr="00EA0133">
              <w:rPr>
                <w:sz w:val="24"/>
                <w:szCs w:val="24"/>
              </w:rPr>
              <w:t xml:space="preserve">“5. Sửa đổi, bổ sung khoản 2, </w:t>
            </w:r>
            <w:r w:rsidRPr="00EA0133">
              <w:rPr>
                <w:i/>
                <w:iCs/>
                <w:sz w:val="24"/>
                <w:szCs w:val="24"/>
              </w:rPr>
              <w:t>khoản 3</w:t>
            </w:r>
            <w:r w:rsidRPr="00EA0133">
              <w:rPr>
                <w:sz w:val="24"/>
                <w:szCs w:val="24"/>
              </w:rPr>
              <w:t xml:space="preserve"> Điều 10 như sau: </w:t>
            </w:r>
          </w:p>
          <w:p w14:paraId="7A53ADD5" w14:textId="77777777" w:rsidR="002A6657" w:rsidRPr="00EA0133" w:rsidRDefault="002A6657" w:rsidP="002A6657">
            <w:pPr>
              <w:jc w:val="both"/>
              <w:rPr>
                <w:sz w:val="24"/>
                <w:szCs w:val="24"/>
              </w:rPr>
            </w:pPr>
            <w:r w:rsidRPr="00EA0133">
              <w:rPr>
                <w:sz w:val="24"/>
                <w:szCs w:val="24"/>
              </w:rPr>
              <w:t xml:space="preserve">“2. Nguyên tắc và nội dung quy hoạch đê điều và phòng, chống lũ của tuyến sông có đê được thực hiện theo quy định của Luật Đê điều </w:t>
            </w:r>
            <w:r w:rsidRPr="00EA0133">
              <w:rPr>
                <w:i/>
                <w:iCs/>
                <w:sz w:val="24"/>
                <w:szCs w:val="24"/>
              </w:rPr>
              <w:t>và pháp luật có liên quan về quy hoạch.</w:t>
            </w:r>
            <w:r w:rsidRPr="00EA0133">
              <w:rPr>
                <w:sz w:val="24"/>
                <w:szCs w:val="24"/>
              </w:rPr>
              <w:t xml:space="preserve">””. </w:t>
            </w:r>
          </w:p>
          <w:p w14:paraId="2E50B732" w14:textId="21349C0F" w:rsidR="002A6657" w:rsidRPr="00EA0133" w:rsidRDefault="002A6657" w:rsidP="002A6657">
            <w:pPr>
              <w:jc w:val="both"/>
              <w:rPr>
                <w:sz w:val="24"/>
                <w:szCs w:val="24"/>
              </w:rPr>
            </w:pPr>
            <w:r w:rsidRPr="00EA0133">
              <w:rPr>
                <w:sz w:val="24"/>
                <w:szCs w:val="24"/>
              </w:rPr>
              <w:t>Lý do: (i) Khoản 2 Điều 10 của Nghị định số 53/2019/NĐ-CP quy định về nguyên tắc và nội dung quy hoạch đê điều; khoản 3 Điều 10 của Nghị định số 53/2019/NĐ-CP quy định về nguyên tắc và nội dung quy hoạch phòng, chống lũ của tuyến sông có đê là đối tượng thuộc phạm vi điều chỉnh của khoản 5 Điều 6 của dự thảo Nghị định; (ii) các nội dung và nguyên tắc này ngoài việc thực hiện theo quy định của Luật Đê điều còn cần thực hiện theo các quy định pháp luật về quy hoạch như quy hoạch tỉnh, quy hoạch đô thị và nông thôn đã được cơ quan nhà nước có thẩm quyền phê duyệt.</w:t>
            </w:r>
          </w:p>
        </w:tc>
        <w:tc>
          <w:tcPr>
            <w:tcW w:w="3786" w:type="dxa"/>
          </w:tcPr>
          <w:p w14:paraId="0D151890" w14:textId="77777777" w:rsidR="002A6657" w:rsidRPr="00EA0133" w:rsidRDefault="00E3295C" w:rsidP="002A6657">
            <w:pPr>
              <w:jc w:val="both"/>
              <w:rPr>
                <w:sz w:val="24"/>
                <w:szCs w:val="24"/>
              </w:rPr>
            </w:pPr>
            <w:r w:rsidRPr="00EA0133">
              <w:rPr>
                <w:sz w:val="24"/>
                <w:szCs w:val="24"/>
              </w:rPr>
              <w:t>Đề nghị giữ nguyên như dự thảo.</w:t>
            </w:r>
          </w:p>
          <w:p w14:paraId="6990CAE9" w14:textId="62268A13" w:rsidR="00E3295C" w:rsidRPr="00EA0133" w:rsidRDefault="00E3295C" w:rsidP="00E3295C">
            <w:pPr>
              <w:jc w:val="both"/>
              <w:rPr>
                <w:sz w:val="24"/>
                <w:szCs w:val="24"/>
              </w:rPr>
            </w:pPr>
            <w:r w:rsidRPr="00EA0133">
              <w:rPr>
                <w:sz w:val="24"/>
                <w:szCs w:val="24"/>
              </w:rPr>
              <w:t>Giải trình: Khoản 3 Điều 5 Luật sửa đổi, bổ sung một số điều của 15 luật trong lĩnh vực nông nghiệp và môi trường đã quy định: Việc lập quy hoạch đê điều và phòng, chống lũ của tuyến sông có đê phải tuân thủ nguyên tắc cơ bản trong hoạt động quy hoạch theo quy định của pháp luật về quy hoạch.</w:t>
            </w:r>
          </w:p>
        </w:tc>
      </w:tr>
      <w:tr w:rsidR="00EA0133" w:rsidRPr="00EA0133" w14:paraId="50C374A7" w14:textId="77777777" w:rsidTr="0097300F">
        <w:tc>
          <w:tcPr>
            <w:tcW w:w="5240" w:type="dxa"/>
            <w:vMerge/>
          </w:tcPr>
          <w:p w14:paraId="182369B6" w14:textId="273C1650" w:rsidR="002A6657" w:rsidRPr="00EA0133" w:rsidRDefault="002A6657" w:rsidP="002A6657">
            <w:pPr>
              <w:jc w:val="both"/>
              <w:rPr>
                <w:sz w:val="24"/>
                <w:szCs w:val="24"/>
              </w:rPr>
            </w:pPr>
          </w:p>
        </w:tc>
        <w:tc>
          <w:tcPr>
            <w:tcW w:w="2551" w:type="dxa"/>
          </w:tcPr>
          <w:p w14:paraId="219B2D65" w14:textId="77777777" w:rsidR="002A6657" w:rsidRPr="00EA0133" w:rsidRDefault="002A6657" w:rsidP="002A6657">
            <w:pPr>
              <w:jc w:val="both"/>
              <w:rPr>
                <w:sz w:val="24"/>
                <w:szCs w:val="24"/>
              </w:rPr>
            </w:pPr>
            <w:r w:rsidRPr="00EA0133">
              <w:rPr>
                <w:sz w:val="24"/>
                <w:szCs w:val="24"/>
              </w:rPr>
              <w:t>Hải Phòng</w:t>
            </w:r>
          </w:p>
        </w:tc>
        <w:tc>
          <w:tcPr>
            <w:tcW w:w="4069" w:type="dxa"/>
          </w:tcPr>
          <w:p w14:paraId="59293559" w14:textId="77777777" w:rsidR="002A6657" w:rsidRPr="00EA0133" w:rsidRDefault="002A6657" w:rsidP="002A6657">
            <w:pPr>
              <w:jc w:val="both"/>
              <w:rPr>
                <w:sz w:val="24"/>
                <w:szCs w:val="24"/>
              </w:rPr>
            </w:pPr>
            <w:r w:rsidRPr="00EA0133">
              <w:rPr>
                <w:sz w:val="24"/>
                <w:szCs w:val="24"/>
              </w:rPr>
              <w:t xml:space="preserve">Đề nghị sửa thành: “2. </w:t>
            </w:r>
            <w:r w:rsidRPr="00EA0133">
              <w:rPr>
                <w:i/>
                <w:iCs/>
                <w:sz w:val="24"/>
                <w:szCs w:val="24"/>
              </w:rPr>
              <w:t>Nguyên tắc và nội dung quy hoạch đê điều và phòng, chống lũ</w:t>
            </w:r>
            <w:r w:rsidRPr="00EA0133">
              <w:rPr>
                <w:sz w:val="24"/>
                <w:szCs w:val="24"/>
              </w:rPr>
              <w:t xml:space="preserve"> phải được lập trên cơ sở tiếp cận quản lý rủi ro thiên tai tổng hợp theo lưu vực sông, bảo đảm đồng bộ với quy hoạch tỉnh, quy hoạch sử dụng đất, quy hoạch đô thị, giao thông, cảng biển và khu kinh tế ven biển”.</w:t>
            </w:r>
          </w:p>
        </w:tc>
        <w:tc>
          <w:tcPr>
            <w:tcW w:w="3786" w:type="dxa"/>
          </w:tcPr>
          <w:p w14:paraId="3EF0A85B" w14:textId="77777777" w:rsidR="002A6657" w:rsidRPr="00EA0133" w:rsidRDefault="00E3295C" w:rsidP="002A6657">
            <w:pPr>
              <w:jc w:val="both"/>
              <w:rPr>
                <w:sz w:val="24"/>
                <w:szCs w:val="24"/>
              </w:rPr>
            </w:pPr>
            <w:r w:rsidRPr="00EA0133">
              <w:rPr>
                <w:sz w:val="24"/>
                <w:szCs w:val="24"/>
              </w:rPr>
              <w:t>Đề nghị giữ nguyên như dự thảo.</w:t>
            </w:r>
          </w:p>
          <w:p w14:paraId="1CF07BA0" w14:textId="580270C8" w:rsidR="00E3295C" w:rsidRPr="00EA0133" w:rsidRDefault="00E3295C" w:rsidP="00E3295C">
            <w:pPr>
              <w:jc w:val="both"/>
              <w:rPr>
                <w:sz w:val="24"/>
                <w:szCs w:val="24"/>
              </w:rPr>
            </w:pPr>
            <w:r w:rsidRPr="00EA0133">
              <w:rPr>
                <w:sz w:val="24"/>
                <w:szCs w:val="24"/>
              </w:rPr>
              <w:t>Giải trình: Khoản 3 Điều 5 Luật sửa đổi, bổ sung một số điều của 15 luật trong lĩnh vực nông nghiệp và môi trường đã quy định nguyên tắc và nội dung quy hoạch đê điều và phòng, chống lũ của tuyến sông có đê.</w:t>
            </w:r>
          </w:p>
        </w:tc>
      </w:tr>
      <w:tr w:rsidR="00EA0133" w:rsidRPr="00EA0133" w14:paraId="150920AD" w14:textId="77777777" w:rsidTr="0097300F">
        <w:tc>
          <w:tcPr>
            <w:tcW w:w="5240" w:type="dxa"/>
          </w:tcPr>
          <w:p w14:paraId="755F081A" w14:textId="77777777" w:rsidR="002A6657" w:rsidRPr="00EA0133" w:rsidRDefault="002A6657" w:rsidP="002A6657">
            <w:pPr>
              <w:jc w:val="both"/>
              <w:rPr>
                <w:sz w:val="24"/>
                <w:szCs w:val="24"/>
              </w:rPr>
            </w:pPr>
            <w:r w:rsidRPr="00EA0133">
              <w:rPr>
                <w:sz w:val="24"/>
                <w:szCs w:val="24"/>
              </w:rPr>
              <w:t>6. Sửa đổi, bổ sung Điều 16 như sau:</w:t>
            </w:r>
          </w:p>
          <w:p w14:paraId="59C6BAB1" w14:textId="77777777" w:rsidR="002A6657" w:rsidRPr="00EA0133" w:rsidRDefault="002A6657" w:rsidP="002A6657">
            <w:pPr>
              <w:jc w:val="both"/>
              <w:rPr>
                <w:sz w:val="24"/>
                <w:szCs w:val="24"/>
              </w:rPr>
            </w:pPr>
            <w:r w:rsidRPr="00EA0133">
              <w:rPr>
                <w:sz w:val="24"/>
                <w:szCs w:val="24"/>
              </w:rPr>
              <w:t>“</w:t>
            </w:r>
            <w:r w:rsidRPr="00EA0133">
              <w:rPr>
                <w:b/>
                <w:bCs/>
                <w:sz w:val="24"/>
                <w:szCs w:val="24"/>
              </w:rPr>
              <w:t>Điều 16. Phê duyệt quy hoạch</w:t>
            </w:r>
          </w:p>
          <w:p w14:paraId="37F4EBD9" w14:textId="77777777" w:rsidR="002A6657" w:rsidRPr="00EA0133" w:rsidRDefault="002A6657" w:rsidP="002A6657">
            <w:pPr>
              <w:jc w:val="both"/>
              <w:rPr>
                <w:sz w:val="24"/>
                <w:szCs w:val="24"/>
              </w:rPr>
            </w:pPr>
            <w:r w:rsidRPr="00EA0133">
              <w:rPr>
                <w:b/>
                <w:bCs/>
                <w:i/>
                <w:iCs/>
                <w:sz w:val="24"/>
                <w:szCs w:val="24"/>
              </w:rPr>
              <w:t>Cơ quan lập quy hoạch trình Bộ trưởng Bộ Nông nghiệp và Môi trường</w:t>
            </w:r>
            <w:r w:rsidRPr="00EA0133">
              <w:rPr>
                <w:sz w:val="24"/>
                <w:szCs w:val="24"/>
              </w:rPr>
              <w:t xml:space="preserve"> phê duyệt quy hoạch, hồ sơ gồm:</w:t>
            </w:r>
          </w:p>
          <w:p w14:paraId="4A08AB9D" w14:textId="77777777" w:rsidR="002A6657" w:rsidRPr="00EA0133" w:rsidRDefault="002A6657" w:rsidP="002A6657">
            <w:pPr>
              <w:jc w:val="both"/>
              <w:rPr>
                <w:sz w:val="24"/>
                <w:szCs w:val="24"/>
              </w:rPr>
            </w:pPr>
            <w:r w:rsidRPr="00EA0133">
              <w:rPr>
                <w:sz w:val="24"/>
                <w:szCs w:val="24"/>
              </w:rPr>
              <w:t>1. Tờ trình phê duyệt quy hoạch.</w:t>
            </w:r>
          </w:p>
          <w:p w14:paraId="49AC8053" w14:textId="77777777" w:rsidR="002A6657" w:rsidRPr="00EA0133" w:rsidRDefault="002A6657" w:rsidP="002A6657">
            <w:pPr>
              <w:jc w:val="both"/>
              <w:rPr>
                <w:sz w:val="24"/>
                <w:szCs w:val="24"/>
              </w:rPr>
            </w:pPr>
            <w:r w:rsidRPr="00EA0133">
              <w:rPr>
                <w:sz w:val="24"/>
                <w:szCs w:val="24"/>
              </w:rPr>
              <w:t xml:space="preserve">2. Dự thảo Quyết định của </w:t>
            </w:r>
            <w:r w:rsidRPr="00EA0133">
              <w:rPr>
                <w:b/>
                <w:bCs/>
                <w:i/>
                <w:iCs/>
                <w:sz w:val="24"/>
                <w:szCs w:val="24"/>
              </w:rPr>
              <w:t>Bộ trưởng Bộ Nông nghiệp và Môi trường</w:t>
            </w:r>
            <w:r w:rsidRPr="00EA0133">
              <w:rPr>
                <w:sz w:val="24"/>
                <w:szCs w:val="24"/>
              </w:rPr>
              <w:t xml:space="preserve"> phê duyệt quy hoạch, nội dung chủ yếu gồm: Thời kỳ quy hoạch, phạm vi quy hoạch, quan điểm, mục tiêu, giải pháp quy hoạch, kinh phí thực hiện quy hoạch và tổ chức thực hiện.</w:t>
            </w:r>
          </w:p>
          <w:p w14:paraId="79C3C545" w14:textId="77777777" w:rsidR="002A6657" w:rsidRPr="00EA0133" w:rsidRDefault="002A6657" w:rsidP="002A6657">
            <w:pPr>
              <w:jc w:val="both"/>
              <w:rPr>
                <w:sz w:val="24"/>
                <w:szCs w:val="24"/>
              </w:rPr>
            </w:pPr>
            <w:r w:rsidRPr="00EA0133">
              <w:rPr>
                <w:sz w:val="24"/>
                <w:szCs w:val="24"/>
              </w:rPr>
              <w:t>3. Báo cáo thẩm định quy hoạch.</w:t>
            </w:r>
          </w:p>
          <w:p w14:paraId="6673CF17" w14:textId="77777777" w:rsidR="002A6657" w:rsidRPr="00EA0133" w:rsidRDefault="002A6657" w:rsidP="002A6657">
            <w:pPr>
              <w:jc w:val="both"/>
              <w:rPr>
                <w:sz w:val="24"/>
                <w:szCs w:val="24"/>
              </w:rPr>
            </w:pPr>
            <w:r w:rsidRPr="00EA0133">
              <w:rPr>
                <w:sz w:val="24"/>
                <w:szCs w:val="24"/>
              </w:rPr>
              <w:t>4. Báo cáo giải trình, tiếp thu ý kiến hội đồng thẩm định về nội dung quy hoạch.</w:t>
            </w:r>
          </w:p>
          <w:p w14:paraId="03DC9C45" w14:textId="77777777" w:rsidR="002A6657" w:rsidRPr="00EA0133" w:rsidRDefault="002A6657" w:rsidP="002A6657">
            <w:pPr>
              <w:jc w:val="both"/>
              <w:rPr>
                <w:sz w:val="24"/>
                <w:szCs w:val="24"/>
              </w:rPr>
            </w:pPr>
            <w:r w:rsidRPr="00EA0133">
              <w:rPr>
                <w:sz w:val="24"/>
                <w:szCs w:val="24"/>
              </w:rPr>
              <w:t>5. Báo cáo tổng hợp ý kiến góp ý của các cơ quan, tổ chức, cộng đồng, cá nhân về quy hoạch; bản sao ý kiến góp ý của bộ, cơ quan ngang bộ và Ủy ban nhân dân các tỉnh trong phạm vi quy hoạch; báo cáo giải trình, tiếp thu ý kiến góp ý về quy hoạch.</w:t>
            </w:r>
          </w:p>
          <w:p w14:paraId="4163C0A8" w14:textId="77777777" w:rsidR="002A6657" w:rsidRPr="00EA0133" w:rsidRDefault="002A6657" w:rsidP="002A6657">
            <w:pPr>
              <w:jc w:val="both"/>
              <w:rPr>
                <w:sz w:val="24"/>
                <w:szCs w:val="24"/>
              </w:rPr>
            </w:pPr>
            <w:r w:rsidRPr="00EA0133">
              <w:rPr>
                <w:sz w:val="24"/>
                <w:szCs w:val="24"/>
              </w:rPr>
              <w:t>6. Báo cáo thuyết minh quy hoạch đã chỉnh lý, hoàn thiện.</w:t>
            </w:r>
          </w:p>
          <w:p w14:paraId="2AE2D2B6" w14:textId="77777777" w:rsidR="002A6657" w:rsidRPr="00EA0133" w:rsidRDefault="002A6657" w:rsidP="002A6657">
            <w:pPr>
              <w:jc w:val="both"/>
              <w:rPr>
                <w:sz w:val="24"/>
                <w:szCs w:val="24"/>
              </w:rPr>
            </w:pPr>
            <w:r w:rsidRPr="00EA0133">
              <w:rPr>
                <w:sz w:val="24"/>
                <w:szCs w:val="24"/>
              </w:rPr>
              <w:t>7. Báo cáo kết quả thẩm định báo cáo đánh giá môi trường chiến lược.</w:t>
            </w:r>
          </w:p>
          <w:p w14:paraId="5ABA5640" w14:textId="77777777" w:rsidR="002A6657" w:rsidRPr="00EA0133" w:rsidRDefault="002A6657" w:rsidP="002A6657">
            <w:pPr>
              <w:jc w:val="both"/>
              <w:rPr>
                <w:sz w:val="24"/>
                <w:szCs w:val="24"/>
              </w:rPr>
            </w:pPr>
            <w:r w:rsidRPr="00EA0133">
              <w:rPr>
                <w:sz w:val="24"/>
                <w:szCs w:val="24"/>
              </w:rPr>
              <w:t>8. Hệ thống sơ đồ, bản đồ về quy hoạch.”</w:t>
            </w:r>
          </w:p>
        </w:tc>
        <w:tc>
          <w:tcPr>
            <w:tcW w:w="2551" w:type="dxa"/>
          </w:tcPr>
          <w:p w14:paraId="398BAFB0" w14:textId="77777777" w:rsidR="002A6657" w:rsidRPr="00EA0133" w:rsidRDefault="002A6657" w:rsidP="002A6657">
            <w:pPr>
              <w:jc w:val="both"/>
              <w:rPr>
                <w:sz w:val="24"/>
                <w:szCs w:val="24"/>
              </w:rPr>
            </w:pPr>
          </w:p>
        </w:tc>
        <w:tc>
          <w:tcPr>
            <w:tcW w:w="4069" w:type="dxa"/>
          </w:tcPr>
          <w:p w14:paraId="3EDFD5FE" w14:textId="77777777" w:rsidR="002A6657" w:rsidRPr="00EA0133" w:rsidRDefault="002A6657" w:rsidP="002A6657">
            <w:pPr>
              <w:jc w:val="both"/>
              <w:rPr>
                <w:sz w:val="24"/>
                <w:szCs w:val="24"/>
              </w:rPr>
            </w:pPr>
          </w:p>
        </w:tc>
        <w:tc>
          <w:tcPr>
            <w:tcW w:w="3786" w:type="dxa"/>
          </w:tcPr>
          <w:p w14:paraId="2C21500F" w14:textId="77777777" w:rsidR="002A6657" w:rsidRPr="00EA0133" w:rsidRDefault="002A6657" w:rsidP="002A6657">
            <w:pPr>
              <w:jc w:val="both"/>
              <w:rPr>
                <w:sz w:val="24"/>
                <w:szCs w:val="24"/>
              </w:rPr>
            </w:pPr>
          </w:p>
        </w:tc>
      </w:tr>
      <w:tr w:rsidR="00EA0133" w:rsidRPr="00EA0133" w14:paraId="2E63B852" w14:textId="77777777" w:rsidTr="0097300F">
        <w:tc>
          <w:tcPr>
            <w:tcW w:w="5240" w:type="dxa"/>
          </w:tcPr>
          <w:p w14:paraId="1A373C6E" w14:textId="77777777" w:rsidR="002A6657" w:rsidRPr="00EA0133" w:rsidRDefault="002A6657" w:rsidP="002A6657">
            <w:pPr>
              <w:jc w:val="both"/>
              <w:rPr>
                <w:sz w:val="24"/>
                <w:szCs w:val="24"/>
              </w:rPr>
            </w:pPr>
            <w:r w:rsidRPr="00EA0133">
              <w:rPr>
                <w:sz w:val="24"/>
                <w:szCs w:val="24"/>
              </w:rPr>
              <w:t>7. Sửa đổi, bổ sung Điều 17 như sau:</w:t>
            </w:r>
          </w:p>
          <w:p w14:paraId="5416088C" w14:textId="77777777" w:rsidR="002A6657" w:rsidRPr="00EA0133" w:rsidRDefault="002A6657" w:rsidP="002A6657">
            <w:pPr>
              <w:jc w:val="both"/>
              <w:rPr>
                <w:sz w:val="24"/>
                <w:szCs w:val="24"/>
              </w:rPr>
            </w:pPr>
            <w:r w:rsidRPr="00EA0133">
              <w:rPr>
                <w:sz w:val="24"/>
                <w:szCs w:val="24"/>
              </w:rPr>
              <w:t>“</w:t>
            </w:r>
            <w:r w:rsidRPr="00EA0133">
              <w:rPr>
                <w:b/>
                <w:bCs/>
                <w:sz w:val="24"/>
                <w:szCs w:val="24"/>
              </w:rPr>
              <w:t>Điều 17. Thẩm quyền điều chỉnh quy hoạch</w:t>
            </w:r>
          </w:p>
          <w:p w14:paraId="6C52D2BA" w14:textId="77777777" w:rsidR="002A6657" w:rsidRPr="00EA0133" w:rsidRDefault="002A6657" w:rsidP="002A6657">
            <w:pPr>
              <w:jc w:val="both"/>
              <w:rPr>
                <w:sz w:val="24"/>
                <w:szCs w:val="24"/>
              </w:rPr>
            </w:pPr>
            <w:r w:rsidRPr="00EA0133">
              <w:rPr>
                <w:b/>
                <w:bCs/>
                <w:i/>
                <w:iCs/>
                <w:sz w:val="24"/>
                <w:szCs w:val="24"/>
              </w:rPr>
              <w:lastRenderedPageBreak/>
              <w:t>Bộ trưởng Bộ Nông nghiệp và Môi trường</w:t>
            </w:r>
            <w:r w:rsidRPr="00EA0133">
              <w:rPr>
                <w:sz w:val="24"/>
                <w:szCs w:val="24"/>
              </w:rPr>
              <w:t xml:space="preserve"> quyết định phê duyệt điều chỉnh quy hoạch thủy lợi; đê điều </w:t>
            </w:r>
            <w:r w:rsidRPr="00EA0133">
              <w:rPr>
                <w:b/>
                <w:bCs/>
                <w:i/>
                <w:iCs/>
                <w:sz w:val="24"/>
                <w:szCs w:val="24"/>
              </w:rPr>
              <w:t>và</w:t>
            </w:r>
            <w:r w:rsidRPr="00EA0133">
              <w:rPr>
                <w:sz w:val="24"/>
                <w:szCs w:val="24"/>
              </w:rPr>
              <w:t xml:space="preserve"> phòng, chống lũ của tuyến sông có đê.”</w:t>
            </w:r>
          </w:p>
        </w:tc>
        <w:tc>
          <w:tcPr>
            <w:tcW w:w="2551" w:type="dxa"/>
          </w:tcPr>
          <w:p w14:paraId="406B0AAD" w14:textId="77777777" w:rsidR="002A6657" w:rsidRPr="00EA0133" w:rsidRDefault="002A6657" w:rsidP="002A6657">
            <w:pPr>
              <w:jc w:val="both"/>
              <w:rPr>
                <w:sz w:val="24"/>
                <w:szCs w:val="24"/>
              </w:rPr>
            </w:pPr>
          </w:p>
        </w:tc>
        <w:tc>
          <w:tcPr>
            <w:tcW w:w="4069" w:type="dxa"/>
          </w:tcPr>
          <w:p w14:paraId="65857845" w14:textId="77777777" w:rsidR="002A6657" w:rsidRPr="00EA0133" w:rsidRDefault="002A6657" w:rsidP="002A6657">
            <w:pPr>
              <w:jc w:val="both"/>
              <w:rPr>
                <w:sz w:val="24"/>
                <w:szCs w:val="24"/>
              </w:rPr>
            </w:pPr>
          </w:p>
        </w:tc>
        <w:tc>
          <w:tcPr>
            <w:tcW w:w="3786" w:type="dxa"/>
          </w:tcPr>
          <w:p w14:paraId="4C63DEB6" w14:textId="77777777" w:rsidR="002A6657" w:rsidRPr="00EA0133" w:rsidRDefault="002A6657" w:rsidP="002A6657">
            <w:pPr>
              <w:jc w:val="both"/>
              <w:rPr>
                <w:sz w:val="24"/>
                <w:szCs w:val="24"/>
              </w:rPr>
            </w:pPr>
          </w:p>
        </w:tc>
      </w:tr>
      <w:tr w:rsidR="00EA0133" w:rsidRPr="00EA0133" w14:paraId="20E6C77E" w14:textId="77777777" w:rsidTr="0097300F">
        <w:tc>
          <w:tcPr>
            <w:tcW w:w="5240" w:type="dxa"/>
          </w:tcPr>
          <w:p w14:paraId="42A2F137" w14:textId="77777777" w:rsidR="002A6657" w:rsidRPr="00EA0133" w:rsidRDefault="002A6657" w:rsidP="002A6657">
            <w:pPr>
              <w:jc w:val="both"/>
              <w:rPr>
                <w:sz w:val="24"/>
                <w:szCs w:val="24"/>
              </w:rPr>
            </w:pPr>
            <w:r w:rsidRPr="00EA0133">
              <w:rPr>
                <w:sz w:val="24"/>
                <w:szCs w:val="24"/>
              </w:rPr>
              <w:t>8. Sửa đổi, bổ sung Điều 18 như sau:</w:t>
            </w:r>
          </w:p>
          <w:p w14:paraId="000C9324" w14:textId="77777777" w:rsidR="002A6657" w:rsidRPr="00EA0133" w:rsidRDefault="002A6657" w:rsidP="002A6657">
            <w:pPr>
              <w:jc w:val="both"/>
              <w:rPr>
                <w:b/>
                <w:bCs/>
                <w:sz w:val="24"/>
                <w:szCs w:val="24"/>
              </w:rPr>
            </w:pPr>
            <w:r w:rsidRPr="00EA0133">
              <w:rPr>
                <w:sz w:val="24"/>
                <w:szCs w:val="24"/>
              </w:rPr>
              <w:t>“</w:t>
            </w:r>
            <w:r w:rsidRPr="00EA0133">
              <w:rPr>
                <w:b/>
                <w:bCs/>
                <w:sz w:val="24"/>
                <w:szCs w:val="24"/>
              </w:rPr>
              <w:t>Điều 18. Căn cứ điều chỉnh quy hoạch</w:t>
            </w:r>
          </w:p>
          <w:p w14:paraId="7D757C7A" w14:textId="77777777" w:rsidR="002A6657" w:rsidRPr="00EA0133" w:rsidRDefault="002A6657" w:rsidP="002A6657">
            <w:pPr>
              <w:jc w:val="both"/>
              <w:rPr>
                <w:sz w:val="24"/>
                <w:szCs w:val="24"/>
              </w:rPr>
            </w:pPr>
            <w:r w:rsidRPr="00EA0133">
              <w:rPr>
                <w:sz w:val="24"/>
                <w:szCs w:val="24"/>
              </w:rPr>
              <w:t xml:space="preserve">Việc điều chỉnh quy hoạch thủy lợi; đê điều </w:t>
            </w:r>
            <w:r w:rsidRPr="00EA0133">
              <w:rPr>
                <w:b/>
                <w:bCs/>
                <w:i/>
                <w:iCs/>
                <w:sz w:val="24"/>
                <w:szCs w:val="24"/>
              </w:rPr>
              <w:t>và</w:t>
            </w:r>
            <w:r w:rsidRPr="00EA0133">
              <w:rPr>
                <w:sz w:val="24"/>
                <w:szCs w:val="24"/>
              </w:rPr>
              <w:t xml:space="preserve"> phòng, chống lũ của tuyến sông có đê được thực hiện khi có một trong các căn cứ quy định tại Điều 53 Luật Quy hoạch.”</w:t>
            </w:r>
          </w:p>
        </w:tc>
        <w:tc>
          <w:tcPr>
            <w:tcW w:w="2551" w:type="dxa"/>
          </w:tcPr>
          <w:p w14:paraId="1F356190" w14:textId="77777777" w:rsidR="002A6657" w:rsidRPr="00EA0133" w:rsidRDefault="002A6657" w:rsidP="002A6657">
            <w:pPr>
              <w:jc w:val="both"/>
              <w:rPr>
                <w:sz w:val="24"/>
                <w:szCs w:val="24"/>
              </w:rPr>
            </w:pPr>
          </w:p>
        </w:tc>
        <w:tc>
          <w:tcPr>
            <w:tcW w:w="4069" w:type="dxa"/>
          </w:tcPr>
          <w:p w14:paraId="5DECA18F" w14:textId="77777777" w:rsidR="002A6657" w:rsidRPr="00EA0133" w:rsidRDefault="002A6657" w:rsidP="002A6657">
            <w:pPr>
              <w:jc w:val="both"/>
              <w:rPr>
                <w:sz w:val="24"/>
                <w:szCs w:val="24"/>
              </w:rPr>
            </w:pPr>
          </w:p>
        </w:tc>
        <w:tc>
          <w:tcPr>
            <w:tcW w:w="3786" w:type="dxa"/>
          </w:tcPr>
          <w:p w14:paraId="59FED964" w14:textId="77777777" w:rsidR="002A6657" w:rsidRPr="00EA0133" w:rsidRDefault="002A6657" w:rsidP="002A6657">
            <w:pPr>
              <w:jc w:val="both"/>
              <w:rPr>
                <w:sz w:val="24"/>
                <w:szCs w:val="24"/>
              </w:rPr>
            </w:pPr>
          </w:p>
        </w:tc>
      </w:tr>
      <w:tr w:rsidR="00EA0133" w:rsidRPr="00EA0133" w14:paraId="3B6769D5" w14:textId="77777777" w:rsidTr="0097300F">
        <w:tc>
          <w:tcPr>
            <w:tcW w:w="5240" w:type="dxa"/>
          </w:tcPr>
          <w:p w14:paraId="507FF168" w14:textId="77777777" w:rsidR="002A6657" w:rsidRPr="00EA0133" w:rsidRDefault="002A6657" w:rsidP="002A6657">
            <w:pPr>
              <w:jc w:val="both"/>
              <w:rPr>
                <w:sz w:val="24"/>
                <w:szCs w:val="24"/>
              </w:rPr>
            </w:pPr>
            <w:r w:rsidRPr="00EA0133">
              <w:rPr>
                <w:sz w:val="24"/>
                <w:szCs w:val="24"/>
              </w:rPr>
              <w:t>9. Sửa đổi, bổ sung điểm c khoản 2 Điều 19 như sau:</w:t>
            </w:r>
          </w:p>
          <w:p w14:paraId="575D0B4E" w14:textId="77777777" w:rsidR="002A6657" w:rsidRPr="00EA0133" w:rsidRDefault="002A6657" w:rsidP="002A6657">
            <w:pPr>
              <w:jc w:val="both"/>
              <w:rPr>
                <w:sz w:val="24"/>
                <w:szCs w:val="24"/>
              </w:rPr>
            </w:pPr>
            <w:r w:rsidRPr="00EA0133">
              <w:rPr>
                <w:sz w:val="24"/>
                <w:szCs w:val="24"/>
              </w:rPr>
              <w:t xml:space="preserve">“c) </w:t>
            </w:r>
            <w:r w:rsidRPr="00EA0133">
              <w:rPr>
                <w:b/>
                <w:bCs/>
                <w:i/>
                <w:iCs/>
                <w:sz w:val="24"/>
                <w:szCs w:val="24"/>
              </w:rPr>
              <w:t>Bộ trưởng Bộ Nông nghiệp và</w:t>
            </w:r>
            <w:r w:rsidRPr="00EA0133">
              <w:rPr>
                <w:sz w:val="24"/>
                <w:szCs w:val="24"/>
              </w:rPr>
              <w:t xml:space="preserve"> </w:t>
            </w:r>
            <w:r w:rsidRPr="00EA0133">
              <w:rPr>
                <w:b/>
                <w:bCs/>
                <w:i/>
                <w:iCs/>
                <w:sz w:val="24"/>
                <w:szCs w:val="24"/>
              </w:rPr>
              <w:t>Môi trường xem xét quyết định</w:t>
            </w:r>
            <w:r w:rsidRPr="00EA0133">
              <w:rPr>
                <w:sz w:val="24"/>
                <w:szCs w:val="24"/>
              </w:rPr>
              <w:t>.”</w:t>
            </w:r>
          </w:p>
        </w:tc>
        <w:tc>
          <w:tcPr>
            <w:tcW w:w="2551" w:type="dxa"/>
          </w:tcPr>
          <w:p w14:paraId="27879816" w14:textId="77777777" w:rsidR="002A6657" w:rsidRPr="00EA0133" w:rsidRDefault="002A6657" w:rsidP="002A6657">
            <w:pPr>
              <w:jc w:val="both"/>
              <w:rPr>
                <w:sz w:val="24"/>
                <w:szCs w:val="24"/>
              </w:rPr>
            </w:pPr>
          </w:p>
        </w:tc>
        <w:tc>
          <w:tcPr>
            <w:tcW w:w="4069" w:type="dxa"/>
          </w:tcPr>
          <w:p w14:paraId="17E25B49" w14:textId="77777777" w:rsidR="002A6657" w:rsidRPr="00EA0133" w:rsidRDefault="002A6657" w:rsidP="002A6657">
            <w:pPr>
              <w:jc w:val="both"/>
              <w:rPr>
                <w:sz w:val="24"/>
                <w:szCs w:val="24"/>
              </w:rPr>
            </w:pPr>
          </w:p>
        </w:tc>
        <w:tc>
          <w:tcPr>
            <w:tcW w:w="3786" w:type="dxa"/>
          </w:tcPr>
          <w:p w14:paraId="61D4CA72" w14:textId="77777777" w:rsidR="002A6657" w:rsidRPr="00EA0133" w:rsidRDefault="002A6657" w:rsidP="002A6657">
            <w:pPr>
              <w:jc w:val="both"/>
              <w:rPr>
                <w:sz w:val="24"/>
                <w:szCs w:val="24"/>
              </w:rPr>
            </w:pPr>
          </w:p>
        </w:tc>
      </w:tr>
      <w:tr w:rsidR="00EA0133" w:rsidRPr="00EA0133" w14:paraId="67996CB7" w14:textId="77777777" w:rsidTr="0097300F">
        <w:tc>
          <w:tcPr>
            <w:tcW w:w="5240" w:type="dxa"/>
          </w:tcPr>
          <w:p w14:paraId="0953D1DF" w14:textId="77777777" w:rsidR="002A6657" w:rsidRPr="00EA0133" w:rsidRDefault="002A6657" w:rsidP="002A6657">
            <w:pPr>
              <w:jc w:val="both"/>
              <w:rPr>
                <w:sz w:val="24"/>
                <w:szCs w:val="24"/>
              </w:rPr>
            </w:pPr>
            <w:r w:rsidRPr="00EA0133">
              <w:rPr>
                <w:sz w:val="24"/>
                <w:szCs w:val="24"/>
              </w:rPr>
              <w:t>10. Sửa đổi, bổ sung một số khoản của Điều 20 như sau:</w:t>
            </w:r>
          </w:p>
          <w:p w14:paraId="6FA7020B" w14:textId="77777777" w:rsidR="002A6657" w:rsidRPr="00EA0133" w:rsidRDefault="002A6657" w:rsidP="002A6657">
            <w:pPr>
              <w:jc w:val="both"/>
              <w:rPr>
                <w:sz w:val="24"/>
                <w:szCs w:val="24"/>
              </w:rPr>
            </w:pPr>
            <w:r w:rsidRPr="00EA0133">
              <w:rPr>
                <w:sz w:val="24"/>
                <w:szCs w:val="24"/>
              </w:rPr>
              <w:t>a) Sửa đổi, bổ sung khoản 1 Điều 20 như sau:</w:t>
            </w:r>
          </w:p>
          <w:p w14:paraId="75065C60" w14:textId="77777777" w:rsidR="002A6657" w:rsidRPr="00EA0133" w:rsidRDefault="002A6657" w:rsidP="002A6657">
            <w:pPr>
              <w:jc w:val="both"/>
              <w:rPr>
                <w:sz w:val="24"/>
                <w:szCs w:val="24"/>
              </w:rPr>
            </w:pPr>
            <w:r w:rsidRPr="00EA0133">
              <w:rPr>
                <w:sz w:val="24"/>
                <w:szCs w:val="24"/>
              </w:rPr>
              <w:t xml:space="preserve">“1. Ban hành hoặc trình cơ quan nhà nước có thẩm quyền ban hành và tổ chức thực hiện văn bản quy phạm pháp luật về quy hoạch thủy lợi; đê điều </w:t>
            </w:r>
            <w:r w:rsidRPr="00EA0133">
              <w:rPr>
                <w:b/>
                <w:bCs/>
                <w:i/>
                <w:iCs/>
                <w:sz w:val="24"/>
                <w:szCs w:val="24"/>
              </w:rPr>
              <w:t>và</w:t>
            </w:r>
            <w:r w:rsidRPr="00EA0133">
              <w:rPr>
                <w:sz w:val="24"/>
                <w:szCs w:val="24"/>
              </w:rPr>
              <w:t xml:space="preserve"> phòng chống lũ của tuyến sông có đê.”</w:t>
            </w:r>
          </w:p>
          <w:p w14:paraId="1012BCCC" w14:textId="77777777" w:rsidR="002A6657" w:rsidRPr="00EA0133" w:rsidRDefault="002A6657" w:rsidP="002A6657">
            <w:pPr>
              <w:jc w:val="both"/>
              <w:rPr>
                <w:sz w:val="24"/>
                <w:szCs w:val="24"/>
              </w:rPr>
            </w:pPr>
            <w:r w:rsidRPr="00EA0133">
              <w:rPr>
                <w:sz w:val="24"/>
                <w:szCs w:val="24"/>
              </w:rPr>
              <w:t>b) Sửa đổi, bổ sung khoản 9 Điều 20 như sau:</w:t>
            </w:r>
          </w:p>
          <w:p w14:paraId="39E1A392" w14:textId="77777777" w:rsidR="002A6657" w:rsidRPr="00EA0133" w:rsidRDefault="002A6657" w:rsidP="002A6657">
            <w:pPr>
              <w:jc w:val="both"/>
              <w:rPr>
                <w:sz w:val="24"/>
                <w:szCs w:val="24"/>
              </w:rPr>
            </w:pPr>
            <w:r w:rsidRPr="00EA0133">
              <w:rPr>
                <w:sz w:val="24"/>
                <w:szCs w:val="24"/>
              </w:rPr>
              <w:t xml:space="preserve">“9. </w:t>
            </w:r>
            <w:r w:rsidRPr="00EA0133">
              <w:rPr>
                <w:i/>
                <w:iCs/>
                <w:sz w:val="24"/>
                <w:szCs w:val="24"/>
              </w:rPr>
              <w:t>Kiểm tra,</w:t>
            </w:r>
            <w:r w:rsidRPr="00EA0133">
              <w:rPr>
                <w:sz w:val="24"/>
                <w:szCs w:val="24"/>
              </w:rPr>
              <w:t xml:space="preserve"> giải quyết khiếu nại, tố cáo và xử lý vi phạm pháp luật về quy hoạch.”</w:t>
            </w:r>
          </w:p>
        </w:tc>
        <w:tc>
          <w:tcPr>
            <w:tcW w:w="2551" w:type="dxa"/>
          </w:tcPr>
          <w:p w14:paraId="204CDA21" w14:textId="4B910460" w:rsidR="002A6657" w:rsidRPr="00EA0133" w:rsidRDefault="002A6657" w:rsidP="002A6657">
            <w:pPr>
              <w:jc w:val="both"/>
              <w:rPr>
                <w:sz w:val="24"/>
                <w:szCs w:val="24"/>
              </w:rPr>
            </w:pPr>
          </w:p>
        </w:tc>
        <w:tc>
          <w:tcPr>
            <w:tcW w:w="4069" w:type="dxa"/>
          </w:tcPr>
          <w:p w14:paraId="3F58DF68" w14:textId="4D798FDE" w:rsidR="002A6657" w:rsidRPr="00EA0133" w:rsidRDefault="002A6657" w:rsidP="002A6657">
            <w:pPr>
              <w:jc w:val="both"/>
              <w:rPr>
                <w:sz w:val="24"/>
                <w:szCs w:val="24"/>
              </w:rPr>
            </w:pPr>
          </w:p>
        </w:tc>
        <w:tc>
          <w:tcPr>
            <w:tcW w:w="3786" w:type="dxa"/>
          </w:tcPr>
          <w:p w14:paraId="4F7F7431" w14:textId="77777777" w:rsidR="002A6657" w:rsidRPr="00EA0133" w:rsidRDefault="002A6657" w:rsidP="002A6657">
            <w:pPr>
              <w:jc w:val="both"/>
              <w:rPr>
                <w:sz w:val="24"/>
                <w:szCs w:val="24"/>
              </w:rPr>
            </w:pPr>
          </w:p>
        </w:tc>
      </w:tr>
      <w:tr w:rsidR="00EA0133" w:rsidRPr="00EA0133" w14:paraId="67847A4B" w14:textId="77777777" w:rsidTr="0097300F">
        <w:tc>
          <w:tcPr>
            <w:tcW w:w="5240" w:type="dxa"/>
          </w:tcPr>
          <w:p w14:paraId="03EC9E6C" w14:textId="77777777" w:rsidR="002A6657" w:rsidRPr="00EA0133" w:rsidRDefault="002A6657" w:rsidP="002A6657">
            <w:pPr>
              <w:jc w:val="both"/>
              <w:rPr>
                <w:sz w:val="24"/>
                <w:szCs w:val="24"/>
              </w:rPr>
            </w:pPr>
            <w:r w:rsidRPr="00EA0133">
              <w:rPr>
                <w:sz w:val="24"/>
                <w:szCs w:val="24"/>
              </w:rPr>
              <w:t>11. Sửa đổi, bổ sung khoản 1, khoản 2 Điều 22 như sau:</w:t>
            </w:r>
          </w:p>
          <w:p w14:paraId="278644F7" w14:textId="77777777" w:rsidR="002A6657" w:rsidRPr="00EA0133" w:rsidRDefault="002A6657" w:rsidP="002A6657">
            <w:pPr>
              <w:jc w:val="both"/>
              <w:rPr>
                <w:sz w:val="24"/>
                <w:szCs w:val="24"/>
              </w:rPr>
            </w:pPr>
            <w:r w:rsidRPr="00EA0133">
              <w:rPr>
                <w:sz w:val="24"/>
                <w:szCs w:val="24"/>
              </w:rPr>
              <w:t>“</w:t>
            </w:r>
            <w:r w:rsidRPr="00EA0133">
              <w:rPr>
                <w:b/>
                <w:bCs/>
                <w:sz w:val="24"/>
                <w:szCs w:val="24"/>
              </w:rPr>
              <w:t>Điều 22. Ủy ban nhân dân cấp tỉnh</w:t>
            </w:r>
          </w:p>
          <w:p w14:paraId="65108641" w14:textId="77777777" w:rsidR="002A6657" w:rsidRPr="00EA0133" w:rsidRDefault="002A6657" w:rsidP="002A6657">
            <w:pPr>
              <w:jc w:val="both"/>
              <w:rPr>
                <w:sz w:val="24"/>
                <w:szCs w:val="24"/>
              </w:rPr>
            </w:pPr>
            <w:r w:rsidRPr="00EA0133">
              <w:rPr>
                <w:sz w:val="24"/>
                <w:szCs w:val="24"/>
              </w:rPr>
              <w:t>1.</w:t>
            </w:r>
            <w:r w:rsidRPr="00EA0133">
              <w:rPr>
                <w:b/>
                <w:bCs/>
                <w:sz w:val="24"/>
                <w:szCs w:val="24"/>
              </w:rPr>
              <w:t xml:space="preserve"> </w:t>
            </w:r>
            <w:r w:rsidRPr="00EA0133">
              <w:rPr>
                <w:b/>
                <w:bCs/>
                <w:i/>
                <w:iCs/>
                <w:sz w:val="24"/>
                <w:szCs w:val="24"/>
              </w:rPr>
              <w:t>Chỉ đạo, tổ chức thực hiện quy hoạch;</w:t>
            </w:r>
            <w:r w:rsidRPr="00EA0133">
              <w:rPr>
                <w:sz w:val="24"/>
                <w:szCs w:val="24"/>
              </w:rPr>
              <w:t xml:space="preserve"> phối hợp với </w:t>
            </w:r>
            <w:r w:rsidRPr="00EA0133">
              <w:rPr>
                <w:b/>
                <w:bCs/>
                <w:i/>
                <w:iCs/>
                <w:sz w:val="24"/>
                <w:szCs w:val="24"/>
              </w:rPr>
              <w:t>Bộ Nông nghiệp và Môi trường</w:t>
            </w:r>
            <w:r w:rsidRPr="00EA0133">
              <w:rPr>
                <w:sz w:val="24"/>
                <w:szCs w:val="24"/>
              </w:rPr>
              <w:t xml:space="preserve"> trong hoạt động quy hoạch.</w:t>
            </w:r>
          </w:p>
          <w:p w14:paraId="45FB533D" w14:textId="77777777" w:rsidR="002A6657" w:rsidRPr="00EA0133" w:rsidRDefault="002A6657" w:rsidP="002A6657">
            <w:pPr>
              <w:jc w:val="both"/>
              <w:rPr>
                <w:sz w:val="24"/>
                <w:szCs w:val="24"/>
              </w:rPr>
            </w:pPr>
            <w:r w:rsidRPr="00EA0133">
              <w:rPr>
                <w:sz w:val="24"/>
                <w:szCs w:val="24"/>
              </w:rPr>
              <w:t xml:space="preserve">2. Bảo đảm nội dung thủy lợi, đê điều, phòng, chống lũ của tuyến sông có đê trong quy hoạch tỉnh phù hợp với quy hoạch thủy lợi; đê điều </w:t>
            </w:r>
            <w:r w:rsidRPr="00EA0133">
              <w:rPr>
                <w:b/>
                <w:bCs/>
                <w:i/>
                <w:iCs/>
                <w:sz w:val="24"/>
                <w:szCs w:val="24"/>
              </w:rPr>
              <w:t>và</w:t>
            </w:r>
            <w:r w:rsidRPr="00EA0133">
              <w:rPr>
                <w:sz w:val="24"/>
                <w:szCs w:val="24"/>
              </w:rPr>
              <w:t xml:space="preserve"> phòng, chống lũ của tuyến sông có đê.”</w:t>
            </w:r>
          </w:p>
        </w:tc>
        <w:tc>
          <w:tcPr>
            <w:tcW w:w="2551" w:type="dxa"/>
          </w:tcPr>
          <w:p w14:paraId="55B52D04" w14:textId="77777777" w:rsidR="002A6657" w:rsidRPr="00EA0133" w:rsidRDefault="002A6657" w:rsidP="002A6657">
            <w:pPr>
              <w:jc w:val="both"/>
              <w:rPr>
                <w:sz w:val="24"/>
                <w:szCs w:val="24"/>
              </w:rPr>
            </w:pPr>
          </w:p>
        </w:tc>
        <w:tc>
          <w:tcPr>
            <w:tcW w:w="4069" w:type="dxa"/>
          </w:tcPr>
          <w:p w14:paraId="228CD4D6" w14:textId="77777777" w:rsidR="002A6657" w:rsidRPr="00EA0133" w:rsidRDefault="002A6657" w:rsidP="002A6657">
            <w:pPr>
              <w:jc w:val="both"/>
              <w:rPr>
                <w:sz w:val="24"/>
                <w:szCs w:val="24"/>
              </w:rPr>
            </w:pPr>
          </w:p>
        </w:tc>
        <w:tc>
          <w:tcPr>
            <w:tcW w:w="3786" w:type="dxa"/>
          </w:tcPr>
          <w:p w14:paraId="0FCDDC2E" w14:textId="77777777" w:rsidR="002A6657" w:rsidRPr="00EA0133" w:rsidRDefault="002A6657" w:rsidP="002A6657">
            <w:pPr>
              <w:jc w:val="both"/>
              <w:rPr>
                <w:sz w:val="24"/>
                <w:szCs w:val="24"/>
              </w:rPr>
            </w:pPr>
          </w:p>
        </w:tc>
      </w:tr>
      <w:tr w:rsidR="00EA0133" w:rsidRPr="00EA0133" w14:paraId="380315CB" w14:textId="77777777" w:rsidTr="0097300F">
        <w:tc>
          <w:tcPr>
            <w:tcW w:w="5240" w:type="dxa"/>
          </w:tcPr>
          <w:p w14:paraId="6054882E" w14:textId="77777777" w:rsidR="002A6657" w:rsidRPr="00EA0133" w:rsidRDefault="002A6657" w:rsidP="002A6657">
            <w:pPr>
              <w:jc w:val="both"/>
              <w:rPr>
                <w:sz w:val="24"/>
                <w:szCs w:val="24"/>
              </w:rPr>
            </w:pPr>
            <w:r w:rsidRPr="00EA0133">
              <w:rPr>
                <w:sz w:val="24"/>
                <w:szCs w:val="24"/>
              </w:rPr>
              <w:t xml:space="preserve">12. Thay thế cụm từ “Bộ Nông nghiệp và Phát triển nông thôn” bằng cụm từ “Bộ Nông nghiệp và Môi trường” tại Điều 3, khoản 1 và khoản 2 Điều 5, khoản 1, khoản 2 và điểm c khoản 8 Điều 7, khoản 1 và </w:t>
            </w:r>
            <w:r w:rsidRPr="00EA0133">
              <w:rPr>
                <w:sz w:val="24"/>
                <w:szCs w:val="24"/>
              </w:rPr>
              <w:lastRenderedPageBreak/>
              <w:t>điểm b khoản 2 Điều 8, khoản 2 và điểm a khoản 3 Điều 11, khoản 1, điểm a và điểm c khoản 2 Điều 12, khoản 6 Điều 15, điểm a khoản 2 Điều 19, tên Điều 20, Điều 21, khoản 3, khoản 4 và khoản 5 Điều 22, khoản 2 Điều 24.</w:t>
            </w:r>
          </w:p>
        </w:tc>
        <w:tc>
          <w:tcPr>
            <w:tcW w:w="2551" w:type="dxa"/>
          </w:tcPr>
          <w:p w14:paraId="25F92CFF" w14:textId="77777777" w:rsidR="002A6657" w:rsidRPr="00EA0133" w:rsidRDefault="002A6657" w:rsidP="002A6657">
            <w:pPr>
              <w:jc w:val="both"/>
              <w:rPr>
                <w:sz w:val="24"/>
                <w:szCs w:val="24"/>
              </w:rPr>
            </w:pPr>
          </w:p>
        </w:tc>
        <w:tc>
          <w:tcPr>
            <w:tcW w:w="4069" w:type="dxa"/>
          </w:tcPr>
          <w:p w14:paraId="633FF5C5" w14:textId="77777777" w:rsidR="002A6657" w:rsidRPr="00EA0133" w:rsidRDefault="002A6657" w:rsidP="002A6657">
            <w:pPr>
              <w:jc w:val="both"/>
              <w:rPr>
                <w:sz w:val="24"/>
                <w:szCs w:val="24"/>
              </w:rPr>
            </w:pPr>
          </w:p>
        </w:tc>
        <w:tc>
          <w:tcPr>
            <w:tcW w:w="3786" w:type="dxa"/>
          </w:tcPr>
          <w:p w14:paraId="27C47D2E" w14:textId="77777777" w:rsidR="002A6657" w:rsidRPr="00EA0133" w:rsidRDefault="002A6657" w:rsidP="002A6657">
            <w:pPr>
              <w:jc w:val="both"/>
              <w:rPr>
                <w:sz w:val="24"/>
                <w:szCs w:val="24"/>
              </w:rPr>
            </w:pPr>
          </w:p>
        </w:tc>
      </w:tr>
      <w:tr w:rsidR="00EA0133" w:rsidRPr="00EA0133" w14:paraId="79C3600D" w14:textId="77777777" w:rsidTr="0097300F">
        <w:tc>
          <w:tcPr>
            <w:tcW w:w="5240" w:type="dxa"/>
          </w:tcPr>
          <w:p w14:paraId="6967DC8B" w14:textId="77777777" w:rsidR="002A6657" w:rsidRPr="00EA0133" w:rsidRDefault="002A6657" w:rsidP="002A6657">
            <w:pPr>
              <w:jc w:val="both"/>
              <w:rPr>
                <w:sz w:val="24"/>
                <w:szCs w:val="24"/>
              </w:rPr>
            </w:pPr>
            <w:r w:rsidRPr="00EA0133">
              <w:rPr>
                <w:sz w:val="24"/>
                <w:szCs w:val="24"/>
              </w:rPr>
              <w:t>13. Bỏ một số cụm từ sau đây:</w:t>
            </w:r>
          </w:p>
          <w:p w14:paraId="5084AB7E" w14:textId="77777777" w:rsidR="002A6657" w:rsidRPr="00EA0133" w:rsidRDefault="002A6657" w:rsidP="002A6657">
            <w:pPr>
              <w:jc w:val="both"/>
              <w:rPr>
                <w:sz w:val="24"/>
                <w:szCs w:val="24"/>
              </w:rPr>
            </w:pPr>
            <w:r w:rsidRPr="00EA0133">
              <w:rPr>
                <w:sz w:val="24"/>
                <w:szCs w:val="24"/>
              </w:rPr>
              <w:t>a) Bỏ cụm từ “Bộ Kế hoạch và Đầu tư” tại khoản 2 Điều 7, khoản 3 Điều 22;</w:t>
            </w:r>
          </w:p>
          <w:p w14:paraId="0CB3E94D" w14:textId="77777777" w:rsidR="002A6657" w:rsidRPr="00EA0133" w:rsidRDefault="002A6657" w:rsidP="002A6657">
            <w:pPr>
              <w:jc w:val="both"/>
              <w:rPr>
                <w:sz w:val="24"/>
                <w:szCs w:val="24"/>
              </w:rPr>
            </w:pPr>
            <w:r w:rsidRPr="00EA0133">
              <w:rPr>
                <w:sz w:val="24"/>
                <w:szCs w:val="24"/>
              </w:rPr>
              <w:t>b) Bỏ cụm từ “Kế hoạch và Đầu tư” tại khoản 1 Điều 11, điểm c khoản 2 Điều 12;</w:t>
            </w:r>
          </w:p>
          <w:p w14:paraId="6D09F15B" w14:textId="77777777" w:rsidR="002A6657" w:rsidRPr="00EA0133" w:rsidRDefault="002A6657" w:rsidP="002A6657">
            <w:pPr>
              <w:jc w:val="both"/>
              <w:rPr>
                <w:sz w:val="24"/>
                <w:szCs w:val="24"/>
              </w:rPr>
            </w:pPr>
            <w:r w:rsidRPr="00EA0133">
              <w:rPr>
                <w:sz w:val="24"/>
                <w:szCs w:val="24"/>
              </w:rPr>
              <w:t>c) Bỏ cụm từ “Tài nguyên và Môi trường” tại khoản 1 Điều 11, điểm c khoản 2 Điều 12;</w:t>
            </w:r>
          </w:p>
          <w:p w14:paraId="317D2DB7" w14:textId="77777777" w:rsidR="002A6657" w:rsidRPr="00EA0133" w:rsidRDefault="002A6657" w:rsidP="002A6657">
            <w:pPr>
              <w:jc w:val="both"/>
              <w:rPr>
                <w:sz w:val="24"/>
                <w:szCs w:val="24"/>
              </w:rPr>
            </w:pPr>
            <w:r w:rsidRPr="00EA0133">
              <w:rPr>
                <w:sz w:val="24"/>
                <w:szCs w:val="24"/>
              </w:rPr>
              <w:t>d) Bỏ cụm từ “Giao thông vận tải” tại khoản 1 Điều 11, điểm c khoản 2 Điều 12.</w:t>
            </w:r>
          </w:p>
        </w:tc>
        <w:tc>
          <w:tcPr>
            <w:tcW w:w="2551" w:type="dxa"/>
          </w:tcPr>
          <w:p w14:paraId="2A4F907C" w14:textId="77777777" w:rsidR="002A6657" w:rsidRPr="00EA0133" w:rsidRDefault="002A6657" w:rsidP="002A6657">
            <w:pPr>
              <w:jc w:val="both"/>
              <w:rPr>
                <w:sz w:val="24"/>
                <w:szCs w:val="24"/>
              </w:rPr>
            </w:pPr>
          </w:p>
        </w:tc>
        <w:tc>
          <w:tcPr>
            <w:tcW w:w="4069" w:type="dxa"/>
          </w:tcPr>
          <w:p w14:paraId="4966B811" w14:textId="77777777" w:rsidR="002A6657" w:rsidRPr="00EA0133" w:rsidRDefault="002A6657" w:rsidP="002A6657">
            <w:pPr>
              <w:jc w:val="both"/>
              <w:rPr>
                <w:sz w:val="24"/>
                <w:szCs w:val="24"/>
              </w:rPr>
            </w:pPr>
          </w:p>
        </w:tc>
        <w:tc>
          <w:tcPr>
            <w:tcW w:w="3786" w:type="dxa"/>
          </w:tcPr>
          <w:p w14:paraId="04B047E9" w14:textId="77777777" w:rsidR="002A6657" w:rsidRPr="00EA0133" w:rsidRDefault="002A6657" w:rsidP="002A6657">
            <w:pPr>
              <w:jc w:val="both"/>
              <w:rPr>
                <w:sz w:val="24"/>
                <w:szCs w:val="24"/>
              </w:rPr>
            </w:pPr>
          </w:p>
        </w:tc>
      </w:tr>
      <w:tr w:rsidR="00EA0133" w:rsidRPr="00EA0133" w14:paraId="357FBB3A" w14:textId="77777777" w:rsidTr="0097300F">
        <w:tc>
          <w:tcPr>
            <w:tcW w:w="5240" w:type="dxa"/>
          </w:tcPr>
          <w:p w14:paraId="5748CB95" w14:textId="77777777" w:rsidR="002A6657" w:rsidRPr="00EA0133" w:rsidRDefault="002A6657" w:rsidP="002A6657">
            <w:pPr>
              <w:widowControl w:val="0"/>
              <w:jc w:val="both"/>
              <w:rPr>
                <w:b/>
                <w:bCs/>
                <w:sz w:val="24"/>
                <w:szCs w:val="24"/>
              </w:rPr>
            </w:pPr>
            <w:r w:rsidRPr="00EA0133">
              <w:rPr>
                <w:sz w:val="24"/>
                <w:szCs w:val="24"/>
              </w:rPr>
              <w:t>14. Bãi bỏ Điều 9.</w:t>
            </w:r>
          </w:p>
        </w:tc>
        <w:tc>
          <w:tcPr>
            <w:tcW w:w="2551" w:type="dxa"/>
          </w:tcPr>
          <w:p w14:paraId="1EB6EC85" w14:textId="77777777" w:rsidR="002A6657" w:rsidRPr="00EA0133" w:rsidRDefault="002A6657" w:rsidP="002A6657">
            <w:pPr>
              <w:jc w:val="both"/>
              <w:rPr>
                <w:sz w:val="24"/>
                <w:szCs w:val="24"/>
              </w:rPr>
            </w:pPr>
          </w:p>
        </w:tc>
        <w:tc>
          <w:tcPr>
            <w:tcW w:w="4069" w:type="dxa"/>
          </w:tcPr>
          <w:p w14:paraId="6A9C788A" w14:textId="77777777" w:rsidR="002A6657" w:rsidRPr="00EA0133" w:rsidRDefault="002A6657" w:rsidP="002A6657">
            <w:pPr>
              <w:jc w:val="both"/>
              <w:rPr>
                <w:sz w:val="24"/>
                <w:szCs w:val="24"/>
              </w:rPr>
            </w:pPr>
          </w:p>
        </w:tc>
        <w:tc>
          <w:tcPr>
            <w:tcW w:w="3786" w:type="dxa"/>
          </w:tcPr>
          <w:p w14:paraId="0FC93840" w14:textId="77777777" w:rsidR="002A6657" w:rsidRPr="00EA0133" w:rsidRDefault="002A6657" w:rsidP="002A6657">
            <w:pPr>
              <w:jc w:val="both"/>
              <w:rPr>
                <w:sz w:val="24"/>
                <w:szCs w:val="24"/>
              </w:rPr>
            </w:pPr>
          </w:p>
        </w:tc>
      </w:tr>
      <w:tr w:rsidR="00EA0133" w:rsidRPr="00EA0133" w14:paraId="713C70A5" w14:textId="77777777" w:rsidTr="0097300F">
        <w:tc>
          <w:tcPr>
            <w:tcW w:w="5240" w:type="dxa"/>
          </w:tcPr>
          <w:p w14:paraId="003E80F5" w14:textId="77777777" w:rsidR="00E3295C" w:rsidRPr="00EA0133" w:rsidRDefault="00E3295C" w:rsidP="00E3295C">
            <w:pPr>
              <w:widowControl w:val="0"/>
              <w:jc w:val="both"/>
              <w:rPr>
                <w:sz w:val="24"/>
                <w:szCs w:val="24"/>
              </w:rPr>
            </w:pPr>
          </w:p>
        </w:tc>
        <w:tc>
          <w:tcPr>
            <w:tcW w:w="2551" w:type="dxa"/>
            <w:vMerge w:val="restart"/>
          </w:tcPr>
          <w:p w14:paraId="78E5E528" w14:textId="77777777" w:rsidR="00E3295C" w:rsidRPr="00EA0133" w:rsidRDefault="00E3295C" w:rsidP="00E3295C">
            <w:pPr>
              <w:jc w:val="both"/>
              <w:rPr>
                <w:sz w:val="24"/>
                <w:szCs w:val="24"/>
              </w:rPr>
            </w:pPr>
            <w:r w:rsidRPr="00EA0133">
              <w:rPr>
                <w:sz w:val="24"/>
                <w:szCs w:val="24"/>
              </w:rPr>
              <w:t>Cục Quản lý và Xây dựng công trình thủy lợi (Bộ Nông nghiệp và Môi trường)</w:t>
            </w:r>
          </w:p>
        </w:tc>
        <w:tc>
          <w:tcPr>
            <w:tcW w:w="4069" w:type="dxa"/>
          </w:tcPr>
          <w:p w14:paraId="26952B8A" w14:textId="77777777" w:rsidR="00E3295C" w:rsidRPr="00EA0133" w:rsidRDefault="00E3295C" w:rsidP="00E3295C">
            <w:pPr>
              <w:jc w:val="both"/>
              <w:rPr>
                <w:sz w:val="24"/>
                <w:szCs w:val="24"/>
              </w:rPr>
            </w:pPr>
            <w:r w:rsidRPr="00EA0133">
              <w:rPr>
                <w:sz w:val="24"/>
                <w:szCs w:val="24"/>
              </w:rPr>
              <w:t>Đề nghị rà soát thay thế tên mới các Bộ sau khi sáp nhập trong Nghị định số 53/2019/NĐ-CP ngày 17 tháng 6 năm 2019.</w:t>
            </w:r>
          </w:p>
        </w:tc>
        <w:tc>
          <w:tcPr>
            <w:tcW w:w="3786" w:type="dxa"/>
          </w:tcPr>
          <w:p w14:paraId="43B426AC" w14:textId="0574D92D" w:rsidR="00E3295C" w:rsidRPr="00EA0133" w:rsidRDefault="00E3295C" w:rsidP="00E3295C">
            <w:pPr>
              <w:jc w:val="both"/>
              <w:rPr>
                <w:sz w:val="24"/>
                <w:szCs w:val="24"/>
              </w:rPr>
            </w:pPr>
            <w:r w:rsidRPr="00EA0133">
              <w:rPr>
                <w:sz w:val="24"/>
                <w:szCs w:val="24"/>
              </w:rPr>
              <w:t xml:space="preserve">Đơn vị soạn thảo đã rà soát và quy định tại khoản 12, khoản 13 Điều 2 dự thảo Nghị định. </w:t>
            </w:r>
          </w:p>
        </w:tc>
      </w:tr>
      <w:tr w:rsidR="00EA0133" w:rsidRPr="00EA0133" w14:paraId="0C0374A2" w14:textId="77777777" w:rsidTr="0097300F">
        <w:tc>
          <w:tcPr>
            <w:tcW w:w="5240" w:type="dxa"/>
          </w:tcPr>
          <w:p w14:paraId="36BA53D1" w14:textId="77777777" w:rsidR="00E3295C" w:rsidRPr="00EA0133" w:rsidRDefault="00E3295C" w:rsidP="00E3295C">
            <w:pPr>
              <w:widowControl w:val="0"/>
              <w:jc w:val="both"/>
              <w:rPr>
                <w:sz w:val="24"/>
                <w:szCs w:val="24"/>
              </w:rPr>
            </w:pPr>
          </w:p>
        </w:tc>
        <w:tc>
          <w:tcPr>
            <w:tcW w:w="2551" w:type="dxa"/>
            <w:vMerge/>
          </w:tcPr>
          <w:p w14:paraId="252E45BB" w14:textId="77777777" w:rsidR="00E3295C" w:rsidRPr="00EA0133" w:rsidRDefault="00E3295C" w:rsidP="00E3295C">
            <w:pPr>
              <w:widowControl w:val="0"/>
              <w:pBdr>
                <w:top w:val="nil"/>
                <w:left w:val="nil"/>
                <w:bottom w:val="nil"/>
                <w:right w:val="nil"/>
                <w:between w:val="nil"/>
              </w:pBdr>
              <w:spacing w:line="276" w:lineRule="auto"/>
              <w:rPr>
                <w:sz w:val="24"/>
                <w:szCs w:val="24"/>
              </w:rPr>
            </w:pPr>
          </w:p>
        </w:tc>
        <w:tc>
          <w:tcPr>
            <w:tcW w:w="4069" w:type="dxa"/>
          </w:tcPr>
          <w:p w14:paraId="7B35D160" w14:textId="77777777" w:rsidR="00E3295C" w:rsidRPr="00EA0133" w:rsidRDefault="00E3295C" w:rsidP="00E3295C">
            <w:pPr>
              <w:jc w:val="both"/>
              <w:rPr>
                <w:sz w:val="24"/>
                <w:szCs w:val="24"/>
              </w:rPr>
            </w:pPr>
            <w:r w:rsidRPr="00EA0133">
              <w:rPr>
                <w:sz w:val="24"/>
                <w:szCs w:val="24"/>
              </w:rPr>
              <w:t>Đề nghị bổ sung đánh giá các nội dung điều chỉnh và thời điểm điều chỉnh Nghị định xét đến Luật Quy hoạch đang sửa đổi với các lý do sau:</w:t>
            </w:r>
          </w:p>
          <w:p w14:paraId="5AAE43CA" w14:textId="77777777" w:rsidR="00E3295C" w:rsidRPr="00EA0133" w:rsidRDefault="00E3295C" w:rsidP="00E3295C">
            <w:pPr>
              <w:jc w:val="both"/>
              <w:rPr>
                <w:sz w:val="24"/>
                <w:szCs w:val="24"/>
              </w:rPr>
            </w:pPr>
            <w:r w:rsidRPr="00EA0133">
              <w:rPr>
                <w:sz w:val="24"/>
                <w:szCs w:val="24"/>
              </w:rPr>
              <w:t xml:space="preserve">(1) Phạm vi điều chỉnh của Nghị định số 53/2019/NĐ-CP ngày 17/6/2019 có quy định liên quan đến 03 quy hoạch, gồm quy hoạch thủy lợi; quy hoạch đê điều; quy hoạch phòng, chống lũ của tuyến sông có đê. Tuy nhiên, theo quy định tại Luật Quy hoạch sửa đổi (Quốc hội đang xem xét, sẽ thông qua vào tháng 12/2025), trong đó quy hoạch thủy lợi sẽ hợp nhất thành Quy hoạch tổng hợp tài nguyên nước và hạ tầng thủy lợi lưu vực sông liên tỉnh, lúc này nội dung Nghị định 53/2019/NĐ-CP ngày 17/6/2019 </w:t>
            </w:r>
            <w:r w:rsidRPr="00EA0133">
              <w:rPr>
                <w:sz w:val="24"/>
                <w:szCs w:val="24"/>
              </w:rPr>
              <w:lastRenderedPageBreak/>
              <w:t>chỉ còn liên quan đến quy hoạch đê điều và phòng, chống lũ của tuyến sông có đê.</w:t>
            </w:r>
          </w:p>
          <w:p w14:paraId="6A6B7638" w14:textId="77777777" w:rsidR="00E3295C" w:rsidRPr="00EA0133" w:rsidRDefault="00E3295C" w:rsidP="00E3295C">
            <w:pPr>
              <w:jc w:val="both"/>
              <w:rPr>
                <w:sz w:val="24"/>
                <w:szCs w:val="24"/>
              </w:rPr>
            </w:pPr>
            <w:r w:rsidRPr="00EA0133">
              <w:rPr>
                <w:sz w:val="24"/>
                <w:szCs w:val="24"/>
              </w:rPr>
              <w:t>(2) Khi Luật Quy hoạch sửa đổi có hiệu lực, sẽ có điều khoản chuyển tiếp đối với các quy hoạch đang lập, chưa trình phê duyệt (trong đó có 03 quy hoạch thủy lợi) có liên quan đến nội dung hiện tại của Nghị định 53/2019/NĐ-CP ngày 17 tháng 6 năm 2019.</w:t>
            </w:r>
          </w:p>
        </w:tc>
        <w:tc>
          <w:tcPr>
            <w:tcW w:w="3786" w:type="dxa"/>
          </w:tcPr>
          <w:p w14:paraId="37A33A61" w14:textId="6EBC3823" w:rsidR="00E3295C" w:rsidRPr="00EA0133" w:rsidRDefault="00E3295C" w:rsidP="00E3295C">
            <w:pPr>
              <w:jc w:val="both"/>
              <w:rPr>
                <w:sz w:val="24"/>
                <w:szCs w:val="24"/>
              </w:rPr>
            </w:pPr>
            <w:r w:rsidRPr="00EA0133">
              <w:rPr>
                <w:sz w:val="24"/>
                <w:szCs w:val="24"/>
              </w:rPr>
              <w:lastRenderedPageBreak/>
              <w:t>Đơn vị soạn thảo nghiên cứu, rà soát trong quá trình xây dựng Nghị định, đảm bảo phù hợp với quy định của pháp luật về quy hoạch.</w:t>
            </w:r>
          </w:p>
        </w:tc>
      </w:tr>
      <w:tr w:rsidR="00EA0133" w:rsidRPr="00EA0133" w14:paraId="7A40C23B" w14:textId="77777777" w:rsidTr="0097300F">
        <w:tc>
          <w:tcPr>
            <w:tcW w:w="15646" w:type="dxa"/>
            <w:gridSpan w:val="4"/>
          </w:tcPr>
          <w:p w14:paraId="7B9E12B6" w14:textId="77777777" w:rsidR="002A6657" w:rsidRPr="00EA0133" w:rsidRDefault="002A6657" w:rsidP="002A6657">
            <w:pPr>
              <w:widowControl w:val="0"/>
              <w:jc w:val="both"/>
              <w:rPr>
                <w:sz w:val="24"/>
                <w:szCs w:val="24"/>
              </w:rPr>
            </w:pPr>
            <w:r w:rsidRPr="00EA0133">
              <w:rPr>
                <w:b/>
                <w:bCs/>
                <w:sz w:val="24"/>
                <w:szCs w:val="24"/>
              </w:rPr>
              <w:t>Điều 7. Sửa đổi, bổ sung một số điều của Nghị định số 50/2020/NĐ-CP ngày 20 tháng 4 năm 2020 của Chính phủ quy định về tiếp nhận, quản lý và sử dụng viện trợ quốc tế khẩn cấp để cứu trợ và khắc phục hậu quả thiên tai</w:t>
            </w:r>
          </w:p>
        </w:tc>
      </w:tr>
      <w:tr w:rsidR="00EA0133" w:rsidRPr="00EA0133" w14:paraId="508297B9" w14:textId="77777777" w:rsidTr="0097300F">
        <w:tc>
          <w:tcPr>
            <w:tcW w:w="5240" w:type="dxa"/>
          </w:tcPr>
          <w:p w14:paraId="216843DA" w14:textId="77777777" w:rsidR="002A6657" w:rsidRPr="00EA0133" w:rsidRDefault="002A6657" w:rsidP="002A6657">
            <w:pPr>
              <w:widowControl w:val="0"/>
              <w:tabs>
                <w:tab w:val="left" w:pos="1134"/>
              </w:tabs>
              <w:jc w:val="both"/>
              <w:rPr>
                <w:sz w:val="24"/>
                <w:szCs w:val="24"/>
              </w:rPr>
            </w:pPr>
            <w:r w:rsidRPr="00EA0133">
              <w:rPr>
                <w:sz w:val="24"/>
                <w:szCs w:val="24"/>
              </w:rPr>
              <w:t>1. Sửa Điều 1 như sau:</w:t>
            </w:r>
          </w:p>
          <w:p w14:paraId="37FFC3C2" w14:textId="77777777" w:rsidR="002A6657" w:rsidRPr="00EA0133" w:rsidRDefault="002A6657" w:rsidP="002A6657">
            <w:pPr>
              <w:widowControl w:val="0"/>
              <w:tabs>
                <w:tab w:val="left" w:pos="1134"/>
              </w:tabs>
              <w:jc w:val="both"/>
              <w:rPr>
                <w:sz w:val="24"/>
                <w:szCs w:val="24"/>
              </w:rPr>
            </w:pPr>
            <w:r w:rsidRPr="00EA0133">
              <w:rPr>
                <w:sz w:val="24"/>
                <w:szCs w:val="24"/>
              </w:rPr>
              <w:t>“Điều 1. Phạm vi điều chỉnh</w:t>
            </w:r>
          </w:p>
          <w:p w14:paraId="6A05C0D7" w14:textId="77777777" w:rsidR="002A6657" w:rsidRPr="00EA0133" w:rsidRDefault="002A6657" w:rsidP="002A6657">
            <w:pPr>
              <w:widowControl w:val="0"/>
              <w:tabs>
                <w:tab w:val="left" w:pos="1134"/>
              </w:tabs>
              <w:jc w:val="both"/>
              <w:rPr>
                <w:sz w:val="24"/>
                <w:szCs w:val="24"/>
              </w:rPr>
            </w:pPr>
            <w:r w:rsidRPr="00EA0133">
              <w:rPr>
                <w:sz w:val="24"/>
                <w:szCs w:val="24"/>
              </w:rPr>
              <w:t xml:space="preserve">Nghị định này quy định về việc tiếp nhận, quản lý và sử dụng đối với các khoản viện trợ quốc tế khẩn cấp để cứu trợ và khắc phục hậu quả thiên tai; </w:t>
            </w:r>
            <w:r w:rsidRPr="00EA0133">
              <w:rPr>
                <w:b/>
                <w:bCs/>
                <w:i/>
                <w:iCs/>
                <w:sz w:val="24"/>
                <w:szCs w:val="24"/>
              </w:rPr>
              <w:t>các khoản viện trợ quốc tế để chuẩn bị ứng phó thiên tai</w:t>
            </w:r>
            <w:r w:rsidRPr="00EA0133">
              <w:rPr>
                <w:sz w:val="24"/>
                <w:szCs w:val="24"/>
              </w:rPr>
              <w:t xml:space="preserve"> tại Việt Nam</w:t>
            </w:r>
            <w:r w:rsidRPr="00EA0133">
              <w:rPr>
                <w:i/>
                <w:iCs/>
                <w:sz w:val="24"/>
                <w:szCs w:val="24"/>
              </w:rPr>
              <w:t>.</w:t>
            </w:r>
            <w:r w:rsidRPr="00EA0133">
              <w:rPr>
                <w:sz w:val="24"/>
                <w:szCs w:val="24"/>
              </w:rPr>
              <w:t>”.</w:t>
            </w:r>
          </w:p>
        </w:tc>
        <w:tc>
          <w:tcPr>
            <w:tcW w:w="2551" w:type="dxa"/>
          </w:tcPr>
          <w:p w14:paraId="79C3F05D" w14:textId="77777777" w:rsidR="002A6657" w:rsidRPr="00EA0133" w:rsidRDefault="002A6657" w:rsidP="002A6657">
            <w:pPr>
              <w:jc w:val="both"/>
              <w:rPr>
                <w:sz w:val="24"/>
                <w:szCs w:val="24"/>
              </w:rPr>
            </w:pPr>
          </w:p>
        </w:tc>
        <w:tc>
          <w:tcPr>
            <w:tcW w:w="4069" w:type="dxa"/>
          </w:tcPr>
          <w:p w14:paraId="6CE90E14" w14:textId="77777777" w:rsidR="002A6657" w:rsidRPr="00EA0133" w:rsidRDefault="002A6657" w:rsidP="002A6657">
            <w:pPr>
              <w:jc w:val="both"/>
              <w:rPr>
                <w:sz w:val="24"/>
                <w:szCs w:val="24"/>
              </w:rPr>
            </w:pPr>
          </w:p>
        </w:tc>
        <w:tc>
          <w:tcPr>
            <w:tcW w:w="3786" w:type="dxa"/>
          </w:tcPr>
          <w:p w14:paraId="43CDFD7E" w14:textId="77777777" w:rsidR="002A6657" w:rsidRPr="00EA0133" w:rsidRDefault="002A6657" w:rsidP="002A6657">
            <w:pPr>
              <w:jc w:val="both"/>
              <w:rPr>
                <w:sz w:val="24"/>
                <w:szCs w:val="24"/>
              </w:rPr>
            </w:pPr>
          </w:p>
        </w:tc>
      </w:tr>
      <w:tr w:rsidR="00EA0133" w:rsidRPr="00EA0133" w14:paraId="63BDF574" w14:textId="77777777" w:rsidTr="0097300F">
        <w:tc>
          <w:tcPr>
            <w:tcW w:w="5240" w:type="dxa"/>
          </w:tcPr>
          <w:p w14:paraId="3D0382F4" w14:textId="77777777" w:rsidR="002A6657" w:rsidRPr="00EA0133" w:rsidRDefault="002A6657" w:rsidP="002A6657">
            <w:pPr>
              <w:widowControl w:val="0"/>
              <w:tabs>
                <w:tab w:val="left" w:pos="1134"/>
              </w:tabs>
              <w:jc w:val="both"/>
              <w:rPr>
                <w:sz w:val="24"/>
                <w:szCs w:val="24"/>
              </w:rPr>
            </w:pPr>
            <w:r w:rsidRPr="00EA0133">
              <w:rPr>
                <w:sz w:val="24"/>
                <w:szCs w:val="24"/>
              </w:rPr>
              <w:t>2. Sửa đổi khoản 2 Điều 2 như sau:</w:t>
            </w:r>
          </w:p>
          <w:p w14:paraId="4AC38FF3" w14:textId="77777777" w:rsidR="002A6657" w:rsidRPr="00EA0133" w:rsidRDefault="002A6657" w:rsidP="002A6657">
            <w:pPr>
              <w:widowControl w:val="0"/>
              <w:tabs>
                <w:tab w:val="left" w:pos="1134"/>
              </w:tabs>
              <w:jc w:val="both"/>
              <w:rPr>
                <w:sz w:val="24"/>
                <w:szCs w:val="24"/>
              </w:rPr>
            </w:pPr>
            <w:r w:rsidRPr="00EA0133">
              <w:rPr>
                <w:sz w:val="24"/>
                <w:szCs w:val="24"/>
              </w:rPr>
              <w:t>“2. Bên tiếp nhận viện trợ là các tổ chức thành lập theo pháp luật Việt Nam; có chức năng, nhiệm vụ và hoạt động phù hợp với mục tiêu và nội dung của các khoản viện trợ gồm:</w:t>
            </w:r>
          </w:p>
          <w:p w14:paraId="4B7637CA" w14:textId="77777777" w:rsidR="002A6657" w:rsidRPr="00EA0133" w:rsidRDefault="002A6657" w:rsidP="002A6657">
            <w:pPr>
              <w:widowControl w:val="0"/>
              <w:jc w:val="both"/>
              <w:rPr>
                <w:sz w:val="24"/>
                <w:szCs w:val="24"/>
              </w:rPr>
            </w:pPr>
            <w:r w:rsidRPr="00EA0133">
              <w:rPr>
                <w:sz w:val="24"/>
                <w:szCs w:val="24"/>
              </w:rPr>
              <w:t xml:space="preserve">a) Các bộ, cơ quan ngang bộ, cơ quan trực thuộc Chính phủ </w:t>
            </w:r>
            <w:r w:rsidRPr="00EA0133">
              <w:rPr>
                <w:b/>
                <w:bCs/>
                <w:i/>
                <w:iCs/>
                <w:sz w:val="24"/>
                <w:szCs w:val="24"/>
              </w:rPr>
              <w:t xml:space="preserve">sau khi tiếp nhận viện trợ chuyển giao cho Ủy ban Trung ương Mặt trận Tổ quốc Việt Nam, Ủy ban nhân dân cấp tỉnh để phân bổ. </w:t>
            </w:r>
          </w:p>
          <w:p w14:paraId="11472A69" w14:textId="77777777" w:rsidR="002A6657" w:rsidRPr="00EA0133" w:rsidRDefault="002A6657" w:rsidP="002A6657">
            <w:pPr>
              <w:widowControl w:val="0"/>
              <w:jc w:val="both"/>
              <w:rPr>
                <w:b/>
                <w:bCs/>
                <w:i/>
                <w:iCs/>
                <w:sz w:val="24"/>
                <w:szCs w:val="24"/>
              </w:rPr>
            </w:pPr>
            <w:r w:rsidRPr="00EA0133">
              <w:rPr>
                <w:b/>
                <w:bCs/>
                <w:i/>
                <w:iCs/>
                <w:sz w:val="24"/>
                <w:szCs w:val="24"/>
              </w:rPr>
              <w:t>b) Ủy ban Trung ương Mặt trận Tổ quốc Việt Nam, Ủy ban Mặt trận Tổ quốc Việt Nam cấp tỉnh;</w:t>
            </w:r>
          </w:p>
          <w:p w14:paraId="7232B271" w14:textId="77777777" w:rsidR="002A6657" w:rsidRPr="00EA0133" w:rsidRDefault="002A6657" w:rsidP="002A6657">
            <w:pPr>
              <w:widowControl w:val="0"/>
              <w:tabs>
                <w:tab w:val="left" w:pos="1134"/>
              </w:tabs>
              <w:jc w:val="both"/>
              <w:rPr>
                <w:sz w:val="24"/>
                <w:szCs w:val="24"/>
              </w:rPr>
            </w:pPr>
            <w:r w:rsidRPr="00EA0133">
              <w:rPr>
                <w:b/>
                <w:bCs/>
                <w:i/>
                <w:iCs/>
                <w:sz w:val="24"/>
                <w:szCs w:val="24"/>
              </w:rPr>
              <w:t>c) Ủy ban nhân dân các tỉnh, thành phố trực thuộc trung ương.</w:t>
            </w:r>
            <w:r w:rsidRPr="00EA0133">
              <w:rPr>
                <w:sz w:val="24"/>
                <w:szCs w:val="24"/>
              </w:rPr>
              <w:t>”</w:t>
            </w:r>
          </w:p>
        </w:tc>
        <w:tc>
          <w:tcPr>
            <w:tcW w:w="2551" w:type="dxa"/>
          </w:tcPr>
          <w:p w14:paraId="1DF49103" w14:textId="77777777" w:rsidR="002A6657" w:rsidRPr="00EA0133" w:rsidRDefault="002A6657" w:rsidP="002A6657">
            <w:pPr>
              <w:jc w:val="both"/>
              <w:rPr>
                <w:sz w:val="24"/>
                <w:szCs w:val="24"/>
              </w:rPr>
            </w:pPr>
          </w:p>
        </w:tc>
        <w:tc>
          <w:tcPr>
            <w:tcW w:w="4069" w:type="dxa"/>
          </w:tcPr>
          <w:p w14:paraId="4A6BF296" w14:textId="77777777" w:rsidR="002A6657" w:rsidRPr="00EA0133" w:rsidRDefault="002A6657" w:rsidP="002A6657">
            <w:pPr>
              <w:jc w:val="both"/>
              <w:rPr>
                <w:sz w:val="24"/>
                <w:szCs w:val="24"/>
              </w:rPr>
            </w:pPr>
          </w:p>
        </w:tc>
        <w:tc>
          <w:tcPr>
            <w:tcW w:w="3786" w:type="dxa"/>
          </w:tcPr>
          <w:p w14:paraId="2A463DCF" w14:textId="77777777" w:rsidR="002A6657" w:rsidRPr="00EA0133" w:rsidRDefault="002A6657" w:rsidP="002A6657">
            <w:pPr>
              <w:jc w:val="both"/>
              <w:rPr>
                <w:sz w:val="24"/>
                <w:szCs w:val="24"/>
              </w:rPr>
            </w:pPr>
          </w:p>
        </w:tc>
      </w:tr>
      <w:tr w:rsidR="00EA0133" w:rsidRPr="00EA0133" w14:paraId="14D2674D" w14:textId="77777777" w:rsidTr="0097300F">
        <w:tc>
          <w:tcPr>
            <w:tcW w:w="5240" w:type="dxa"/>
          </w:tcPr>
          <w:p w14:paraId="097E5962" w14:textId="77777777" w:rsidR="002A6657" w:rsidRPr="00EA0133" w:rsidRDefault="002A6657" w:rsidP="002A6657">
            <w:pPr>
              <w:widowControl w:val="0"/>
              <w:tabs>
                <w:tab w:val="left" w:pos="1134"/>
              </w:tabs>
              <w:jc w:val="both"/>
              <w:rPr>
                <w:sz w:val="24"/>
                <w:szCs w:val="24"/>
              </w:rPr>
            </w:pPr>
            <w:r w:rsidRPr="00EA0133">
              <w:rPr>
                <w:sz w:val="24"/>
                <w:szCs w:val="24"/>
              </w:rPr>
              <w:t>3. Sửa đổi khoản 1 và khoản 2 Điều 3 như sau:</w:t>
            </w:r>
          </w:p>
          <w:p w14:paraId="4F37A9D7" w14:textId="77777777" w:rsidR="002A6657" w:rsidRPr="00EA0133" w:rsidRDefault="002A6657" w:rsidP="002A6657">
            <w:pPr>
              <w:widowControl w:val="0"/>
              <w:tabs>
                <w:tab w:val="left" w:pos="1134"/>
              </w:tabs>
              <w:jc w:val="both"/>
              <w:rPr>
                <w:sz w:val="24"/>
                <w:szCs w:val="24"/>
              </w:rPr>
            </w:pPr>
            <w:r w:rsidRPr="00EA0133">
              <w:rPr>
                <w:sz w:val="24"/>
                <w:szCs w:val="24"/>
              </w:rPr>
              <w:t xml:space="preserve">“1. “Viện trợ quốc tế khẩn cấp để cứu trợ” là các khoản viện trợ không hoàn lại, không vì mục đích lợi nhuận của Bên viện trợ để thực hiện các hoạt động cứu trợ theo quy định tại khoản 1 Điều 32 Luật </w:t>
            </w:r>
            <w:r w:rsidRPr="00EA0133">
              <w:rPr>
                <w:sz w:val="24"/>
                <w:szCs w:val="24"/>
              </w:rPr>
              <w:lastRenderedPageBreak/>
              <w:t xml:space="preserve">Phòng, chống thiên tai, được phê duyệt và thực hiện trong thời gian </w:t>
            </w:r>
            <w:r w:rsidRPr="00EA0133">
              <w:rPr>
                <w:b/>
                <w:bCs/>
                <w:i/>
                <w:iCs/>
                <w:sz w:val="24"/>
                <w:szCs w:val="24"/>
              </w:rPr>
              <w:t>06</w:t>
            </w:r>
            <w:r w:rsidRPr="00EA0133">
              <w:rPr>
                <w:sz w:val="24"/>
                <w:szCs w:val="24"/>
              </w:rPr>
              <w:t xml:space="preserve"> tháng kể từ khi thiên tai xảy ra.</w:t>
            </w:r>
          </w:p>
          <w:p w14:paraId="257B8183" w14:textId="77777777" w:rsidR="002A6657" w:rsidRPr="00EA0133" w:rsidRDefault="002A6657" w:rsidP="002A6657">
            <w:pPr>
              <w:widowControl w:val="0"/>
              <w:tabs>
                <w:tab w:val="left" w:pos="1134"/>
              </w:tabs>
              <w:jc w:val="both"/>
              <w:rPr>
                <w:sz w:val="24"/>
                <w:szCs w:val="24"/>
              </w:rPr>
            </w:pPr>
            <w:r w:rsidRPr="00EA0133">
              <w:rPr>
                <w:sz w:val="24"/>
                <w:szCs w:val="24"/>
              </w:rPr>
              <w:t xml:space="preserve">2. “Viện trợ quốc tế khẩn cấp để khắc phục hậu quả thiên tai” là các khoản viện trợ không hoàn lại, không vì mục đích lợi nhuận của Bên viện trợ để thực hiện các hoạt động khắc phục hậu quả thiên tai theo quy định tại khoản 1 Điều 30 Luật Phòng, chống thiên tai, được phê duyệt và thực hiện trong thời gian </w:t>
            </w:r>
            <w:r w:rsidRPr="00EA0133">
              <w:rPr>
                <w:b/>
                <w:bCs/>
                <w:i/>
                <w:iCs/>
                <w:sz w:val="24"/>
                <w:szCs w:val="24"/>
              </w:rPr>
              <w:t>12</w:t>
            </w:r>
            <w:r w:rsidRPr="00EA0133">
              <w:rPr>
                <w:sz w:val="24"/>
                <w:szCs w:val="24"/>
              </w:rPr>
              <w:t xml:space="preserve"> tháng kể từ khi thiên tai xảy ra.”</w:t>
            </w:r>
          </w:p>
        </w:tc>
        <w:tc>
          <w:tcPr>
            <w:tcW w:w="2551" w:type="dxa"/>
          </w:tcPr>
          <w:p w14:paraId="0E24415B" w14:textId="77777777" w:rsidR="002A6657" w:rsidRPr="00EA0133" w:rsidRDefault="002A6657" w:rsidP="002A6657">
            <w:pPr>
              <w:jc w:val="both"/>
              <w:rPr>
                <w:sz w:val="24"/>
                <w:szCs w:val="24"/>
              </w:rPr>
            </w:pPr>
          </w:p>
        </w:tc>
        <w:tc>
          <w:tcPr>
            <w:tcW w:w="4069" w:type="dxa"/>
          </w:tcPr>
          <w:p w14:paraId="1FEBED78" w14:textId="77777777" w:rsidR="002A6657" w:rsidRPr="00EA0133" w:rsidRDefault="002A6657" w:rsidP="002A6657">
            <w:pPr>
              <w:jc w:val="both"/>
              <w:rPr>
                <w:sz w:val="24"/>
                <w:szCs w:val="24"/>
              </w:rPr>
            </w:pPr>
          </w:p>
        </w:tc>
        <w:tc>
          <w:tcPr>
            <w:tcW w:w="3786" w:type="dxa"/>
          </w:tcPr>
          <w:p w14:paraId="3901CAEB" w14:textId="77777777" w:rsidR="002A6657" w:rsidRPr="00EA0133" w:rsidRDefault="002A6657" w:rsidP="002A6657">
            <w:pPr>
              <w:jc w:val="both"/>
              <w:rPr>
                <w:sz w:val="24"/>
                <w:szCs w:val="24"/>
              </w:rPr>
            </w:pPr>
          </w:p>
        </w:tc>
      </w:tr>
      <w:tr w:rsidR="00EA0133" w:rsidRPr="00EA0133" w14:paraId="2326CFF6" w14:textId="77777777" w:rsidTr="0097300F">
        <w:tc>
          <w:tcPr>
            <w:tcW w:w="5240" w:type="dxa"/>
          </w:tcPr>
          <w:p w14:paraId="66D1A4DA" w14:textId="77777777" w:rsidR="002A6657" w:rsidRPr="00EA0133" w:rsidRDefault="002A6657" w:rsidP="002A6657">
            <w:pPr>
              <w:widowControl w:val="0"/>
              <w:tabs>
                <w:tab w:val="left" w:pos="1134"/>
              </w:tabs>
              <w:jc w:val="both"/>
              <w:rPr>
                <w:sz w:val="24"/>
                <w:szCs w:val="24"/>
              </w:rPr>
            </w:pPr>
            <w:r w:rsidRPr="00EA0133">
              <w:rPr>
                <w:sz w:val="24"/>
                <w:szCs w:val="24"/>
              </w:rPr>
              <w:t>4. Bổ sung khoản 2a Điều 3 như sau:</w:t>
            </w:r>
          </w:p>
          <w:p w14:paraId="13AE1BA9" w14:textId="77777777" w:rsidR="002A6657" w:rsidRPr="00EA0133" w:rsidRDefault="002A6657" w:rsidP="002A6657">
            <w:pPr>
              <w:widowControl w:val="0"/>
              <w:tabs>
                <w:tab w:val="left" w:pos="1134"/>
              </w:tabs>
              <w:jc w:val="both"/>
              <w:rPr>
                <w:sz w:val="24"/>
                <w:szCs w:val="24"/>
              </w:rPr>
            </w:pPr>
            <w:r w:rsidRPr="00EA0133">
              <w:rPr>
                <w:sz w:val="24"/>
                <w:szCs w:val="24"/>
              </w:rPr>
              <w:t>“</w:t>
            </w:r>
            <w:r w:rsidRPr="00EA0133">
              <w:rPr>
                <w:b/>
                <w:bCs/>
                <w:i/>
                <w:iCs/>
                <w:sz w:val="24"/>
                <w:szCs w:val="24"/>
              </w:rPr>
              <w:t>2a. “Viện trợ quốc tế để chuẩn bị ứng phó, cứu trợ, khắc phục hậu quả thiên tai” là các khoản viện trợ không hoàn lại, không vì mục đích lợi nhuận của Bên viện trợ để thực hiện các hoạt động chuẩn bị ứng phó, cứu trợ, khắc phục hậu quả thiên tai theo quy định tại khoản 9 Điều 13, khoản 1 Điều 30, khoản 1 Điều 32 Luật Phòng, chống thiên tai mà quy mô, thời gian, địa điểm thực hiện các hoạt động cụ thể được xác định và triển khai khi có các tình huống thiên tai.</w:t>
            </w:r>
            <w:r w:rsidRPr="00EA0133">
              <w:rPr>
                <w:sz w:val="24"/>
                <w:szCs w:val="24"/>
              </w:rPr>
              <w:t>”</w:t>
            </w:r>
          </w:p>
        </w:tc>
        <w:tc>
          <w:tcPr>
            <w:tcW w:w="2551" w:type="dxa"/>
          </w:tcPr>
          <w:p w14:paraId="1967DB6B" w14:textId="77777777" w:rsidR="002A6657" w:rsidRPr="00EA0133" w:rsidRDefault="002A6657" w:rsidP="002A6657">
            <w:pPr>
              <w:jc w:val="both"/>
              <w:rPr>
                <w:sz w:val="24"/>
                <w:szCs w:val="24"/>
              </w:rPr>
            </w:pPr>
          </w:p>
        </w:tc>
        <w:tc>
          <w:tcPr>
            <w:tcW w:w="4069" w:type="dxa"/>
          </w:tcPr>
          <w:p w14:paraId="4059541D" w14:textId="77777777" w:rsidR="002A6657" w:rsidRPr="00EA0133" w:rsidRDefault="002A6657" w:rsidP="002A6657">
            <w:pPr>
              <w:jc w:val="both"/>
              <w:rPr>
                <w:sz w:val="24"/>
                <w:szCs w:val="24"/>
              </w:rPr>
            </w:pPr>
          </w:p>
        </w:tc>
        <w:tc>
          <w:tcPr>
            <w:tcW w:w="3786" w:type="dxa"/>
          </w:tcPr>
          <w:p w14:paraId="3DFCB7E0" w14:textId="77777777" w:rsidR="002A6657" w:rsidRPr="00EA0133" w:rsidRDefault="002A6657" w:rsidP="002A6657">
            <w:pPr>
              <w:jc w:val="both"/>
              <w:rPr>
                <w:sz w:val="24"/>
                <w:szCs w:val="24"/>
              </w:rPr>
            </w:pPr>
          </w:p>
        </w:tc>
      </w:tr>
      <w:tr w:rsidR="00EA0133" w:rsidRPr="00EA0133" w14:paraId="592C45BE" w14:textId="77777777" w:rsidTr="0097300F">
        <w:tc>
          <w:tcPr>
            <w:tcW w:w="5240" w:type="dxa"/>
          </w:tcPr>
          <w:p w14:paraId="2304E410" w14:textId="77777777" w:rsidR="002A6657" w:rsidRPr="00EA0133" w:rsidRDefault="002A6657" w:rsidP="002A6657">
            <w:pPr>
              <w:widowControl w:val="0"/>
              <w:tabs>
                <w:tab w:val="left" w:pos="1134"/>
              </w:tabs>
              <w:jc w:val="both"/>
              <w:rPr>
                <w:sz w:val="24"/>
                <w:szCs w:val="24"/>
              </w:rPr>
            </w:pPr>
            <w:r w:rsidRPr="00EA0133">
              <w:rPr>
                <w:sz w:val="24"/>
                <w:szCs w:val="24"/>
              </w:rPr>
              <w:t>5. Sửa đổi khoản 1 Điều 5 như sau:</w:t>
            </w:r>
          </w:p>
          <w:p w14:paraId="0DAE0F89" w14:textId="77777777" w:rsidR="002A6657" w:rsidRPr="00EA0133" w:rsidRDefault="002A6657" w:rsidP="002A6657">
            <w:pPr>
              <w:widowControl w:val="0"/>
              <w:tabs>
                <w:tab w:val="left" w:pos="1134"/>
              </w:tabs>
              <w:jc w:val="both"/>
              <w:rPr>
                <w:sz w:val="24"/>
                <w:szCs w:val="24"/>
              </w:rPr>
            </w:pPr>
            <w:r w:rsidRPr="00EA0133">
              <w:rPr>
                <w:sz w:val="24"/>
                <w:szCs w:val="24"/>
              </w:rPr>
              <w:t xml:space="preserve">“1. Các hoạt động thuê kho, bến bãi tiếp nhận, </w:t>
            </w:r>
            <w:r w:rsidRPr="00EA0133">
              <w:rPr>
                <w:b/>
                <w:bCs/>
                <w:i/>
                <w:iCs/>
                <w:sz w:val="24"/>
                <w:szCs w:val="24"/>
              </w:rPr>
              <w:t>vận chuyển</w:t>
            </w:r>
            <w:r w:rsidRPr="00EA0133">
              <w:rPr>
                <w:sz w:val="24"/>
                <w:szCs w:val="24"/>
              </w:rPr>
              <w:t xml:space="preserve"> và các chi phí liên quan khác </w:t>
            </w:r>
            <w:r w:rsidRPr="00EA0133">
              <w:rPr>
                <w:b/>
                <w:bCs/>
                <w:i/>
                <w:iCs/>
                <w:sz w:val="24"/>
                <w:szCs w:val="24"/>
              </w:rPr>
              <w:t>được sử dụng từ nguồn ngân sách nhà nước cấp cho ban chỉ huy phòng thủ dân sự các bộ, ngành, địa phương và các nguồn hợp pháp khác</w:t>
            </w:r>
            <w:r w:rsidRPr="00EA0133">
              <w:rPr>
                <w:sz w:val="24"/>
                <w:szCs w:val="24"/>
              </w:rPr>
              <w:t>. Nguồn kinh phí và trách nhiệm bố trí kinh phí phải được thể hiện trong quyết định tiếp nhận viện trợ được cấp có thẩm quyền phê duyệt.”</w:t>
            </w:r>
          </w:p>
        </w:tc>
        <w:tc>
          <w:tcPr>
            <w:tcW w:w="2551" w:type="dxa"/>
          </w:tcPr>
          <w:p w14:paraId="6996A673" w14:textId="77777777" w:rsidR="002A6657" w:rsidRPr="00EA0133" w:rsidRDefault="002A6657" w:rsidP="002A6657">
            <w:pPr>
              <w:jc w:val="both"/>
              <w:rPr>
                <w:sz w:val="24"/>
                <w:szCs w:val="24"/>
              </w:rPr>
            </w:pPr>
          </w:p>
        </w:tc>
        <w:tc>
          <w:tcPr>
            <w:tcW w:w="4069" w:type="dxa"/>
          </w:tcPr>
          <w:p w14:paraId="537C8602" w14:textId="77777777" w:rsidR="002A6657" w:rsidRPr="00EA0133" w:rsidRDefault="002A6657" w:rsidP="002A6657">
            <w:pPr>
              <w:jc w:val="both"/>
              <w:rPr>
                <w:sz w:val="24"/>
                <w:szCs w:val="24"/>
              </w:rPr>
            </w:pPr>
          </w:p>
        </w:tc>
        <w:tc>
          <w:tcPr>
            <w:tcW w:w="3786" w:type="dxa"/>
          </w:tcPr>
          <w:p w14:paraId="6B2DDAB5" w14:textId="77777777" w:rsidR="002A6657" w:rsidRPr="00EA0133" w:rsidRDefault="002A6657" w:rsidP="002A6657">
            <w:pPr>
              <w:jc w:val="both"/>
              <w:rPr>
                <w:sz w:val="24"/>
                <w:szCs w:val="24"/>
              </w:rPr>
            </w:pPr>
          </w:p>
        </w:tc>
      </w:tr>
      <w:tr w:rsidR="00EA0133" w:rsidRPr="00EA0133" w14:paraId="4462670A" w14:textId="77777777" w:rsidTr="0097300F">
        <w:tc>
          <w:tcPr>
            <w:tcW w:w="5240" w:type="dxa"/>
          </w:tcPr>
          <w:p w14:paraId="127C6AC2" w14:textId="77777777" w:rsidR="002A6657" w:rsidRPr="00EA0133" w:rsidRDefault="002A6657" w:rsidP="002A6657">
            <w:pPr>
              <w:widowControl w:val="0"/>
              <w:tabs>
                <w:tab w:val="left" w:pos="1134"/>
              </w:tabs>
              <w:jc w:val="both"/>
              <w:rPr>
                <w:sz w:val="24"/>
                <w:szCs w:val="24"/>
              </w:rPr>
            </w:pPr>
            <w:r w:rsidRPr="00EA0133">
              <w:rPr>
                <w:sz w:val="24"/>
                <w:szCs w:val="24"/>
              </w:rPr>
              <w:t>6. Điều chỉnh tên Chương II như sau:</w:t>
            </w:r>
          </w:p>
          <w:p w14:paraId="4A185B0F" w14:textId="77777777" w:rsidR="002A6657" w:rsidRPr="00EA0133" w:rsidRDefault="002A6657" w:rsidP="002A6657">
            <w:pPr>
              <w:widowControl w:val="0"/>
              <w:tabs>
                <w:tab w:val="left" w:pos="1134"/>
              </w:tabs>
              <w:jc w:val="both"/>
              <w:rPr>
                <w:b/>
                <w:bCs/>
                <w:i/>
                <w:iCs/>
                <w:sz w:val="24"/>
                <w:szCs w:val="24"/>
              </w:rPr>
            </w:pPr>
            <w:r w:rsidRPr="00EA0133">
              <w:rPr>
                <w:sz w:val="24"/>
                <w:szCs w:val="24"/>
              </w:rPr>
              <w:t>“</w:t>
            </w:r>
            <w:r w:rsidRPr="00EA0133">
              <w:rPr>
                <w:b/>
                <w:bCs/>
                <w:i/>
                <w:iCs/>
                <w:sz w:val="24"/>
                <w:szCs w:val="24"/>
              </w:rPr>
              <w:t>Chương II</w:t>
            </w:r>
          </w:p>
          <w:p w14:paraId="236A2C56" w14:textId="77777777" w:rsidR="002A6657" w:rsidRPr="00EA0133" w:rsidRDefault="002A6657" w:rsidP="002A6657">
            <w:pPr>
              <w:widowControl w:val="0"/>
              <w:tabs>
                <w:tab w:val="left" w:pos="1134"/>
              </w:tabs>
              <w:jc w:val="both"/>
              <w:rPr>
                <w:sz w:val="24"/>
                <w:szCs w:val="24"/>
              </w:rPr>
            </w:pPr>
            <w:r w:rsidRPr="00EA0133">
              <w:rPr>
                <w:b/>
                <w:bCs/>
                <w:i/>
                <w:iCs/>
                <w:sz w:val="24"/>
                <w:szCs w:val="24"/>
              </w:rPr>
              <w:t>Tiếp nhận viện trợ quốc tế khẩn cấp để cứu trợ</w:t>
            </w:r>
            <w:r w:rsidRPr="00EA0133">
              <w:rPr>
                <w:sz w:val="24"/>
                <w:szCs w:val="24"/>
              </w:rPr>
              <w:t>”</w:t>
            </w:r>
          </w:p>
        </w:tc>
        <w:tc>
          <w:tcPr>
            <w:tcW w:w="2551" w:type="dxa"/>
          </w:tcPr>
          <w:p w14:paraId="3B33A992" w14:textId="77777777" w:rsidR="002A6657" w:rsidRPr="00EA0133" w:rsidRDefault="002A6657" w:rsidP="002A6657">
            <w:pPr>
              <w:jc w:val="both"/>
              <w:rPr>
                <w:sz w:val="24"/>
                <w:szCs w:val="24"/>
              </w:rPr>
            </w:pPr>
          </w:p>
        </w:tc>
        <w:tc>
          <w:tcPr>
            <w:tcW w:w="4069" w:type="dxa"/>
          </w:tcPr>
          <w:p w14:paraId="47FD2712" w14:textId="77777777" w:rsidR="002A6657" w:rsidRPr="00EA0133" w:rsidRDefault="002A6657" w:rsidP="002A6657">
            <w:pPr>
              <w:jc w:val="both"/>
              <w:rPr>
                <w:sz w:val="24"/>
                <w:szCs w:val="24"/>
              </w:rPr>
            </w:pPr>
          </w:p>
        </w:tc>
        <w:tc>
          <w:tcPr>
            <w:tcW w:w="3786" w:type="dxa"/>
          </w:tcPr>
          <w:p w14:paraId="55D0BFFE" w14:textId="77777777" w:rsidR="002A6657" w:rsidRPr="00EA0133" w:rsidRDefault="002A6657" w:rsidP="002A6657">
            <w:pPr>
              <w:jc w:val="both"/>
              <w:rPr>
                <w:sz w:val="24"/>
                <w:szCs w:val="24"/>
              </w:rPr>
            </w:pPr>
          </w:p>
        </w:tc>
      </w:tr>
      <w:tr w:rsidR="00EA0133" w:rsidRPr="00EA0133" w14:paraId="727C2B40" w14:textId="77777777" w:rsidTr="0097300F">
        <w:tc>
          <w:tcPr>
            <w:tcW w:w="5240" w:type="dxa"/>
          </w:tcPr>
          <w:p w14:paraId="0E17B677" w14:textId="77777777" w:rsidR="002A6657" w:rsidRPr="00EA0133" w:rsidRDefault="002A6657" w:rsidP="002A6657">
            <w:pPr>
              <w:widowControl w:val="0"/>
              <w:tabs>
                <w:tab w:val="left" w:pos="1134"/>
              </w:tabs>
              <w:jc w:val="both"/>
              <w:rPr>
                <w:sz w:val="24"/>
                <w:szCs w:val="24"/>
              </w:rPr>
            </w:pPr>
            <w:r w:rsidRPr="00EA0133">
              <w:rPr>
                <w:sz w:val="24"/>
                <w:szCs w:val="24"/>
              </w:rPr>
              <w:t>7. Điều chỉnh tên Chương III như sau:</w:t>
            </w:r>
          </w:p>
          <w:p w14:paraId="3EBF9FD0" w14:textId="77777777" w:rsidR="002A6657" w:rsidRPr="00EA0133" w:rsidRDefault="002A6657" w:rsidP="002A6657">
            <w:pPr>
              <w:widowControl w:val="0"/>
              <w:tabs>
                <w:tab w:val="left" w:pos="1134"/>
              </w:tabs>
              <w:jc w:val="both"/>
              <w:rPr>
                <w:b/>
                <w:bCs/>
                <w:i/>
                <w:iCs/>
                <w:sz w:val="24"/>
                <w:szCs w:val="24"/>
              </w:rPr>
            </w:pPr>
            <w:r w:rsidRPr="00EA0133">
              <w:rPr>
                <w:sz w:val="24"/>
                <w:szCs w:val="24"/>
              </w:rPr>
              <w:t>“</w:t>
            </w:r>
            <w:r w:rsidRPr="00EA0133">
              <w:rPr>
                <w:b/>
                <w:bCs/>
                <w:i/>
                <w:iCs/>
                <w:sz w:val="24"/>
                <w:szCs w:val="24"/>
              </w:rPr>
              <w:t>Chương III</w:t>
            </w:r>
          </w:p>
          <w:p w14:paraId="5862CB53" w14:textId="77777777" w:rsidR="002A6657" w:rsidRPr="00EA0133" w:rsidRDefault="002A6657" w:rsidP="002A6657">
            <w:pPr>
              <w:widowControl w:val="0"/>
              <w:tabs>
                <w:tab w:val="left" w:pos="1134"/>
              </w:tabs>
              <w:jc w:val="both"/>
              <w:rPr>
                <w:sz w:val="24"/>
                <w:szCs w:val="24"/>
              </w:rPr>
            </w:pPr>
            <w:r w:rsidRPr="00EA0133">
              <w:rPr>
                <w:b/>
                <w:bCs/>
                <w:i/>
                <w:iCs/>
                <w:sz w:val="24"/>
                <w:szCs w:val="24"/>
              </w:rPr>
              <w:t>Tiếp nhận viện trợ quốc tế khẩn cấp để khắc phục hậu quả thiên tai</w:t>
            </w:r>
            <w:r w:rsidRPr="00EA0133">
              <w:rPr>
                <w:sz w:val="24"/>
                <w:szCs w:val="24"/>
              </w:rPr>
              <w:t>”.</w:t>
            </w:r>
          </w:p>
        </w:tc>
        <w:tc>
          <w:tcPr>
            <w:tcW w:w="2551" w:type="dxa"/>
          </w:tcPr>
          <w:p w14:paraId="611F040B" w14:textId="77777777" w:rsidR="002A6657" w:rsidRPr="00EA0133" w:rsidRDefault="002A6657" w:rsidP="002A6657">
            <w:pPr>
              <w:jc w:val="both"/>
              <w:rPr>
                <w:sz w:val="24"/>
                <w:szCs w:val="24"/>
              </w:rPr>
            </w:pPr>
          </w:p>
        </w:tc>
        <w:tc>
          <w:tcPr>
            <w:tcW w:w="4069" w:type="dxa"/>
          </w:tcPr>
          <w:p w14:paraId="7DEB127A" w14:textId="77777777" w:rsidR="002A6657" w:rsidRPr="00EA0133" w:rsidRDefault="002A6657" w:rsidP="002A6657">
            <w:pPr>
              <w:jc w:val="both"/>
              <w:rPr>
                <w:sz w:val="24"/>
                <w:szCs w:val="24"/>
              </w:rPr>
            </w:pPr>
          </w:p>
        </w:tc>
        <w:tc>
          <w:tcPr>
            <w:tcW w:w="3786" w:type="dxa"/>
          </w:tcPr>
          <w:p w14:paraId="3E30D585" w14:textId="77777777" w:rsidR="002A6657" w:rsidRPr="00EA0133" w:rsidRDefault="002A6657" w:rsidP="002A6657">
            <w:pPr>
              <w:jc w:val="both"/>
              <w:rPr>
                <w:sz w:val="24"/>
                <w:szCs w:val="24"/>
              </w:rPr>
            </w:pPr>
          </w:p>
        </w:tc>
      </w:tr>
      <w:tr w:rsidR="00EA0133" w:rsidRPr="00EA0133" w14:paraId="61C3AB18" w14:textId="77777777" w:rsidTr="0097300F">
        <w:tc>
          <w:tcPr>
            <w:tcW w:w="5240" w:type="dxa"/>
            <w:vMerge w:val="restart"/>
          </w:tcPr>
          <w:p w14:paraId="20943196" w14:textId="77777777" w:rsidR="002A6657" w:rsidRPr="00EA0133" w:rsidRDefault="002A6657" w:rsidP="002A6657">
            <w:pPr>
              <w:widowControl w:val="0"/>
              <w:tabs>
                <w:tab w:val="left" w:pos="1134"/>
              </w:tabs>
              <w:jc w:val="both"/>
              <w:rPr>
                <w:sz w:val="24"/>
                <w:szCs w:val="24"/>
              </w:rPr>
            </w:pPr>
            <w:r w:rsidRPr="00EA0133">
              <w:rPr>
                <w:sz w:val="24"/>
                <w:szCs w:val="24"/>
              </w:rPr>
              <w:lastRenderedPageBreak/>
              <w:t>8. Sửa đổi, bổ sung Điều 12 như sau:</w:t>
            </w:r>
          </w:p>
          <w:p w14:paraId="703EFA5E" w14:textId="77777777" w:rsidR="002A6657" w:rsidRPr="00EA0133" w:rsidRDefault="002A6657" w:rsidP="002A6657">
            <w:pPr>
              <w:widowControl w:val="0"/>
              <w:jc w:val="both"/>
              <w:rPr>
                <w:b/>
                <w:bCs/>
                <w:sz w:val="24"/>
                <w:szCs w:val="24"/>
              </w:rPr>
            </w:pPr>
            <w:r w:rsidRPr="00EA0133">
              <w:rPr>
                <w:b/>
                <w:bCs/>
                <w:sz w:val="24"/>
                <w:szCs w:val="24"/>
              </w:rPr>
              <w:t xml:space="preserve">“Điều 12. Quyết định chủ trương, </w:t>
            </w:r>
            <w:r w:rsidRPr="00EA0133">
              <w:rPr>
                <w:b/>
                <w:bCs/>
                <w:i/>
                <w:iCs/>
                <w:sz w:val="24"/>
                <w:szCs w:val="24"/>
              </w:rPr>
              <w:t>điều chỉnh quyết định chủ trương</w:t>
            </w:r>
            <w:r w:rsidRPr="00EA0133">
              <w:rPr>
                <w:b/>
                <w:bCs/>
                <w:sz w:val="24"/>
                <w:szCs w:val="24"/>
              </w:rPr>
              <w:t xml:space="preserve"> tiếp nhận viện trợ quốc tế khẩn cấp để khắc phục hậu quả thiên tai đối với các trường hợp thuộc thẩm quyền phê duyệt của Thủ tướng Chính phủ</w:t>
            </w:r>
          </w:p>
          <w:p w14:paraId="3B17CECD" w14:textId="77777777" w:rsidR="002A6657" w:rsidRPr="00EA0133" w:rsidRDefault="002A6657" w:rsidP="002A6657">
            <w:pPr>
              <w:widowControl w:val="0"/>
              <w:jc w:val="both"/>
              <w:rPr>
                <w:sz w:val="24"/>
                <w:szCs w:val="24"/>
              </w:rPr>
            </w:pPr>
            <w:r w:rsidRPr="00EA0133">
              <w:rPr>
                <w:sz w:val="24"/>
                <w:szCs w:val="24"/>
              </w:rPr>
              <w:t xml:space="preserve">1. Thủ tướng Chính phủ phê duyệt chủ trương, </w:t>
            </w:r>
            <w:r w:rsidRPr="00EA0133">
              <w:rPr>
                <w:b/>
                <w:bCs/>
                <w:i/>
                <w:iCs/>
                <w:sz w:val="24"/>
                <w:szCs w:val="24"/>
              </w:rPr>
              <w:t>điều chỉnh chủ trương</w:t>
            </w:r>
            <w:r w:rsidRPr="00EA0133">
              <w:rPr>
                <w:sz w:val="24"/>
                <w:szCs w:val="24"/>
              </w:rPr>
              <w:t xml:space="preserve"> tiếp nhận viện trợ quốc tế khẩn cấp để khắc phục hậu quả thiên tai đối với các trường hợp sau đây:</w:t>
            </w:r>
          </w:p>
          <w:p w14:paraId="1B65629F" w14:textId="77777777" w:rsidR="002A6657" w:rsidRPr="00EA0133" w:rsidRDefault="002A6657" w:rsidP="002A6657">
            <w:pPr>
              <w:widowControl w:val="0"/>
              <w:jc w:val="both"/>
              <w:rPr>
                <w:sz w:val="24"/>
                <w:szCs w:val="24"/>
              </w:rPr>
            </w:pPr>
            <w:r w:rsidRPr="00EA0133">
              <w:rPr>
                <w:sz w:val="24"/>
                <w:szCs w:val="24"/>
              </w:rPr>
              <w:t>a) Khoản viện trợ có nội dung liên quan đến an ninh, quốc phòng, tôn giáo;</w:t>
            </w:r>
          </w:p>
          <w:p w14:paraId="1B852091" w14:textId="77777777" w:rsidR="002A6657" w:rsidRPr="00EA0133" w:rsidRDefault="002A6657" w:rsidP="002A6657">
            <w:pPr>
              <w:widowControl w:val="0"/>
              <w:jc w:val="both"/>
              <w:rPr>
                <w:sz w:val="24"/>
                <w:szCs w:val="24"/>
              </w:rPr>
            </w:pPr>
            <w:r w:rsidRPr="00EA0133">
              <w:rPr>
                <w:sz w:val="24"/>
                <w:szCs w:val="24"/>
              </w:rPr>
              <w:t>b) Viện trợ mua sắm, cung cấp các loại hàng hóa thuộc diện phải được Thủ tướng Chính phủ cho phép;</w:t>
            </w:r>
          </w:p>
          <w:p w14:paraId="5D3F13FF" w14:textId="77777777" w:rsidR="002A6657" w:rsidRPr="00EA0133" w:rsidRDefault="002A6657" w:rsidP="002A6657">
            <w:pPr>
              <w:widowControl w:val="0"/>
              <w:jc w:val="both"/>
              <w:rPr>
                <w:sz w:val="24"/>
                <w:szCs w:val="24"/>
              </w:rPr>
            </w:pPr>
            <w:r w:rsidRPr="00EA0133">
              <w:rPr>
                <w:sz w:val="24"/>
                <w:szCs w:val="24"/>
              </w:rPr>
              <w:t>c) Các khoản viện trợ chưa xác định cơ quan chủ quản.</w:t>
            </w:r>
          </w:p>
          <w:p w14:paraId="57EEF5C0" w14:textId="77777777" w:rsidR="002A6657" w:rsidRPr="00EA0133" w:rsidRDefault="002A6657" w:rsidP="002A6657">
            <w:pPr>
              <w:widowControl w:val="0"/>
              <w:jc w:val="both"/>
              <w:rPr>
                <w:sz w:val="24"/>
                <w:szCs w:val="24"/>
              </w:rPr>
            </w:pPr>
            <w:r w:rsidRPr="00EA0133">
              <w:rPr>
                <w:sz w:val="24"/>
                <w:szCs w:val="24"/>
              </w:rPr>
              <w:t xml:space="preserve">2. Trình tự, thủ tục quyết định chủ trương, </w:t>
            </w:r>
            <w:r w:rsidRPr="00EA0133">
              <w:rPr>
                <w:b/>
                <w:bCs/>
                <w:i/>
                <w:iCs/>
                <w:sz w:val="24"/>
                <w:szCs w:val="24"/>
              </w:rPr>
              <w:t>điều chỉnh quyết định chủ trương</w:t>
            </w:r>
            <w:r w:rsidRPr="00EA0133">
              <w:rPr>
                <w:sz w:val="24"/>
                <w:szCs w:val="24"/>
              </w:rPr>
              <w:t xml:space="preserve"> tiếp nhận viện trợ quốc tế khẩn cấp để khắc phục hậu quả thiên tai thuộc thẩm quyền của Thủ tướng Chính phủ</w:t>
            </w:r>
          </w:p>
          <w:p w14:paraId="0556B7F8" w14:textId="77777777" w:rsidR="002A6657" w:rsidRPr="00EA0133" w:rsidRDefault="002A6657" w:rsidP="002A6657">
            <w:pPr>
              <w:widowControl w:val="0"/>
              <w:jc w:val="both"/>
              <w:rPr>
                <w:sz w:val="24"/>
                <w:szCs w:val="24"/>
              </w:rPr>
            </w:pPr>
            <w:r w:rsidRPr="00EA0133">
              <w:rPr>
                <w:sz w:val="24"/>
                <w:szCs w:val="24"/>
              </w:rPr>
              <w:t xml:space="preserve">a) Cơ quan chủ quản có văn bản đề nghị phê duyệt chủ trương, </w:t>
            </w:r>
            <w:r w:rsidRPr="00EA0133">
              <w:rPr>
                <w:b/>
                <w:bCs/>
                <w:i/>
                <w:iCs/>
                <w:sz w:val="24"/>
                <w:szCs w:val="24"/>
              </w:rPr>
              <w:t>điều chỉnh chủ trương</w:t>
            </w:r>
            <w:r w:rsidRPr="00EA0133">
              <w:rPr>
                <w:sz w:val="24"/>
                <w:szCs w:val="24"/>
              </w:rPr>
              <w:t xml:space="preserve"> tiếp nhận viện trợ kèm theo Văn kiện viện trợ quốc tế khẩn cấp để khắc phục hậu quả thiên tai gửi </w:t>
            </w:r>
            <w:r w:rsidRPr="00EA0133">
              <w:rPr>
                <w:b/>
                <w:bCs/>
                <w:i/>
                <w:iCs/>
                <w:sz w:val="24"/>
                <w:szCs w:val="24"/>
              </w:rPr>
              <w:t>Bộ Nông nghiệp và Môi trường</w:t>
            </w:r>
            <w:r w:rsidRPr="00EA0133">
              <w:rPr>
                <w:sz w:val="24"/>
                <w:szCs w:val="24"/>
              </w:rPr>
              <w:t xml:space="preserve"> để thẩm định;</w:t>
            </w:r>
          </w:p>
          <w:p w14:paraId="6ADC6A2D" w14:textId="77777777" w:rsidR="002A6657" w:rsidRPr="00EA0133" w:rsidRDefault="002A6657" w:rsidP="002A6657">
            <w:pPr>
              <w:widowControl w:val="0"/>
              <w:jc w:val="both"/>
              <w:rPr>
                <w:sz w:val="24"/>
                <w:szCs w:val="24"/>
              </w:rPr>
            </w:pPr>
            <w:r w:rsidRPr="00EA0133">
              <w:rPr>
                <w:sz w:val="24"/>
                <w:szCs w:val="24"/>
              </w:rPr>
              <w:t xml:space="preserve">b) </w:t>
            </w:r>
            <w:r w:rsidRPr="00EA0133">
              <w:rPr>
                <w:b/>
                <w:bCs/>
                <w:i/>
                <w:iCs/>
                <w:sz w:val="24"/>
                <w:szCs w:val="24"/>
              </w:rPr>
              <w:t>Đối với hồ sơ đề nghị phê duyệt chủ trương tiếp nhận viện trợ</w:t>
            </w:r>
            <w:r w:rsidRPr="00EA0133">
              <w:rPr>
                <w:sz w:val="24"/>
                <w:szCs w:val="24"/>
              </w:rPr>
              <w:t xml:space="preserve">, trong thời hạn 03 ngày làm việc kể từ ngày nhận được văn bản của cơ quan chủ quản, </w:t>
            </w:r>
            <w:r w:rsidRPr="00EA0133">
              <w:rPr>
                <w:b/>
                <w:bCs/>
                <w:i/>
                <w:iCs/>
                <w:sz w:val="24"/>
                <w:szCs w:val="24"/>
              </w:rPr>
              <w:t>Bộ Nông nghiệp và Môi trường</w:t>
            </w:r>
            <w:r w:rsidRPr="00EA0133">
              <w:rPr>
                <w:sz w:val="24"/>
                <w:szCs w:val="24"/>
              </w:rPr>
              <w:t xml:space="preserve"> gửi văn bản lấy ý kiến các cơ quan có liên quan về những nội dung chính gồm: sự cần thiết, mục tiêu, nguồn vốn viện trợ, điều kiện của Bên viện trợ (nếu có) và khả năng đáp ứng của phía Việt Nam. Thời hạn để các cơ quan liên quan có văn bản trả lời tối đa không quá 05 ngày làm việc kể từ ngày nhận được văn bản;</w:t>
            </w:r>
          </w:p>
          <w:p w14:paraId="24E22C52" w14:textId="77777777" w:rsidR="002A6657" w:rsidRPr="00EA0133" w:rsidRDefault="002A6657" w:rsidP="002A6657">
            <w:pPr>
              <w:widowControl w:val="0"/>
              <w:jc w:val="both"/>
              <w:rPr>
                <w:b/>
                <w:bCs/>
                <w:i/>
                <w:iCs/>
                <w:sz w:val="24"/>
                <w:szCs w:val="24"/>
              </w:rPr>
            </w:pPr>
            <w:r w:rsidRPr="00EA0133">
              <w:rPr>
                <w:b/>
                <w:bCs/>
                <w:i/>
                <w:iCs/>
                <w:sz w:val="24"/>
                <w:szCs w:val="24"/>
              </w:rPr>
              <w:lastRenderedPageBreak/>
              <w:t>c) Đối với hồ sơ đề nghị điều chỉnh chủ trương tiếp nhận viện trợ, cơ quan chủ quản có văn bản đề nghị điều chỉnh nội dung của Quyết định chủ trương tiếp nhận viện trợ quốc tế khẩn cấp để khắc phục hậu quả thiên tai gửi Bộ Nông nghiệp và Môi trường chủ trì lấy ý kiến các cơ quan có liên quan nếu cần thiết, thời hạn để các cơ quan liên quan có văn bản trả lời tối đa không quá 05 ngày làm việc kể từ ngày nhận được văn bản lấy ý kiến của Bộ Nông nghiệp và Môi trường;</w:t>
            </w:r>
          </w:p>
          <w:p w14:paraId="13CB15E4" w14:textId="77777777" w:rsidR="002A6657" w:rsidRPr="00EA0133" w:rsidRDefault="002A6657" w:rsidP="002A6657">
            <w:pPr>
              <w:widowControl w:val="0"/>
              <w:jc w:val="both"/>
              <w:rPr>
                <w:sz w:val="24"/>
                <w:szCs w:val="24"/>
              </w:rPr>
            </w:pPr>
            <w:r w:rsidRPr="00EA0133">
              <w:rPr>
                <w:sz w:val="24"/>
                <w:szCs w:val="24"/>
              </w:rPr>
              <w:t xml:space="preserve">d) </w:t>
            </w:r>
            <w:r w:rsidRPr="00EA0133">
              <w:rPr>
                <w:b/>
                <w:bCs/>
                <w:i/>
                <w:iCs/>
                <w:sz w:val="24"/>
                <w:szCs w:val="24"/>
              </w:rPr>
              <w:t>Bộ Nông nghiệp và Môi trường</w:t>
            </w:r>
            <w:r w:rsidRPr="00EA0133">
              <w:rPr>
                <w:sz w:val="24"/>
                <w:szCs w:val="24"/>
              </w:rPr>
              <w:t xml:space="preserve"> có trách nhiệm thẩm định và trình Thủ tướng Chính phủ xem xét, quyết định chủ trương, </w:t>
            </w:r>
            <w:r w:rsidRPr="00EA0133">
              <w:rPr>
                <w:b/>
                <w:bCs/>
                <w:i/>
                <w:iCs/>
                <w:sz w:val="24"/>
                <w:szCs w:val="24"/>
              </w:rPr>
              <w:t>điều chỉnh chủ trương</w:t>
            </w:r>
            <w:r w:rsidRPr="00EA0133">
              <w:rPr>
                <w:sz w:val="24"/>
                <w:szCs w:val="24"/>
              </w:rPr>
              <w:t xml:space="preserve"> tiếp nhận viện trợ quốc tế khẩn cấp để khắc phục hậu quả thiên tai hoặc trả lời cơ quan chủ quản trong thời hạn tối đa không quá 05 ngày làm việc kể từ ngày hết thời hạn lấy ý kiến các cơ quan liên quan đối với trường hợp dự thảo Văn kiện cần giải trình, chỉnh sửa;</w:t>
            </w:r>
          </w:p>
          <w:p w14:paraId="711385F8" w14:textId="77777777" w:rsidR="002A6657" w:rsidRPr="00EA0133" w:rsidRDefault="002A6657" w:rsidP="002A6657">
            <w:pPr>
              <w:widowControl w:val="0"/>
              <w:jc w:val="both"/>
              <w:rPr>
                <w:sz w:val="24"/>
                <w:szCs w:val="24"/>
              </w:rPr>
            </w:pPr>
            <w:r w:rsidRPr="00EA0133">
              <w:rPr>
                <w:sz w:val="24"/>
                <w:szCs w:val="24"/>
              </w:rPr>
              <w:t xml:space="preserve">đ) Trong thời hạn tối đa không quá 05 ngày làm việc kể từ ngày nhận được ý kiến thẩm định của </w:t>
            </w:r>
            <w:r w:rsidRPr="00EA0133">
              <w:rPr>
                <w:b/>
                <w:bCs/>
                <w:i/>
                <w:iCs/>
                <w:sz w:val="24"/>
                <w:szCs w:val="24"/>
              </w:rPr>
              <w:t>Bộ Nông nghiệp và Môi trường</w:t>
            </w:r>
            <w:r w:rsidRPr="00EA0133">
              <w:rPr>
                <w:sz w:val="24"/>
                <w:szCs w:val="24"/>
              </w:rPr>
              <w:t xml:space="preserve">, cơ quan chủ quản thực hiện giải trình, tiếp thu, hoàn thiện hồ sơ và gửi </w:t>
            </w:r>
            <w:r w:rsidRPr="00EA0133">
              <w:rPr>
                <w:b/>
                <w:bCs/>
                <w:i/>
                <w:iCs/>
                <w:sz w:val="24"/>
                <w:szCs w:val="24"/>
              </w:rPr>
              <w:t>Bộ Nông nghiệp và Môi trường</w:t>
            </w:r>
            <w:r w:rsidRPr="00EA0133">
              <w:rPr>
                <w:sz w:val="24"/>
                <w:szCs w:val="24"/>
              </w:rPr>
              <w:t xml:space="preserve">. Trong thời hạn tối đa không quá 05 ngày làm việc kể từ ngày nhận lại đầy đủ hồ sơ, </w:t>
            </w:r>
            <w:r w:rsidRPr="00EA0133">
              <w:rPr>
                <w:b/>
                <w:bCs/>
                <w:i/>
                <w:iCs/>
                <w:sz w:val="24"/>
                <w:szCs w:val="24"/>
              </w:rPr>
              <w:t>Bộ Nông nghiệp và Môi trường</w:t>
            </w:r>
            <w:r w:rsidRPr="00EA0133">
              <w:rPr>
                <w:sz w:val="24"/>
                <w:szCs w:val="24"/>
              </w:rPr>
              <w:t xml:space="preserve"> xem xét, trình Thủ tướng Chính phủ;</w:t>
            </w:r>
          </w:p>
          <w:p w14:paraId="15077980" w14:textId="77777777" w:rsidR="002A6657" w:rsidRPr="00EA0133" w:rsidRDefault="002A6657" w:rsidP="002A6657">
            <w:pPr>
              <w:widowControl w:val="0"/>
              <w:jc w:val="both"/>
              <w:rPr>
                <w:b/>
                <w:bCs/>
                <w:sz w:val="24"/>
                <w:szCs w:val="24"/>
              </w:rPr>
            </w:pPr>
            <w:r w:rsidRPr="00EA0133">
              <w:rPr>
                <w:sz w:val="24"/>
                <w:szCs w:val="24"/>
              </w:rPr>
              <w:t xml:space="preserve">e) Thủ tướng Chính phủ xem xét, quyết định chủ trương, </w:t>
            </w:r>
            <w:r w:rsidRPr="00EA0133">
              <w:rPr>
                <w:b/>
                <w:bCs/>
                <w:i/>
                <w:iCs/>
                <w:sz w:val="24"/>
                <w:szCs w:val="24"/>
              </w:rPr>
              <w:t>điều chỉnh quyết định chủ trương</w:t>
            </w:r>
            <w:r w:rsidRPr="00EA0133">
              <w:rPr>
                <w:sz w:val="24"/>
                <w:szCs w:val="24"/>
              </w:rPr>
              <w:t xml:space="preserve"> tiếp nhận viện trợ quốc tế khẩn cấp để khắc phục hậu quả thiên tai.</w:t>
            </w:r>
          </w:p>
        </w:tc>
        <w:tc>
          <w:tcPr>
            <w:tcW w:w="2551" w:type="dxa"/>
          </w:tcPr>
          <w:p w14:paraId="5ACCE775" w14:textId="77777777" w:rsidR="002A6657" w:rsidRPr="00EA0133" w:rsidRDefault="002A6657" w:rsidP="002A6657">
            <w:pPr>
              <w:jc w:val="both"/>
              <w:rPr>
                <w:sz w:val="24"/>
                <w:szCs w:val="24"/>
              </w:rPr>
            </w:pPr>
            <w:r w:rsidRPr="00EA0133">
              <w:rPr>
                <w:sz w:val="24"/>
                <w:szCs w:val="24"/>
              </w:rPr>
              <w:lastRenderedPageBreak/>
              <w:t>Cục Lâm nghiệp và Kiểm lâm (Bộ Nông nghiệp và Môi trường)</w:t>
            </w:r>
          </w:p>
        </w:tc>
        <w:tc>
          <w:tcPr>
            <w:tcW w:w="4069" w:type="dxa"/>
          </w:tcPr>
          <w:p w14:paraId="01D86A0B" w14:textId="77777777" w:rsidR="002A6657" w:rsidRPr="00EA0133" w:rsidRDefault="002A6657" w:rsidP="002A6657">
            <w:pPr>
              <w:jc w:val="both"/>
              <w:rPr>
                <w:sz w:val="24"/>
                <w:szCs w:val="24"/>
              </w:rPr>
            </w:pPr>
            <w:r w:rsidRPr="00EA0133">
              <w:rPr>
                <w:sz w:val="24"/>
                <w:szCs w:val="24"/>
              </w:rPr>
              <w:t>Đề nghị làm rõ “Điều chỉnh quyết định chủ trương” hay “Điều chỉnh chủ trương” vì tên điều quy định là “Điều chỉnh quyết định chủ trương”.</w:t>
            </w:r>
          </w:p>
        </w:tc>
        <w:tc>
          <w:tcPr>
            <w:tcW w:w="3786" w:type="dxa"/>
          </w:tcPr>
          <w:p w14:paraId="6668E91B" w14:textId="77777777" w:rsidR="002A6657" w:rsidRPr="00EA0133" w:rsidRDefault="002A6657" w:rsidP="002A6657">
            <w:pPr>
              <w:jc w:val="both"/>
              <w:rPr>
                <w:sz w:val="24"/>
              </w:rPr>
            </w:pPr>
            <w:r w:rsidRPr="00EA0133">
              <w:rPr>
                <w:sz w:val="24"/>
                <w:szCs w:val="24"/>
              </w:rPr>
              <w:t>Tiếp thu. Đã bổ sung, thống nhất tại Điều 12 thành “Điều chỉnh quyết định chủ trương”</w:t>
            </w:r>
          </w:p>
        </w:tc>
      </w:tr>
      <w:tr w:rsidR="00EA0133" w:rsidRPr="00EA0133" w14:paraId="30C94D9E" w14:textId="77777777" w:rsidTr="0097300F">
        <w:tc>
          <w:tcPr>
            <w:tcW w:w="5240" w:type="dxa"/>
            <w:vMerge/>
          </w:tcPr>
          <w:p w14:paraId="2A8792FC" w14:textId="77777777" w:rsidR="00016CCC" w:rsidRPr="00EA0133" w:rsidRDefault="00016CCC" w:rsidP="00016CCC">
            <w:pPr>
              <w:widowControl w:val="0"/>
              <w:pBdr>
                <w:top w:val="nil"/>
                <w:left w:val="nil"/>
                <w:bottom w:val="nil"/>
                <w:right w:val="nil"/>
                <w:between w:val="nil"/>
              </w:pBdr>
              <w:spacing w:line="276" w:lineRule="auto"/>
              <w:rPr>
                <w:sz w:val="24"/>
                <w:szCs w:val="24"/>
              </w:rPr>
            </w:pPr>
          </w:p>
        </w:tc>
        <w:tc>
          <w:tcPr>
            <w:tcW w:w="2551" w:type="dxa"/>
          </w:tcPr>
          <w:p w14:paraId="2E1E8A2A" w14:textId="77777777" w:rsidR="00016CCC" w:rsidRPr="00EA0133" w:rsidRDefault="00016CCC" w:rsidP="00016CCC">
            <w:pPr>
              <w:jc w:val="both"/>
              <w:rPr>
                <w:sz w:val="24"/>
                <w:szCs w:val="24"/>
              </w:rPr>
            </w:pPr>
            <w:r w:rsidRPr="00EA0133">
              <w:rPr>
                <w:sz w:val="24"/>
                <w:szCs w:val="24"/>
              </w:rPr>
              <w:t>Văn phòng Bộ (Bộ Nông nghiệp và Môi trường)</w:t>
            </w:r>
          </w:p>
        </w:tc>
        <w:tc>
          <w:tcPr>
            <w:tcW w:w="4069" w:type="dxa"/>
          </w:tcPr>
          <w:p w14:paraId="64A74512" w14:textId="77777777" w:rsidR="00016CCC" w:rsidRPr="00EA0133" w:rsidRDefault="00016CCC" w:rsidP="00016CCC">
            <w:pPr>
              <w:jc w:val="both"/>
              <w:rPr>
                <w:sz w:val="24"/>
                <w:szCs w:val="24"/>
              </w:rPr>
            </w:pPr>
            <w:r w:rsidRPr="00EA0133">
              <w:rPr>
                <w:sz w:val="24"/>
                <w:szCs w:val="24"/>
              </w:rPr>
              <w:t>Đối với TTHC (4) “Quyết định chủ trương, điều chỉnh quyết định chủ trương tiếp nhận viện trợ quốc tế khẩn cấp để khắc phục hậu quả thiên tai thuộc thẩm quyền phê duyệt của Thủ tướng Chính phủ”:</w:t>
            </w:r>
          </w:p>
          <w:p w14:paraId="0011BF40" w14:textId="77777777" w:rsidR="00016CCC" w:rsidRPr="00EA0133" w:rsidRDefault="00016CCC" w:rsidP="00016CCC">
            <w:pPr>
              <w:jc w:val="both"/>
              <w:rPr>
                <w:sz w:val="24"/>
                <w:szCs w:val="24"/>
              </w:rPr>
            </w:pPr>
            <w:r w:rsidRPr="00EA0133">
              <w:rPr>
                <w:sz w:val="24"/>
                <w:szCs w:val="24"/>
              </w:rPr>
              <w:t>Đề nghị đơn vị chủ trì soạn thảo nghiên cứu, quy định rõ:</w:t>
            </w:r>
          </w:p>
          <w:p w14:paraId="43E2A974" w14:textId="77777777" w:rsidR="00016CCC" w:rsidRPr="00EA0133" w:rsidRDefault="00016CCC" w:rsidP="00016CCC">
            <w:pPr>
              <w:jc w:val="both"/>
              <w:rPr>
                <w:sz w:val="24"/>
                <w:szCs w:val="24"/>
              </w:rPr>
            </w:pPr>
            <w:r w:rsidRPr="00EA0133">
              <w:rPr>
                <w:sz w:val="24"/>
                <w:szCs w:val="24"/>
              </w:rPr>
              <w:t>+ Cách thức thực hiện để cơ quan chủ quản gửi văn bản đề nghị phê duyệt chủ trương, điều chỉnh chủ trương tiếp nhận viện trợ đến Bộ Nông nghiệp và Môi trường (như đã góp ý đối với TTHC (2) nêu trên).</w:t>
            </w:r>
          </w:p>
          <w:p w14:paraId="698BB19D" w14:textId="77777777" w:rsidR="00016CCC" w:rsidRPr="00EA0133" w:rsidRDefault="00016CCC" w:rsidP="00016CCC">
            <w:pPr>
              <w:jc w:val="both"/>
              <w:rPr>
                <w:sz w:val="24"/>
                <w:szCs w:val="24"/>
              </w:rPr>
            </w:pPr>
            <w:r w:rsidRPr="00EA0133">
              <w:rPr>
                <w:sz w:val="24"/>
                <w:szCs w:val="24"/>
              </w:rPr>
              <w:t>+ Thời hạn để Bộ Nông nghiệp và Môi trường gửi văn bản lấy ý kiến các cơ quan có liên quan nếu cần thiết đối với hồ sơ đề nghị điều chỉnh chủ trương tiếp nhận viện trợ;</w:t>
            </w:r>
          </w:p>
          <w:p w14:paraId="2F29BFC9" w14:textId="77777777" w:rsidR="00016CCC" w:rsidRPr="00EA0133" w:rsidRDefault="00016CCC" w:rsidP="00016CCC">
            <w:pPr>
              <w:jc w:val="both"/>
              <w:rPr>
                <w:sz w:val="24"/>
                <w:szCs w:val="24"/>
              </w:rPr>
            </w:pPr>
            <w:r w:rsidRPr="00EA0133">
              <w:rPr>
                <w:sz w:val="24"/>
                <w:szCs w:val="24"/>
              </w:rPr>
              <w:t>+ Thời hạn để Thủ tướng Chính phủ xem xét, quyết định chủ trương, điều chỉnh quyết định chủ trương tiếp nhận viện trợ.</w:t>
            </w:r>
          </w:p>
        </w:tc>
        <w:tc>
          <w:tcPr>
            <w:tcW w:w="3786" w:type="dxa"/>
          </w:tcPr>
          <w:p w14:paraId="12CAEDC1" w14:textId="77777777" w:rsidR="00016CCC" w:rsidRPr="00EA0133" w:rsidRDefault="00016CCC" w:rsidP="00016CCC">
            <w:pPr>
              <w:jc w:val="both"/>
              <w:rPr>
                <w:sz w:val="24"/>
                <w:szCs w:val="24"/>
              </w:rPr>
            </w:pPr>
          </w:p>
          <w:p w14:paraId="0E0FCFBF" w14:textId="77777777" w:rsidR="00016CCC" w:rsidRPr="00EA0133" w:rsidRDefault="00016CCC" w:rsidP="00016CCC">
            <w:pPr>
              <w:jc w:val="both"/>
              <w:rPr>
                <w:sz w:val="24"/>
                <w:szCs w:val="24"/>
              </w:rPr>
            </w:pPr>
          </w:p>
          <w:p w14:paraId="0FA18292" w14:textId="77777777" w:rsidR="00016CCC" w:rsidRPr="00EA0133" w:rsidRDefault="00016CCC" w:rsidP="00016CCC">
            <w:pPr>
              <w:jc w:val="both"/>
              <w:rPr>
                <w:sz w:val="24"/>
                <w:szCs w:val="24"/>
              </w:rPr>
            </w:pPr>
          </w:p>
          <w:p w14:paraId="421AC6A6" w14:textId="77777777" w:rsidR="00016CCC" w:rsidRPr="00EA0133" w:rsidRDefault="00016CCC" w:rsidP="00016CCC">
            <w:pPr>
              <w:jc w:val="both"/>
              <w:rPr>
                <w:sz w:val="24"/>
                <w:szCs w:val="24"/>
              </w:rPr>
            </w:pPr>
            <w:r w:rsidRPr="00EA0133">
              <w:rPr>
                <w:sz w:val="24"/>
                <w:szCs w:val="24"/>
              </w:rPr>
              <w:t xml:space="preserve">- Kể từ khi ban hành NĐ số 50/2020/NĐ-CP, Bộ NN&amp;MT và các bộ ngành, địa phương đã triển khai rất nhiều hoạt động tiếp nhận viện trợ quốc tế khẩn cấp để cứu trợ và khắc phục hậu quả thiên tai theo nghị định này. Trong quá trình thực hiện, các cơ quan này chưa gặp vướng mắc phát sinh từ việc triển khai TTHC. Do vậy đề nghị vẫn giữ nguyên như dự thảo Nghị định. </w:t>
            </w:r>
          </w:p>
          <w:p w14:paraId="18439D35" w14:textId="77777777" w:rsidR="00016CCC" w:rsidRPr="00EA0133" w:rsidRDefault="00016CCC" w:rsidP="00016CCC">
            <w:pPr>
              <w:jc w:val="both"/>
              <w:rPr>
                <w:sz w:val="24"/>
                <w:szCs w:val="24"/>
              </w:rPr>
            </w:pPr>
            <w:r w:rsidRPr="00EA0133">
              <w:rPr>
                <w:sz w:val="24"/>
                <w:szCs w:val="24"/>
              </w:rPr>
              <w:t>- Tiếp thu. Đã bổ sung tại điểm c khoản 2 thời hạn để Bộ Nông nghiệp và Môi trường lấy ý kiến các cơ quan liên quan là 03 ngày.</w:t>
            </w:r>
          </w:p>
          <w:p w14:paraId="74F2B7FE" w14:textId="77777777" w:rsidR="00016CCC" w:rsidRPr="00EA0133" w:rsidRDefault="00016CCC" w:rsidP="00016CCC">
            <w:pPr>
              <w:jc w:val="both"/>
              <w:rPr>
                <w:sz w:val="24"/>
                <w:szCs w:val="24"/>
              </w:rPr>
            </w:pPr>
          </w:p>
          <w:p w14:paraId="6FAF3D23" w14:textId="1E897EE4" w:rsidR="00016CCC" w:rsidRPr="00EA0133" w:rsidRDefault="00016CCC" w:rsidP="00016CCC">
            <w:pPr>
              <w:jc w:val="both"/>
              <w:rPr>
                <w:sz w:val="24"/>
                <w:szCs w:val="24"/>
              </w:rPr>
            </w:pPr>
            <w:r w:rsidRPr="00EA0133">
              <w:rPr>
                <w:sz w:val="24"/>
                <w:szCs w:val="24"/>
              </w:rPr>
              <w:t>- Đề nghị giữ nguyên, không quy định thời hạn Thủ tướng Chính phủ xem xét, quyết định chủ trương, điều chỉnh quyết định chủ trương tiếp nhận viện trợ.</w:t>
            </w:r>
          </w:p>
        </w:tc>
      </w:tr>
      <w:tr w:rsidR="00EA0133" w:rsidRPr="00EA0133" w14:paraId="0A5D3257" w14:textId="77777777" w:rsidTr="0097300F">
        <w:tc>
          <w:tcPr>
            <w:tcW w:w="5240" w:type="dxa"/>
            <w:vMerge w:val="restart"/>
          </w:tcPr>
          <w:p w14:paraId="35B38170" w14:textId="77777777" w:rsidR="00016CCC" w:rsidRPr="00EA0133" w:rsidRDefault="00016CCC" w:rsidP="00016CCC">
            <w:pPr>
              <w:widowControl w:val="0"/>
              <w:tabs>
                <w:tab w:val="left" w:pos="1134"/>
              </w:tabs>
              <w:jc w:val="both"/>
              <w:rPr>
                <w:sz w:val="24"/>
                <w:szCs w:val="24"/>
              </w:rPr>
            </w:pPr>
            <w:r w:rsidRPr="00EA0133">
              <w:rPr>
                <w:sz w:val="24"/>
                <w:szCs w:val="24"/>
              </w:rPr>
              <w:t>9. Sửa đổi, bổ sung Điều 13 như sau:</w:t>
            </w:r>
          </w:p>
          <w:p w14:paraId="427973C3" w14:textId="77777777" w:rsidR="00016CCC" w:rsidRPr="00EA0133" w:rsidRDefault="00016CCC" w:rsidP="00016CCC">
            <w:pPr>
              <w:widowControl w:val="0"/>
              <w:jc w:val="both"/>
              <w:rPr>
                <w:b/>
                <w:bCs/>
                <w:sz w:val="24"/>
                <w:szCs w:val="24"/>
              </w:rPr>
            </w:pPr>
            <w:r w:rsidRPr="00EA0133">
              <w:rPr>
                <w:sz w:val="24"/>
                <w:szCs w:val="24"/>
              </w:rPr>
              <w:t>“</w:t>
            </w:r>
            <w:r w:rsidRPr="00EA0133">
              <w:rPr>
                <w:b/>
                <w:bCs/>
                <w:sz w:val="24"/>
                <w:szCs w:val="24"/>
              </w:rPr>
              <w:t xml:space="preserve">Điều 13. Phê duyệt Văn kiện, </w:t>
            </w:r>
            <w:r w:rsidRPr="00EA0133">
              <w:rPr>
                <w:b/>
                <w:bCs/>
                <w:i/>
                <w:iCs/>
                <w:sz w:val="24"/>
                <w:szCs w:val="24"/>
              </w:rPr>
              <w:t>điều chỉnh Văn kiện</w:t>
            </w:r>
            <w:r w:rsidRPr="00EA0133">
              <w:rPr>
                <w:b/>
                <w:bCs/>
                <w:sz w:val="24"/>
                <w:szCs w:val="24"/>
              </w:rPr>
              <w:t xml:space="preserve"> viện trợ quốc tế khẩn cấp để khắc phục hậu quả thiên tai</w:t>
            </w:r>
          </w:p>
          <w:p w14:paraId="485AE405" w14:textId="77777777" w:rsidR="00016CCC" w:rsidRPr="00EA0133" w:rsidRDefault="00016CCC" w:rsidP="00016CCC">
            <w:pPr>
              <w:widowControl w:val="0"/>
              <w:jc w:val="both"/>
              <w:rPr>
                <w:sz w:val="24"/>
                <w:szCs w:val="24"/>
              </w:rPr>
            </w:pPr>
            <w:r w:rsidRPr="00EA0133">
              <w:rPr>
                <w:sz w:val="24"/>
                <w:szCs w:val="24"/>
              </w:rPr>
              <w:t xml:space="preserve">1. Cơ quan chủ quản lấy ý kiến các cơ quan, địa phương có liên quan </w:t>
            </w:r>
            <w:r w:rsidRPr="00EA0133">
              <w:rPr>
                <w:b/>
                <w:bCs/>
                <w:i/>
                <w:iCs/>
                <w:sz w:val="24"/>
                <w:szCs w:val="24"/>
              </w:rPr>
              <w:t>nếu cần thiết</w:t>
            </w:r>
            <w:r w:rsidRPr="00EA0133">
              <w:rPr>
                <w:sz w:val="24"/>
                <w:szCs w:val="24"/>
              </w:rPr>
              <w:t>;</w:t>
            </w:r>
          </w:p>
          <w:p w14:paraId="61EA6809" w14:textId="77777777" w:rsidR="00016CCC" w:rsidRPr="00EA0133" w:rsidRDefault="00016CCC" w:rsidP="00016CCC">
            <w:pPr>
              <w:widowControl w:val="0"/>
              <w:jc w:val="both"/>
              <w:rPr>
                <w:b/>
                <w:bCs/>
                <w:i/>
                <w:iCs/>
                <w:sz w:val="24"/>
                <w:szCs w:val="24"/>
              </w:rPr>
            </w:pPr>
            <w:r w:rsidRPr="00EA0133">
              <w:rPr>
                <w:sz w:val="24"/>
                <w:szCs w:val="24"/>
              </w:rPr>
              <w:lastRenderedPageBreak/>
              <w:t xml:space="preserve">2. Nội dung lấy ý kiến </w:t>
            </w:r>
            <w:r w:rsidRPr="00EA0133">
              <w:rPr>
                <w:b/>
                <w:bCs/>
                <w:i/>
                <w:iCs/>
                <w:sz w:val="24"/>
                <w:szCs w:val="24"/>
              </w:rPr>
              <w:t>(nếu có)</w:t>
            </w:r>
            <w:r w:rsidRPr="00EA0133">
              <w:rPr>
                <w:sz w:val="24"/>
                <w:szCs w:val="24"/>
              </w:rPr>
              <w:t xml:space="preserve"> gồm: Sự phù hợp của khoản viện trợ quốc tế khắc phục hậu quả thiên tai với bối cảnh cụ thể của bộ, ngành, địa phương; sự phù hợp của phương thức tổ chức thực hiện khoản viện trợ quốc tế để khắc phục hậu quả thiên tai; nguồn vốn; cam kết, điều kiện viện trợ của Bên viện trợ và các bên tham gia (nếu có); khả năng đáp ứng các điều kiện, yêu cầu của Bên viện trợ; hiệu quả, tính bền vững sau khi kết thúc khoản viện trợ; </w:t>
            </w:r>
            <w:r w:rsidRPr="00EA0133">
              <w:rPr>
                <w:b/>
                <w:bCs/>
                <w:i/>
                <w:iCs/>
                <w:sz w:val="24"/>
                <w:szCs w:val="24"/>
              </w:rPr>
              <w:t>hoặc các nội dung thay đổi trong trường hợp cần điều chỉnh Văn kiện.</w:t>
            </w:r>
          </w:p>
          <w:p w14:paraId="78A60166" w14:textId="77777777" w:rsidR="00016CCC" w:rsidRPr="00EA0133" w:rsidRDefault="00016CCC" w:rsidP="00016CCC">
            <w:pPr>
              <w:widowControl w:val="0"/>
              <w:jc w:val="both"/>
              <w:rPr>
                <w:sz w:val="24"/>
                <w:szCs w:val="24"/>
              </w:rPr>
            </w:pPr>
            <w:r w:rsidRPr="00EA0133">
              <w:rPr>
                <w:sz w:val="24"/>
                <w:szCs w:val="24"/>
              </w:rPr>
              <w:t xml:space="preserve">3. Hồ sơ gửi lấy ý kiến </w:t>
            </w:r>
            <w:r w:rsidRPr="00EA0133">
              <w:rPr>
                <w:b/>
                <w:bCs/>
                <w:i/>
                <w:iCs/>
                <w:sz w:val="24"/>
                <w:szCs w:val="24"/>
              </w:rPr>
              <w:t>(nếu có)</w:t>
            </w:r>
            <w:r w:rsidRPr="00EA0133">
              <w:rPr>
                <w:sz w:val="24"/>
                <w:szCs w:val="24"/>
              </w:rPr>
              <w:t xml:space="preserve"> bao gồm: Văn bản trình phê duyệt </w:t>
            </w:r>
            <w:r w:rsidRPr="00EA0133">
              <w:rPr>
                <w:b/>
                <w:bCs/>
                <w:i/>
                <w:iCs/>
                <w:sz w:val="24"/>
                <w:szCs w:val="24"/>
              </w:rPr>
              <w:t>hoặc điều chỉnh</w:t>
            </w:r>
            <w:r w:rsidRPr="00EA0133">
              <w:rPr>
                <w:sz w:val="24"/>
                <w:szCs w:val="24"/>
              </w:rPr>
              <w:t xml:space="preserve"> Văn kiện viện trợ quốc tế </w:t>
            </w:r>
            <w:r w:rsidRPr="00EA0133">
              <w:rPr>
                <w:b/>
                <w:bCs/>
                <w:i/>
                <w:iCs/>
                <w:sz w:val="24"/>
                <w:szCs w:val="24"/>
              </w:rPr>
              <w:t>khẩn cấp</w:t>
            </w:r>
            <w:r w:rsidRPr="00EA0133">
              <w:rPr>
                <w:sz w:val="24"/>
                <w:szCs w:val="24"/>
              </w:rPr>
              <w:t xml:space="preserve"> để khắc phục hậu quả thiên tai của cơ quan Chủ khoản viện trợ; văn bản của nhà tài trợ thống nhất với nội dung khoản viện trợ quốc tế khẩn cấp để khắc phục hậu quả thiên tai </w:t>
            </w:r>
            <w:r w:rsidRPr="00EA0133">
              <w:rPr>
                <w:b/>
                <w:bCs/>
                <w:i/>
                <w:iCs/>
                <w:sz w:val="24"/>
                <w:szCs w:val="24"/>
              </w:rPr>
              <w:t>hoặc nội dung cần điều chỉnh</w:t>
            </w:r>
            <w:r w:rsidRPr="00EA0133">
              <w:rPr>
                <w:sz w:val="24"/>
                <w:szCs w:val="24"/>
              </w:rPr>
              <w:t xml:space="preserve"> (thông báo hoặc thỏa thuận); dự thảo Văn kiện </w:t>
            </w:r>
            <w:r w:rsidRPr="00EA0133">
              <w:rPr>
                <w:b/>
                <w:bCs/>
                <w:i/>
                <w:iCs/>
                <w:sz w:val="24"/>
                <w:szCs w:val="24"/>
              </w:rPr>
              <w:t>hoặc dự thảo điều chỉnh Văn kiện</w:t>
            </w:r>
            <w:r w:rsidRPr="00EA0133">
              <w:rPr>
                <w:sz w:val="24"/>
                <w:szCs w:val="24"/>
              </w:rPr>
              <w:t xml:space="preserve"> viện trợ quốc tế khẩn cấp để khắc phục hậu quả thiên tai;</w:t>
            </w:r>
          </w:p>
          <w:p w14:paraId="1390A7FC" w14:textId="77777777" w:rsidR="00016CCC" w:rsidRPr="00EA0133" w:rsidRDefault="00016CCC" w:rsidP="00016CCC">
            <w:pPr>
              <w:widowControl w:val="0"/>
              <w:jc w:val="both"/>
              <w:rPr>
                <w:sz w:val="24"/>
                <w:szCs w:val="24"/>
              </w:rPr>
            </w:pPr>
            <w:r w:rsidRPr="00EA0133">
              <w:rPr>
                <w:sz w:val="24"/>
                <w:szCs w:val="24"/>
              </w:rPr>
              <w:t xml:space="preserve">4. Thời hạn để các cơ quan liên quan có văn bản trả lời tối đa không quá 05 ngày làm việc kể từ ngày nhận được văn bản của cơ quan chủ quản; </w:t>
            </w:r>
          </w:p>
          <w:p w14:paraId="2F8920D3" w14:textId="77777777" w:rsidR="00016CCC" w:rsidRPr="00EA0133" w:rsidRDefault="00016CCC" w:rsidP="00016CCC">
            <w:pPr>
              <w:widowControl w:val="0"/>
              <w:jc w:val="both"/>
              <w:rPr>
                <w:sz w:val="24"/>
                <w:szCs w:val="24"/>
              </w:rPr>
            </w:pPr>
            <w:r w:rsidRPr="00EA0133">
              <w:rPr>
                <w:sz w:val="24"/>
                <w:szCs w:val="24"/>
              </w:rPr>
              <w:t xml:space="preserve">5. Trên cơ sở ý kiến của các bộ, cơ quan, địa phương có liên quan, cơ quan chủ quản giao chủ khoản viện trợ hoàn chỉnh Văn kiện và trình cơ quan chủ quản xem xét, quyết định phê duyệt Văn kiện, </w:t>
            </w:r>
            <w:r w:rsidRPr="00EA0133">
              <w:rPr>
                <w:b/>
                <w:bCs/>
                <w:i/>
                <w:iCs/>
                <w:sz w:val="24"/>
                <w:szCs w:val="24"/>
              </w:rPr>
              <w:t>điều chỉnh Văn kiện</w:t>
            </w:r>
            <w:r w:rsidRPr="00EA0133">
              <w:rPr>
                <w:sz w:val="24"/>
                <w:szCs w:val="24"/>
              </w:rPr>
              <w:t xml:space="preserve"> viện trợ quốc tế khẩn cấp để khắc phục hậu quả thiên tai.</w:t>
            </w:r>
          </w:p>
          <w:p w14:paraId="3ABD13EC" w14:textId="77777777" w:rsidR="00016CCC" w:rsidRPr="00EA0133" w:rsidRDefault="00016CCC" w:rsidP="00016CCC">
            <w:pPr>
              <w:widowControl w:val="0"/>
              <w:jc w:val="both"/>
              <w:rPr>
                <w:sz w:val="24"/>
                <w:szCs w:val="24"/>
              </w:rPr>
            </w:pPr>
            <w:r w:rsidRPr="00EA0133">
              <w:rPr>
                <w:sz w:val="24"/>
                <w:szCs w:val="24"/>
              </w:rPr>
              <w:t xml:space="preserve">6. Sau khi Văn kiện viện trợ quốc tế khẩn cấp để khắc phục hậu quả thiên tai được phê duyệt </w:t>
            </w:r>
            <w:r w:rsidRPr="00EA0133">
              <w:rPr>
                <w:b/>
                <w:bCs/>
                <w:i/>
                <w:iCs/>
                <w:sz w:val="24"/>
                <w:szCs w:val="24"/>
              </w:rPr>
              <w:t>hoặc điều chỉnh</w:t>
            </w:r>
            <w:r w:rsidRPr="00EA0133">
              <w:rPr>
                <w:sz w:val="24"/>
                <w:szCs w:val="24"/>
              </w:rPr>
              <w:t xml:space="preserve">, cơ quan chủ quản thông báo cho </w:t>
            </w:r>
            <w:r w:rsidRPr="00EA0133">
              <w:rPr>
                <w:b/>
                <w:bCs/>
                <w:i/>
                <w:iCs/>
                <w:sz w:val="24"/>
                <w:szCs w:val="24"/>
              </w:rPr>
              <w:t>Bộ Nông nghiệp và Môi trường, Bộ Tài chính</w:t>
            </w:r>
            <w:r w:rsidRPr="00EA0133">
              <w:rPr>
                <w:sz w:val="24"/>
                <w:szCs w:val="24"/>
              </w:rPr>
              <w:t xml:space="preserve"> và các cơ quan, địa phương có liên quan.”</w:t>
            </w:r>
          </w:p>
        </w:tc>
        <w:tc>
          <w:tcPr>
            <w:tcW w:w="2551" w:type="dxa"/>
          </w:tcPr>
          <w:p w14:paraId="02B21357" w14:textId="77777777" w:rsidR="00016CCC" w:rsidRPr="00EA0133" w:rsidRDefault="00016CCC" w:rsidP="00016CCC">
            <w:pPr>
              <w:jc w:val="both"/>
              <w:rPr>
                <w:sz w:val="24"/>
                <w:szCs w:val="24"/>
              </w:rPr>
            </w:pPr>
            <w:r w:rsidRPr="00EA0133">
              <w:rPr>
                <w:sz w:val="24"/>
                <w:szCs w:val="24"/>
              </w:rPr>
              <w:lastRenderedPageBreak/>
              <w:t>Văn phòng Bộ (Bộ Nông nghiệp và Môi trường)</w:t>
            </w:r>
          </w:p>
        </w:tc>
        <w:tc>
          <w:tcPr>
            <w:tcW w:w="4069" w:type="dxa"/>
          </w:tcPr>
          <w:p w14:paraId="049C927A" w14:textId="77777777" w:rsidR="00016CCC" w:rsidRPr="00EA0133" w:rsidRDefault="00016CCC" w:rsidP="00016CCC">
            <w:pPr>
              <w:jc w:val="both"/>
              <w:rPr>
                <w:sz w:val="24"/>
                <w:szCs w:val="24"/>
              </w:rPr>
            </w:pPr>
            <w:r w:rsidRPr="00EA0133">
              <w:rPr>
                <w:sz w:val="24"/>
                <w:szCs w:val="24"/>
              </w:rPr>
              <w:t>Đối với TTHC (5), (6) “Phê duyệt Văn kiện, điều chỉnh Văn kiện viện trợ quốc tế khẩn cấp để khắc phục hậu quả thiên tai không thuộc thẩm quyền quyết định chủ trương tiếp nhận của Thủ tướng Chính phủ (cấp Bộ và cấp tỉnh)”:</w:t>
            </w:r>
          </w:p>
          <w:p w14:paraId="05AC09B3" w14:textId="77777777" w:rsidR="00016CCC" w:rsidRPr="00EA0133" w:rsidRDefault="00016CCC" w:rsidP="00016CCC">
            <w:pPr>
              <w:jc w:val="both"/>
              <w:rPr>
                <w:sz w:val="24"/>
                <w:szCs w:val="24"/>
              </w:rPr>
            </w:pPr>
            <w:r w:rsidRPr="00EA0133">
              <w:rPr>
                <w:sz w:val="24"/>
                <w:szCs w:val="24"/>
              </w:rPr>
              <w:lastRenderedPageBreak/>
              <w:t>Đề nghị chủ trì soạn thảo nghiên cứu quy định đầy đủ các bộ phận cấu thành của TTHC theo quy định như: trình tự thực hiện, cách thức thực hiện, cơ quan thực</w:t>
            </w:r>
          </w:p>
          <w:p w14:paraId="33FCC50D" w14:textId="77777777" w:rsidR="00016CCC" w:rsidRPr="00EA0133" w:rsidRDefault="00016CCC" w:rsidP="00016CCC">
            <w:pPr>
              <w:jc w:val="both"/>
              <w:rPr>
                <w:sz w:val="24"/>
                <w:szCs w:val="24"/>
              </w:rPr>
            </w:pPr>
            <w:r w:rsidRPr="00EA0133">
              <w:rPr>
                <w:sz w:val="24"/>
                <w:szCs w:val="24"/>
              </w:rPr>
              <w:t>hiện,…nhằm tạo thuận lợi cho tổ chức, cá nhân trong quá trình tổ chức thực hiện.</w:t>
            </w:r>
          </w:p>
        </w:tc>
        <w:tc>
          <w:tcPr>
            <w:tcW w:w="3786" w:type="dxa"/>
          </w:tcPr>
          <w:p w14:paraId="694430F8" w14:textId="2BF47A70" w:rsidR="00016CCC" w:rsidRPr="00EA0133" w:rsidRDefault="00016CCC" w:rsidP="00016CCC">
            <w:pPr>
              <w:jc w:val="both"/>
              <w:rPr>
                <w:sz w:val="24"/>
                <w:szCs w:val="24"/>
              </w:rPr>
            </w:pPr>
            <w:r w:rsidRPr="00EA0133">
              <w:rPr>
                <w:sz w:val="24"/>
                <w:szCs w:val="24"/>
              </w:rPr>
              <w:lastRenderedPageBreak/>
              <w:t>Đề nghị giữ nguyên như dự thảo</w:t>
            </w:r>
          </w:p>
          <w:p w14:paraId="032054AD" w14:textId="53FEF1F6" w:rsidR="00016CCC" w:rsidRPr="00EA0133" w:rsidRDefault="00016CCC" w:rsidP="00016CCC">
            <w:pPr>
              <w:jc w:val="both"/>
              <w:rPr>
                <w:sz w:val="24"/>
                <w:szCs w:val="24"/>
              </w:rPr>
            </w:pPr>
            <w:r w:rsidRPr="00EA0133">
              <w:rPr>
                <w:sz w:val="24"/>
                <w:szCs w:val="24"/>
              </w:rPr>
              <w:t xml:space="preserve">Giải trình: </w:t>
            </w:r>
            <w:r w:rsidR="004D162E" w:rsidRPr="00EA0133">
              <w:rPr>
                <w:sz w:val="24"/>
                <w:szCs w:val="24"/>
                <w:lang w:val="de-DE"/>
              </w:rPr>
              <w:t xml:space="preserve">Kể từ khi ban hành NĐ số 50/2020/NĐ-CP, Bộ NN&amp;MT và các bộ ngành, địa phương đã triển khai tiếp nhận hơn 100 khoản viện trợ quốc tế khẩn cấp để cứu trợ và khắc </w:t>
            </w:r>
            <w:r w:rsidR="004D162E" w:rsidRPr="00EA0133">
              <w:rPr>
                <w:sz w:val="24"/>
                <w:szCs w:val="24"/>
                <w:lang w:val="de-DE"/>
              </w:rPr>
              <w:lastRenderedPageBreak/>
              <w:t>phục hậu quả thiên tai sau bão Yagi theo nghị định này. Trong quá trình thực hiện, các cơ quan này chưa gặp vướng mắc phát sinh từ việc triển khai TTHC.</w:t>
            </w:r>
          </w:p>
        </w:tc>
      </w:tr>
      <w:tr w:rsidR="00EA0133" w:rsidRPr="00EA0133" w14:paraId="2C21F1A9" w14:textId="77777777" w:rsidTr="0097300F">
        <w:tc>
          <w:tcPr>
            <w:tcW w:w="5240" w:type="dxa"/>
            <w:vMerge/>
          </w:tcPr>
          <w:p w14:paraId="2273002A" w14:textId="77777777" w:rsidR="00016CCC" w:rsidRPr="00EA0133" w:rsidRDefault="00016CCC" w:rsidP="00016CCC">
            <w:pPr>
              <w:widowControl w:val="0"/>
              <w:tabs>
                <w:tab w:val="left" w:pos="1134"/>
              </w:tabs>
              <w:jc w:val="both"/>
              <w:rPr>
                <w:sz w:val="24"/>
                <w:szCs w:val="24"/>
              </w:rPr>
            </w:pPr>
          </w:p>
        </w:tc>
        <w:tc>
          <w:tcPr>
            <w:tcW w:w="2551" w:type="dxa"/>
          </w:tcPr>
          <w:p w14:paraId="30DA093A" w14:textId="53A1FA19" w:rsidR="00016CCC" w:rsidRPr="00EA0133" w:rsidRDefault="00016CCC" w:rsidP="00016CCC">
            <w:pPr>
              <w:jc w:val="both"/>
              <w:rPr>
                <w:sz w:val="24"/>
                <w:szCs w:val="24"/>
                <w:lang w:val="vi-VN"/>
              </w:rPr>
            </w:pPr>
            <w:r w:rsidRPr="00EA0133">
              <w:rPr>
                <w:sz w:val="24"/>
                <w:szCs w:val="24"/>
                <w:lang w:val="vi-VN"/>
              </w:rPr>
              <w:t>Hà Nội</w:t>
            </w:r>
          </w:p>
        </w:tc>
        <w:tc>
          <w:tcPr>
            <w:tcW w:w="4069" w:type="dxa"/>
          </w:tcPr>
          <w:p w14:paraId="37A0B1DD" w14:textId="1040DF45" w:rsidR="00016CCC" w:rsidRPr="00EA0133" w:rsidRDefault="00016CCC" w:rsidP="00016CCC">
            <w:pPr>
              <w:jc w:val="both"/>
              <w:rPr>
                <w:sz w:val="24"/>
                <w:szCs w:val="24"/>
              </w:rPr>
            </w:pPr>
            <w:r w:rsidRPr="00EA0133">
              <w:rPr>
                <w:sz w:val="24"/>
                <w:szCs w:val="24"/>
              </w:rPr>
              <w:t>Đề nghị sửa đổi bổ sung để làm rõ, thống nhất thẩm quyền phê duyệt việc tiếp nhận viện trợ quốc tế khẩn cấp để cứu trợ là Thủ trưởng Cơ quan chủ quản (quy định tại điểm b khoản 1 Điều 8) hay Cơ quan chủ quản (quy định tại điểm c khoản 3 Điều 8 và khoản 1 Điều 13) của Nghị định. Đề nghị thống nhất giao thẩm quyền cho Thủ trưởng Cơ quan chủ quản để đảm bảo thuận tiện trong quá trình triển khai thực hiện.</w:t>
            </w:r>
          </w:p>
        </w:tc>
        <w:tc>
          <w:tcPr>
            <w:tcW w:w="3786" w:type="dxa"/>
          </w:tcPr>
          <w:p w14:paraId="2AD4432D" w14:textId="4809AEC2" w:rsidR="00016CCC" w:rsidRPr="00EA0133" w:rsidRDefault="00016CCC" w:rsidP="00016CCC">
            <w:pPr>
              <w:jc w:val="both"/>
              <w:rPr>
                <w:sz w:val="24"/>
                <w:szCs w:val="24"/>
              </w:rPr>
            </w:pPr>
            <w:r w:rsidRPr="00EA0133">
              <w:rPr>
                <w:sz w:val="24"/>
                <w:szCs w:val="24"/>
              </w:rPr>
              <w:t>Tiếp thu góp ý và  chỉnh sửa tại Điều 8 và Điều 13. Thống nhất thẩm quyền phê duyệt việc tiếp nhận viện trợ quốc tế khẩn cấp để cứu trợ là Thủ trưởng Cơ quan chủ quản; thẩm quyền phê duyệt văn kiện và điều chỉnh văn kiện là Thủ trưởng Cơ quan chủ quản.</w:t>
            </w:r>
          </w:p>
        </w:tc>
      </w:tr>
      <w:tr w:rsidR="00EA0133" w:rsidRPr="00EA0133" w14:paraId="0397A11C" w14:textId="77777777" w:rsidTr="0097300F">
        <w:tc>
          <w:tcPr>
            <w:tcW w:w="5240" w:type="dxa"/>
          </w:tcPr>
          <w:p w14:paraId="3460DDA5" w14:textId="77777777" w:rsidR="00016CCC" w:rsidRPr="00EA0133" w:rsidRDefault="00016CCC" w:rsidP="00016CCC">
            <w:pPr>
              <w:widowControl w:val="0"/>
              <w:tabs>
                <w:tab w:val="left" w:pos="1276"/>
              </w:tabs>
              <w:jc w:val="both"/>
              <w:rPr>
                <w:sz w:val="24"/>
                <w:szCs w:val="24"/>
              </w:rPr>
            </w:pPr>
            <w:r w:rsidRPr="00EA0133">
              <w:rPr>
                <w:sz w:val="24"/>
                <w:szCs w:val="24"/>
              </w:rPr>
              <w:t>10. Điều chỉnh tên Chương IV như sau:</w:t>
            </w:r>
          </w:p>
          <w:p w14:paraId="0323C998" w14:textId="77777777" w:rsidR="00016CCC" w:rsidRPr="00EA0133" w:rsidRDefault="00016CCC" w:rsidP="00016CCC">
            <w:pPr>
              <w:widowControl w:val="0"/>
              <w:tabs>
                <w:tab w:val="left" w:pos="1134"/>
              </w:tabs>
              <w:jc w:val="both"/>
              <w:rPr>
                <w:b/>
                <w:bCs/>
                <w:i/>
                <w:iCs/>
                <w:sz w:val="24"/>
                <w:szCs w:val="24"/>
              </w:rPr>
            </w:pPr>
            <w:r w:rsidRPr="00EA0133">
              <w:rPr>
                <w:sz w:val="24"/>
                <w:szCs w:val="24"/>
              </w:rPr>
              <w:t>“</w:t>
            </w:r>
            <w:r w:rsidRPr="00EA0133">
              <w:rPr>
                <w:b/>
                <w:bCs/>
                <w:i/>
                <w:iCs/>
                <w:sz w:val="24"/>
                <w:szCs w:val="24"/>
              </w:rPr>
              <w:t>Chương IV</w:t>
            </w:r>
          </w:p>
          <w:p w14:paraId="0EF97B77" w14:textId="77777777" w:rsidR="00016CCC" w:rsidRPr="00EA0133" w:rsidRDefault="00016CCC" w:rsidP="00016CCC">
            <w:pPr>
              <w:widowControl w:val="0"/>
              <w:tabs>
                <w:tab w:val="left" w:pos="1134"/>
              </w:tabs>
              <w:jc w:val="both"/>
              <w:rPr>
                <w:sz w:val="24"/>
                <w:szCs w:val="24"/>
              </w:rPr>
            </w:pPr>
            <w:r w:rsidRPr="00EA0133">
              <w:rPr>
                <w:b/>
                <w:bCs/>
                <w:i/>
                <w:iCs/>
                <w:sz w:val="24"/>
                <w:szCs w:val="24"/>
              </w:rPr>
              <w:lastRenderedPageBreak/>
              <w:t>Quản lý thực hiện</w:t>
            </w:r>
            <w:r w:rsidRPr="00EA0133">
              <w:rPr>
                <w:sz w:val="24"/>
                <w:szCs w:val="24"/>
              </w:rPr>
              <w:t>”</w:t>
            </w:r>
          </w:p>
        </w:tc>
        <w:tc>
          <w:tcPr>
            <w:tcW w:w="2551" w:type="dxa"/>
          </w:tcPr>
          <w:p w14:paraId="140238A6" w14:textId="77777777" w:rsidR="00016CCC" w:rsidRPr="00EA0133" w:rsidRDefault="00016CCC" w:rsidP="00016CCC">
            <w:pPr>
              <w:jc w:val="both"/>
              <w:rPr>
                <w:sz w:val="24"/>
                <w:szCs w:val="24"/>
              </w:rPr>
            </w:pPr>
          </w:p>
        </w:tc>
        <w:tc>
          <w:tcPr>
            <w:tcW w:w="4069" w:type="dxa"/>
          </w:tcPr>
          <w:p w14:paraId="3443F1D0" w14:textId="77777777" w:rsidR="00016CCC" w:rsidRPr="00EA0133" w:rsidRDefault="00016CCC" w:rsidP="00016CCC">
            <w:pPr>
              <w:jc w:val="both"/>
              <w:rPr>
                <w:sz w:val="24"/>
                <w:szCs w:val="24"/>
              </w:rPr>
            </w:pPr>
          </w:p>
        </w:tc>
        <w:tc>
          <w:tcPr>
            <w:tcW w:w="3786" w:type="dxa"/>
          </w:tcPr>
          <w:p w14:paraId="2DA08EEB" w14:textId="77777777" w:rsidR="00016CCC" w:rsidRPr="00EA0133" w:rsidRDefault="00016CCC" w:rsidP="00016CCC">
            <w:pPr>
              <w:jc w:val="both"/>
              <w:rPr>
                <w:sz w:val="24"/>
                <w:szCs w:val="24"/>
              </w:rPr>
            </w:pPr>
          </w:p>
        </w:tc>
      </w:tr>
      <w:tr w:rsidR="00EA0133" w:rsidRPr="00EA0133" w14:paraId="33E67651" w14:textId="77777777" w:rsidTr="0097300F">
        <w:tc>
          <w:tcPr>
            <w:tcW w:w="5240" w:type="dxa"/>
          </w:tcPr>
          <w:p w14:paraId="6B0C4ED4" w14:textId="77777777" w:rsidR="00016CCC" w:rsidRPr="00EA0133" w:rsidRDefault="00016CCC" w:rsidP="00016CCC">
            <w:pPr>
              <w:widowControl w:val="0"/>
              <w:tabs>
                <w:tab w:val="left" w:pos="1276"/>
              </w:tabs>
              <w:jc w:val="both"/>
              <w:rPr>
                <w:sz w:val="24"/>
                <w:szCs w:val="24"/>
              </w:rPr>
            </w:pPr>
            <w:r w:rsidRPr="00EA0133">
              <w:rPr>
                <w:sz w:val="24"/>
                <w:szCs w:val="24"/>
              </w:rPr>
              <w:t>11. Bổ sung Điều 15a như sau:</w:t>
            </w:r>
          </w:p>
          <w:p w14:paraId="5238FE2F" w14:textId="77777777" w:rsidR="00016CCC" w:rsidRPr="00EA0133" w:rsidRDefault="00016CCC" w:rsidP="00016CCC">
            <w:pPr>
              <w:widowControl w:val="0"/>
              <w:tabs>
                <w:tab w:val="left" w:pos="1134"/>
              </w:tabs>
              <w:jc w:val="both"/>
              <w:rPr>
                <w:b/>
                <w:bCs/>
                <w:i/>
                <w:iCs/>
                <w:sz w:val="24"/>
                <w:szCs w:val="24"/>
              </w:rPr>
            </w:pPr>
            <w:r w:rsidRPr="00EA0133">
              <w:rPr>
                <w:sz w:val="24"/>
                <w:szCs w:val="24"/>
              </w:rPr>
              <w:t>“</w:t>
            </w:r>
            <w:r w:rsidRPr="00EA0133">
              <w:rPr>
                <w:b/>
                <w:bCs/>
                <w:i/>
                <w:iCs/>
                <w:sz w:val="24"/>
                <w:szCs w:val="24"/>
              </w:rPr>
              <w:t>Điều 15a. Nguyên tắc quản lý đối với khoản viện trợ quốc tế để chuẩn bị ứng phó thiên tai</w:t>
            </w:r>
          </w:p>
          <w:p w14:paraId="6F7C272A" w14:textId="77777777" w:rsidR="00016CCC" w:rsidRPr="00EA0133" w:rsidRDefault="00016CCC" w:rsidP="00016CCC">
            <w:pPr>
              <w:widowControl w:val="0"/>
              <w:tabs>
                <w:tab w:val="left" w:pos="1134"/>
              </w:tabs>
              <w:jc w:val="both"/>
              <w:rPr>
                <w:b/>
                <w:bCs/>
                <w:i/>
                <w:iCs/>
                <w:sz w:val="24"/>
                <w:szCs w:val="24"/>
              </w:rPr>
            </w:pPr>
            <w:r w:rsidRPr="00EA0133">
              <w:rPr>
                <w:b/>
                <w:bCs/>
                <w:i/>
                <w:iCs/>
                <w:sz w:val="24"/>
                <w:szCs w:val="24"/>
              </w:rPr>
              <w:t xml:space="preserve">1. Các khoản viện trợ quốc tế để chuẩn bị ứng phó thiên tai thực hiện theo quy định của Chính phủ về quản lý và sử dụng vốn hỗ trợ phát triển chính thức (ODA) không hoàn lại và viện trợ không hoàn lại không thuộc hỗ trợ phát triển chính thức của các cơ quan, tổ chức, cá nhân nước ngoài dành cho Việt Nam. </w:t>
            </w:r>
          </w:p>
          <w:p w14:paraId="08F76B26" w14:textId="77777777" w:rsidR="00016CCC" w:rsidRPr="00EA0133" w:rsidRDefault="00016CCC" w:rsidP="00016CCC">
            <w:pPr>
              <w:widowControl w:val="0"/>
              <w:tabs>
                <w:tab w:val="left" w:pos="1134"/>
              </w:tabs>
              <w:jc w:val="both"/>
              <w:rPr>
                <w:sz w:val="24"/>
                <w:szCs w:val="24"/>
              </w:rPr>
            </w:pPr>
            <w:r w:rsidRPr="00EA0133">
              <w:rPr>
                <w:b/>
                <w:bCs/>
                <w:i/>
                <w:iCs/>
                <w:sz w:val="24"/>
                <w:szCs w:val="24"/>
              </w:rPr>
              <w:t>2. Quy mô, thời gian, địa điểm của các hoạt động cụ thể và kế hoạch triển khai chưa cần xác định trong quá trình phê duyệt văn kiện dự án mà được xác định trên cơ sở thống nhất giữa bên viện trợ và bên tiếp nhận viện trợ khi cần thực hiện các hoạt động chuẩn bị ứng phó khi có các tình huống thiên tai xảy ra.</w:t>
            </w:r>
            <w:r w:rsidRPr="00EA0133">
              <w:rPr>
                <w:sz w:val="24"/>
                <w:szCs w:val="24"/>
              </w:rPr>
              <w:t>”</w:t>
            </w:r>
          </w:p>
        </w:tc>
        <w:tc>
          <w:tcPr>
            <w:tcW w:w="2551" w:type="dxa"/>
          </w:tcPr>
          <w:p w14:paraId="16D65212" w14:textId="2929FA9E" w:rsidR="00016CCC" w:rsidRPr="00EA0133" w:rsidRDefault="00016CCC" w:rsidP="00016CCC">
            <w:pPr>
              <w:jc w:val="both"/>
              <w:rPr>
                <w:sz w:val="24"/>
                <w:szCs w:val="24"/>
              </w:rPr>
            </w:pPr>
            <w:r w:rsidRPr="00EA0133">
              <w:rPr>
                <w:sz w:val="24"/>
                <w:szCs w:val="24"/>
              </w:rPr>
              <w:t>Bộ Công an</w:t>
            </w:r>
          </w:p>
        </w:tc>
        <w:tc>
          <w:tcPr>
            <w:tcW w:w="4069" w:type="dxa"/>
          </w:tcPr>
          <w:p w14:paraId="37173808" w14:textId="0A7EC84D" w:rsidR="00016CCC" w:rsidRPr="00EA0133" w:rsidRDefault="00016CCC" w:rsidP="00016CCC">
            <w:pPr>
              <w:jc w:val="both"/>
              <w:rPr>
                <w:sz w:val="24"/>
                <w:szCs w:val="24"/>
              </w:rPr>
            </w:pPr>
            <w:r w:rsidRPr="00EA0133">
              <w:rPr>
                <w:sz w:val="24"/>
                <w:szCs w:val="24"/>
              </w:rPr>
              <w:t>Đề nghị cơ quan chủ trì soạn thảo phối hợp xin ý kiến Bộ Tài Chính về nguyên tắc quản lý đối với khoản viện trợ quốc tế để chuẩn bị ứng phó thiên tai quy định tại khoản 11 Điều 7 dự thảo Nghị định nhằm đảm bảo phù hợp với các quy định pháp luật hiện hành về quản lý, sử dụng nguồn vốn hỗ trợ của nước ngoài, các khoản viện trợ quốc tế.</w:t>
            </w:r>
          </w:p>
        </w:tc>
        <w:tc>
          <w:tcPr>
            <w:tcW w:w="3786" w:type="dxa"/>
          </w:tcPr>
          <w:p w14:paraId="10CD6D4A" w14:textId="16B44DB8" w:rsidR="00016CCC" w:rsidRPr="00EA0133" w:rsidRDefault="00016CCC" w:rsidP="00016CCC">
            <w:pPr>
              <w:jc w:val="both"/>
              <w:rPr>
                <w:sz w:val="24"/>
                <w:szCs w:val="24"/>
              </w:rPr>
            </w:pPr>
            <w:r w:rsidRPr="00EA0133">
              <w:rPr>
                <w:sz w:val="24"/>
                <w:szCs w:val="24"/>
              </w:rPr>
              <w:t>Đã xin ý kiến Bộ Tài chính nhưng chưa có phản hồi.</w:t>
            </w:r>
          </w:p>
        </w:tc>
      </w:tr>
      <w:tr w:rsidR="00EA0133" w:rsidRPr="00EA0133" w14:paraId="005B6363" w14:textId="77777777" w:rsidTr="0097300F">
        <w:tc>
          <w:tcPr>
            <w:tcW w:w="5240" w:type="dxa"/>
          </w:tcPr>
          <w:p w14:paraId="2B55D160" w14:textId="77777777" w:rsidR="00016CCC" w:rsidRPr="00EA0133" w:rsidRDefault="00016CCC" w:rsidP="00016CCC">
            <w:pPr>
              <w:widowControl w:val="0"/>
              <w:tabs>
                <w:tab w:val="left" w:pos="1276"/>
              </w:tabs>
              <w:jc w:val="both"/>
              <w:rPr>
                <w:sz w:val="24"/>
                <w:szCs w:val="24"/>
              </w:rPr>
            </w:pPr>
            <w:r w:rsidRPr="00EA0133">
              <w:rPr>
                <w:sz w:val="24"/>
                <w:szCs w:val="24"/>
              </w:rPr>
              <w:t>12. Sửa đổi khoản 2 Điều 18 như sau:</w:t>
            </w:r>
          </w:p>
          <w:p w14:paraId="164E2273" w14:textId="77777777" w:rsidR="00016CCC" w:rsidRPr="00EA0133" w:rsidRDefault="00016CCC" w:rsidP="00016CCC">
            <w:pPr>
              <w:widowControl w:val="0"/>
              <w:tabs>
                <w:tab w:val="left" w:pos="1134"/>
              </w:tabs>
              <w:jc w:val="both"/>
              <w:rPr>
                <w:sz w:val="24"/>
                <w:szCs w:val="24"/>
              </w:rPr>
            </w:pPr>
            <w:r w:rsidRPr="00EA0133">
              <w:rPr>
                <w:sz w:val="24"/>
                <w:szCs w:val="24"/>
              </w:rPr>
              <w:t xml:space="preserve">“2. Trường hợp có các khoản viện trợ không hoàn lại </w:t>
            </w:r>
            <w:r w:rsidRPr="00EA0133">
              <w:rPr>
                <w:b/>
                <w:bCs/>
                <w:i/>
                <w:iCs/>
                <w:sz w:val="24"/>
                <w:szCs w:val="24"/>
              </w:rPr>
              <w:t>để chuẩn bị ứng phó, cứu trợ và khắc phục hậu quả thiên tai</w:t>
            </w:r>
            <w:r w:rsidRPr="00EA0133">
              <w:rPr>
                <w:sz w:val="24"/>
                <w:szCs w:val="24"/>
              </w:rPr>
              <w:t xml:space="preserve"> chưa </w:t>
            </w:r>
            <w:r w:rsidRPr="00EA0133">
              <w:rPr>
                <w:b/>
                <w:bCs/>
                <w:i/>
                <w:iCs/>
                <w:sz w:val="24"/>
                <w:szCs w:val="24"/>
              </w:rPr>
              <w:t>được</w:t>
            </w:r>
            <w:r w:rsidRPr="00EA0133">
              <w:rPr>
                <w:sz w:val="24"/>
                <w:szCs w:val="24"/>
              </w:rPr>
              <w:t xml:space="preserve"> tổng hợp trong dự toán được cấp có thẩm quyền phân bổ và giao kế hoạch, Bên tiếp nhận viện trợ lập dự toán bổ sung theo quy định pháp luật ngân sách nhà nước hoặc đưa vào dự toán năm sau để làm cơ sở hạch toán ghi thu/ghi chi ngân sách nhà nước.”</w:t>
            </w:r>
          </w:p>
        </w:tc>
        <w:tc>
          <w:tcPr>
            <w:tcW w:w="2551" w:type="dxa"/>
          </w:tcPr>
          <w:p w14:paraId="4E8C4FB2" w14:textId="77777777" w:rsidR="00016CCC" w:rsidRPr="00EA0133" w:rsidRDefault="00016CCC" w:rsidP="00016CCC">
            <w:pPr>
              <w:jc w:val="both"/>
              <w:rPr>
                <w:sz w:val="24"/>
                <w:szCs w:val="24"/>
              </w:rPr>
            </w:pPr>
          </w:p>
        </w:tc>
        <w:tc>
          <w:tcPr>
            <w:tcW w:w="4069" w:type="dxa"/>
          </w:tcPr>
          <w:p w14:paraId="77DA4929" w14:textId="77777777" w:rsidR="00016CCC" w:rsidRPr="00EA0133" w:rsidRDefault="00016CCC" w:rsidP="00016CCC">
            <w:pPr>
              <w:jc w:val="both"/>
              <w:rPr>
                <w:sz w:val="24"/>
                <w:szCs w:val="24"/>
              </w:rPr>
            </w:pPr>
          </w:p>
        </w:tc>
        <w:tc>
          <w:tcPr>
            <w:tcW w:w="3786" w:type="dxa"/>
          </w:tcPr>
          <w:p w14:paraId="0C35A082" w14:textId="77777777" w:rsidR="00016CCC" w:rsidRPr="00EA0133" w:rsidRDefault="00016CCC" w:rsidP="00016CCC">
            <w:pPr>
              <w:jc w:val="both"/>
              <w:rPr>
                <w:sz w:val="24"/>
                <w:szCs w:val="24"/>
              </w:rPr>
            </w:pPr>
          </w:p>
        </w:tc>
      </w:tr>
      <w:tr w:rsidR="00EA0133" w:rsidRPr="00EA0133" w14:paraId="63CF4962" w14:textId="77777777" w:rsidTr="0097300F">
        <w:tc>
          <w:tcPr>
            <w:tcW w:w="5240" w:type="dxa"/>
          </w:tcPr>
          <w:p w14:paraId="4D007D5E" w14:textId="77777777" w:rsidR="00016CCC" w:rsidRPr="00EA0133" w:rsidRDefault="00016CCC" w:rsidP="00016CCC">
            <w:pPr>
              <w:widowControl w:val="0"/>
              <w:tabs>
                <w:tab w:val="left" w:pos="1276"/>
              </w:tabs>
              <w:jc w:val="both"/>
              <w:rPr>
                <w:sz w:val="24"/>
                <w:szCs w:val="24"/>
              </w:rPr>
            </w:pPr>
            <w:r w:rsidRPr="00EA0133">
              <w:rPr>
                <w:sz w:val="24"/>
                <w:szCs w:val="24"/>
              </w:rPr>
              <w:t>13. Điều chỉnh điểm a khoản 2 Điều 19 như sau:</w:t>
            </w:r>
          </w:p>
          <w:p w14:paraId="26D66607" w14:textId="77777777" w:rsidR="00016CCC" w:rsidRPr="00EA0133" w:rsidRDefault="00016CCC" w:rsidP="00016CCC">
            <w:pPr>
              <w:widowControl w:val="0"/>
              <w:tabs>
                <w:tab w:val="left" w:pos="1134"/>
              </w:tabs>
              <w:jc w:val="both"/>
              <w:rPr>
                <w:sz w:val="24"/>
                <w:szCs w:val="24"/>
              </w:rPr>
            </w:pPr>
            <w:r w:rsidRPr="00EA0133">
              <w:rPr>
                <w:sz w:val="24"/>
                <w:szCs w:val="24"/>
              </w:rPr>
              <w:t xml:space="preserve">“a) Căn cứ vào hồ sơ chứng từ liên quan, thực tế giao nhận hàng, Bên </w:t>
            </w:r>
            <w:r w:rsidRPr="00EA0133">
              <w:rPr>
                <w:b/>
                <w:bCs/>
                <w:i/>
                <w:iCs/>
                <w:sz w:val="24"/>
                <w:szCs w:val="24"/>
              </w:rPr>
              <w:t>quản lý, sử dụng</w:t>
            </w:r>
            <w:r w:rsidRPr="00EA0133">
              <w:rPr>
                <w:sz w:val="24"/>
                <w:szCs w:val="24"/>
              </w:rPr>
              <w:t xml:space="preserve"> viện trợ lập thủ tục gửi Kho bạc Nhà nước để ghi thu ghi chi ngân sách nhà nước;”</w:t>
            </w:r>
          </w:p>
        </w:tc>
        <w:tc>
          <w:tcPr>
            <w:tcW w:w="2551" w:type="dxa"/>
          </w:tcPr>
          <w:p w14:paraId="0A14EB78" w14:textId="77777777" w:rsidR="00016CCC" w:rsidRPr="00EA0133" w:rsidRDefault="00016CCC" w:rsidP="00016CCC">
            <w:pPr>
              <w:jc w:val="both"/>
              <w:rPr>
                <w:sz w:val="24"/>
                <w:szCs w:val="24"/>
              </w:rPr>
            </w:pPr>
          </w:p>
        </w:tc>
        <w:tc>
          <w:tcPr>
            <w:tcW w:w="4069" w:type="dxa"/>
          </w:tcPr>
          <w:p w14:paraId="5F9A14A9" w14:textId="77777777" w:rsidR="00016CCC" w:rsidRPr="00EA0133" w:rsidRDefault="00016CCC" w:rsidP="00016CCC">
            <w:pPr>
              <w:jc w:val="both"/>
              <w:rPr>
                <w:sz w:val="24"/>
                <w:szCs w:val="24"/>
              </w:rPr>
            </w:pPr>
          </w:p>
        </w:tc>
        <w:tc>
          <w:tcPr>
            <w:tcW w:w="3786" w:type="dxa"/>
          </w:tcPr>
          <w:p w14:paraId="35178ED5" w14:textId="77777777" w:rsidR="00016CCC" w:rsidRPr="00EA0133" w:rsidRDefault="00016CCC" w:rsidP="00016CCC">
            <w:pPr>
              <w:jc w:val="both"/>
              <w:rPr>
                <w:sz w:val="24"/>
                <w:szCs w:val="24"/>
              </w:rPr>
            </w:pPr>
          </w:p>
        </w:tc>
      </w:tr>
      <w:tr w:rsidR="00EA0133" w:rsidRPr="00EA0133" w14:paraId="591ECDC8" w14:textId="77777777" w:rsidTr="0097300F">
        <w:tc>
          <w:tcPr>
            <w:tcW w:w="5240" w:type="dxa"/>
          </w:tcPr>
          <w:p w14:paraId="223F23CC" w14:textId="77777777" w:rsidR="00016CCC" w:rsidRPr="00EA0133" w:rsidRDefault="00016CCC" w:rsidP="00016CCC">
            <w:pPr>
              <w:widowControl w:val="0"/>
              <w:tabs>
                <w:tab w:val="left" w:pos="1276"/>
              </w:tabs>
              <w:jc w:val="both"/>
              <w:rPr>
                <w:sz w:val="24"/>
                <w:szCs w:val="24"/>
              </w:rPr>
            </w:pPr>
            <w:r w:rsidRPr="00EA0133">
              <w:rPr>
                <w:sz w:val="24"/>
                <w:szCs w:val="24"/>
              </w:rPr>
              <w:t>14. Bổ sung Điều 20a như sau:</w:t>
            </w:r>
          </w:p>
          <w:p w14:paraId="6B4D11DD" w14:textId="77777777" w:rsidR="00016CCC" w:rsidRPr="00EA0133" w:rsidRDefault="00016CCC" w:rsidP="00016CCC">
            <w:pPr>
              <w:widowControl w:val="0"/>
              <w:tabs>
                <w:tab w:val="left" w:pos="1134"/>
              </w:tabs>
              <w:jc w:val="both"/>
              <w:rPr>
                <w:b/>
                <w:bCs/>
                <w:i/>
                <w:iCs/>
                <w:sz w:val="24"/>
                <w:szCs w:val="24"/>
              </w:rPr>
            </w:pPr>
            <w:r w:rsidRPr="00EA0133">
              <w:rPr>
                <w:sz w:val="24"/>
                <w:szCs w:val="24"/>
              </w:rPr>
              <w:t>“</w:t>
            </w:r>
            <w:r w:rsidRPr="00EA0133">
              <w:rPr>
                <w:b/>
                <w:bCs/>
                <w:i/>
                <w:iCs/>
                <w:sz w:val="24"/>
                <w:szCs w:val="24"/>
              </w:rPr>
              <w:t>Điều 20a. Về kiểm tra nhà nước, kiểm định chuyên ngành áp dụng đối với hàng viện trợ nhập khẩu</w:t>
            </w:r>
          </w:p>
          <w:p w14:paraId="06B33370" w14:textId="77777777" w:rsidR="00016CCC" w:rsidRPr="00EA0133" w:rsidRDefault="00016CCC" w:rsidP="00016CCC">
            <w:pPr>
              <w:widowControl w:val="0"/>
              <w:tabs>
                <w:tab w:val="left" w:pos="1134"/>
              </w:tabs>
              <w:jc w:val="both"/>
              <w:rPr>
                <w:sz w:val="24"/>
                <w:szCs w:val="24"/>
              </w:rPr>
            </w:pPr>
            <w:r w:rsidRPr="00EA0133">
              <w:rPr>
                <w:b/>
                <w:bCs/>
                <w:i/>
                <w:iCs/>
                <w:sz w:val="24"/>
                <w:szCs w:val="24"/>
              </w:rPr>
              <w:lastRenderedPageBreak/>
              <w:t>Hàng hóa viện trợ khẩn cấp nhập khẩu phục vụ cứu trợ, khắc phục hậu quả thiên tai được miễn kiểm tra nhà nước, kiểm tra chuyên ngành; ngoại trừ các loại hàng hóa thuộc danh mục kiểm soát đặc biệt do Thủ trưởng các Bộ chuyên ngành quản lý.</w:t>
            </w:r>
            <w:r w:rsidRPr="00EA0133">
              <w:rPr>
                <w:sz w:val="24"/>
                <w:szCs w:val="24"/>
              </w:rPr>
              <w:t>”</w:t>
            </w:r>
          </w:p>
        </w:tc>
        <w:tc>
          <w:tcPr>
            <w:tcW w:w="2551" w:type="dxa"/>
          </w:tcPr>
          <w:p w14:paraId="23C915BF" w14:textId="77777777" w:rsidR="00016CCC" w:rsidRPr="00EA0133" w:rsidRDefault="00016CCC" w:rsidP="00016CCC">
            <w:pPr>
              <w:jc w:val="both"/>
              <w:rPr>
                <w:sz w:val="24"/>
                <w:szCs w:val="24"/>
              </w:rPr>
            </w:pPr>
          </w:p>
        </w:tc>
        <w:tc>
          <w:tcPr>
            <w:tcW w:w="4069" w:type="dxa"/>
          </w:tcPr>
          <w:p w14:paraId="745413DB" w14:textId="77777777" w:rsidR="00016CCC" w:rsidRPr="00EA0133" w:rsidRDefault="00016CCC" w:rsidP="00016CCC">
            <w:pPr>
              <w:jc w:val="both"/>
              <w:rPr>
                <w:sz w:val="24"/>
                <w:szCs w:val="24"/>
              </w:rPr>
            </w:pPr>
          </w:p>
        </w:tc>
        <w:tc>
          <w:tcPr>
            <w:tcW w:w="3786" w:type="dxa"/>
          </w:tcPr>
          <w:p w14:paraId="588A9FBC" w14:textId="77777777" w:rsidR="00016CCC" w:rsidRPr="00EA0133" w:rsidRDefault="00016CCC" w:rsidP="00016CCC">
            <w:pPr>
              <w:jc w:val="both"/>
              <w:rPr>
                <w:sz w:val="24"/>
                <w:szCs w:val="24"/>
              </w:rPr>
            </w:pPr>
          </w:p>
        </w:tc>
      </w:tr>
      <w:tr w:rsidR="00EA0133" w:rsidRPr="00EA0133" w14:paraId="0A6CFBEB" w14:textId="77777777" w:rsidTr="0097300F">
        <w:tc>
          <w:tcPr>
            <w:tcW w:w="5240" w:type="dxa"/>
          </w:tcPr>
          <w:p w14:paraId="0DC94D5F" w14:textId="77777777" w:rsidR="00016CCC" w:rsidRPr="00EA0133" w:rsidRDefault="00016CCC" w:rsidP="00016CCC">
            <w:pPr>
              <w:widowControl w:val="0"/>
              <w:jc w:val="both"/>
              <w:rPr>
                <w:sz w:val="24"/>
                <w:szCs w:val="24"/>
              </w:rPr>
            </w:pPr>
            <w:r w:rsidRPr="00EA0133">
              <w:rPr>
                <w:sz w:val="24"/>
                <w:szCs w:val="24"/>
              </w:rPr>
              <w:t>15. Sửa đổi điểm c, điểm d khoản 2 Điều 27 như sau:</w:t>
            </w:r>
          </w:p>
          <w:p w14:paraId="7EA9F592" w14:textId="77777777" w:rsidR="00016CCC" w:rsidRPr="00EA0133" w:rsidRDefault="00016CCC" w:rsidP="00016CCC">
            <w:pPr>
              <w:widowControl w:val="0"/>
              <w:tabs>
                <w:tab w:val="left" w:pos="1134"/>
              </w:tabs>
              <w:jc w:val="both"/>
              <w:rPr>
                <w:sz w:val="24"/>
                <w:szCs w:val="24"/>
              </w:rPr>
            </w:pPr>
            <w:r w:rsidRPr="00EA0133">
              <w:rPr>
                <w:sz w:val="24"/>
                <w:szCs w:val="24"/>
              </w:rPr>
              <w:t xml:space="preserve">“c) Cơ quan chủ quản: Báo cáo </w:t>
            </w:r>
            <w:r w:rsidRPr="00EA0133">
              <w:rPr>
                <w:b/>
                <w:bCs/>
                <w:i/>
                <w:iCs/>
                <w:sz w:val="24"/>
                <w:szCs w:val="24"/>
              </w:rPr>
              <w:t>Bộ Nông nghiệp và Môi trường, Bộ Tài chính</w:t>
            </w:r>
            <w:r w:rsidRPr="00EA0133">
              <w:rPr>
                <w:sz w:val="24"/>
                <w:szCs w:val="24"/>
              </w:rPr>
              <w:t xml:space="preserve"> về nội dung tiếp nhận viện trợ trong thời gian tối đa không quá 03 ngày làm việc kể từ ngày quyết định tiếp nhận và phân bổ viện trợ được phê duyệt;</w:t>
            </w:r>
          </w:p>
          <w:p w14:paraId="593EEDDB" w14:textId="77777777" w:rsidR="00016CCC" w:rsidRPr="00EA0133" w:rsidRDefault="00016CCC" w:rsidP="00016CCC">
            <w:pPr>
              <w:widowControl w:val="0"/>
              <w:jc w:val="both"/>
              <w:rPr>
                <w:sz w:val="24"/>
                <w:szCs w:val="24"/>
              </w:rPr>
            </w:pPr>
            <w:r w:rsidRPr="00EA0133">
              <w:rPr>
                <w:sz w:val="24"/>
                <w:szCs w:val="24"/>
              </w:rPr>
              <w:t xml:space="preserve">d) </w:t>
            </w:r>
            <w:r w:rsidRPr="00EA0133">
              <w:rPr>
                <w:b/>
                <w:bCs/>
                <w:i/>
                <w:iCs/>
                <w:sz w:val="24"/>
                <w:szCs w:val="24"/>
              </w:rPr>
              <w:t>Bộ Nông nghiệp và Môi trường</w:t>
            </w:r>
            <w:r w:rsidRPr="00EA0133">
              <w:rPr>
                <w:sz w:val="24"/>
                <w:szCs w:val="24"/>
              </w:rPr>
              <w:t xml:space="preserve"> có trách nhiệm tổng hợp, báo cáo Thủ tướng Chính phủ về tình hình tiếp nhận, thực hiện các khoản viện trợ khẩn cấp do thiên tai khi có yêu cầu.”</w:t>
            </w:r>
          </w:p>
        </w:tc>
        <w:tc>
          <w:tcPr>
            <w:tcW w:w="2551" w:type="dxa"/>
          </w:tcPr>
          <w:p w14:paraId="5E37C24C" w14:textId="77777777" w:rsidR="00016CCC" w:rsidRPr="00EA0133" w:rsidRDefault="00016CCC" w:rsidP="00016CCC">
            <w:pPr>
              <w:jc w:val="both"/>
              <w:rPr>
                <w:sz w:val="24"/>
                <w:szCs w:val="24"/>
              </w:rPr>
            </w:pPr>
          </w:p>
        </w:tc>
        <w:tc>
          <w:tcPr>
            <w:tcW w:w="4069" w:type="dxa"/>
          </w:tcPr>
          <w:p w14:paraId="1C25D25A" w14:textId="77777777" w:rsidR="00016CCC" w:rsidRPr="00EA0133" w:rsidRDefault="00016CCC" w:rsidP="00016CCC">
            <w:pPr>
              <w:jc w:val="both"/>
              <w:rPr>
                <w:sz w:val="24"/>
                <w:szCs w:val="24"/>
              </w:rPr>
            </w:pPr>
          </w:p>
        </w:tc>
        <w:tc>
          <w:tcPr>
            <w:tcW w:w="3786" w:type="dxa"/>
          </w:tcPr>
          <w:p w14:paraId="72037A05" w14:textId="77777777" w:rsidR="00016CCC" w:rsidRPr="00EA0133" w:rsidRDefault="00016CCC" w:rsidP="00016CCC">
            <w:pPr>
              <w:jc w:val="both"/>
              <w:rPr>
                <w:sz w:val="24"/>
                <w:szCs w:val="24"/>
              </w:rPr>
            </w:pPr>
          </w:p>
        </w:tc>
      </w:tr>
      <w:tr w:rsidR="00EA0133" w:rsidRPr="00EA0133" w14:paraId="2DE1EE80" w14:textId="77777777" w:rsidTr="0097300F">
        <w:tc>
          <w:tcPr>
            <w:tcW w:w="5240" w:type="dxa"/>
          </w:tcPr>
          <w:p w14:paraId="120921A4" w14:textId="77777777" w:rsidR="00016CCC" w:rsidRPr="00EA0133" w:rsidRDefault="00016CCC" w:rsidP="00016CCC">
            <w:pPr>
              <w:widowControl w:val="0"/>
              <w:jc w:val="both"/>
              <w:rPr>
                <w:sz w:val="24"/>
                <w:szCs w:val="24"/>
              </w:rPr>
            </w:pPr>
            <w:r w:rsidRPr="00EA0133">
              <w:rPr>
                <w:sz w:val="24"/>
                <w:szCs w:val="24"/>
              </w:rPr>
              <w:t>16. Thay thế, bãi bỏ một số quy định như sau:</w:t>
            </w:r>
          </w:p>
          <w:p w14:paraId="035C5E0F" w14:textId="77777777" w:rsidR="00016CCC" w:rsidRPr="00EA0133" w:rsidRDefault="00016CCC" w:rsidP="00016CCC">
            <w:pPr>
              <w:widowControl w:val="0"/>
              <w:tabs>
                <w:tab w:val="left" w:pos="1134"/>
              </w:tabs>
              <w:jc w:val="both"/>
              <w:rPr>
                <w:sz w:val="24"/>
                <w:szCs w:val="24"/>
              </w:rPr>
            </w:pPr>
            <w:r w:rsidRPr="00EA0133">
              <w:rPr>
                <w:sz w:val="24"/>
                <w:szCs w:val="24"/>
              </w:rPr>
              <w:t>a) Thay cụm từ “Bộ Nông nghiệp và Phát triển nông thôn” thành cụm từ “</w:t>
            </w:r>
            <w:r w:rsidRPr="00EA0133">
              <w:rPr>
                <w:b/>
                <w:bCs/>
                <w:i/>
                <w:iCs/>
                <w:sz w:val="24"/>
                <w:szCs w:val="24"/>
              </w:rPr>
              <w:t>Bộ Nông nghiệp và Môi trường</w:t>
            </w:r>
            <w:r w:rsidRPr="00EA0133">
              <w:rPr>
                <w:sz w:val="24"/>
                <w:szCs w:val="24"/>
              </w:rPr>
              <w:t>” tại điểm a, điểm b khoản 2 Điều 8; khoản 1 Điều 30; điểm đ khoản 1 Điều 30.</w:t>
            </w:r>
          </w:p>
          <w:p w14:paraId="099111E3" w14:textId="77777777" w:rsidR="00016CCC" w:rsidRPr="00EA0133" w:rsidRDefault="00016CCC" w:rsidP="00016CCC">
            <w:pPr>
              <w:widowControl w:val="0"/>
              <w:jc w:val="both"/>
              <w:rPr>
                <w:sz w:val="24"/>
                <w:szCs w:val="24"/>
              </w:rPr>
            </w:pPr>
            <w:r w:rsidRPr="00EA0133">
              <w:rPr>
                <w:sz w:val="24"/>
                <w:szCs w:val="24"/>
              </w:rPr>
              <w:t xml:space="preserve">b) Bãi bỏ </w:t>
            </w:r>
            <w:r w:rsidRPr="00EA0133">
              <w:rPr>
                <w:b/>
                <w:bCs/>
                <w:i/>
                <w:iCs/>
                <w:sz w:val="24"/>
                <w:szCs w:val="24"/>
              </w:rPr>
              <w:t>Điều 14</w:t>
            </w:r>
            <w:r w:rsidRPr="00EA0133">
              <w:rPr>
                <w:sz w:val="24"/>
                <w:szCs w:val="24"/>
              </w:rPr>
              <w:t xml:space="preserve">. </w:t>
            </w:r>
          </w:p>
        </w:tc>
        <w:tc>
          <w:tcPr>
            <w:tcW w:w="2551" w:type="dxa"/>
          </w:tcPr>
          <w:p w14:paraId="1D67D9EE" w14:textId="77777777" w:rsidR="00016CCC" w:rsidRPr="00EA0133" w:rsidRDefault="00016CCC" w:rsidP="00016CCC">
            <w:pPr>
              <w:jc w:val="both"/>
              <w:rPr>
                <w:sz w:val="24"/>
                <w:szCs w:val="24"/>
              </w:rPr>
            </w:pPr>
          </w:p>
        </w:tc>
        <w:tc>
          <w:tcPr>
            <w:tcW w:w="4069" w:type="dxa"/>
          </w:tcPr>
          <w:p w14:paraId="3420363C" w14:textId="77777777" w:rsidR="00016CCC" w:rsidRPr="00EA0133" w:rsidRDefault="00016CCC" w:rsidP="00016CCC">
            <w:pPr>
              <w:jc w:val="both"/>
              <w:rPr>
                <w:sz w:val="24"/>
                <w:szCs w:val="24"/>
              </w:rPr>
            </w:pPr>
          </w:p>
        </w:tc>
        <w:tc>
          <w:tcPr>
            <w:tcW w:w="3786" w:type="dxa"/>
          </w:tcPr>
          <w:p w14:paraId="52CD6D2B" w14:textId="77777777" w:rsidR="00016CCC" w:rsidRPr="00EA0133" w:rsidRDefault="00016CCC" w:rsidP="00016CCC">
            <w:pPr>
              <w:jc w:val="both"/>
              <w:rPr>
                <w:sz w:val="24"/>
                <w:szCs w:val="24"/>
              </w:rPr>
            </w:pPr>
          </w:p>
        </w:tc>
      </w:tr>
      <w:tr w:rsidR="00EA0133" w:rsidRPr="00EA0133" w14:paraId="5EFE23B5" w14:textId="77777777" w:rsidTr="0097300F">
        <w:tc>
          <w:tcPr>
            <w:tcW w:w="5240" w:type="dxa"/>
          </w:tcPr>
          <w:p w14:paraId="4F878335" w14:textId="77777777" w:rsidR="00016CCC" w:rsidRPr="00EA0133" w:rsidRDefault="00016CCC" w:rsidP="00016CCC">
            <w:pPr>
              <w:widowControl w:val="0"/>
              <w:jc w:val="both"/>
              <w:rPr>
                <w:sz w:val="24"/>
                <w:szCs w:val="24"/>
              </w:rPr>
            </w:pPr>
          </w:p>
        </w:tc>
        <w:tc>
          <w:tcPr>
            <w:tcW w:w="2551" w:type="dxa"/>
          </w:tcPr>
          <w:p w14:paraId="1CC178E0" w14:textId="77777777" w:rsidR="00016CCC" w:rsidRPr="00EA0133" w:rsidRDefault="00016CCC" w:rsidP="00016CCC">
            <w:pPr>
              <w:jc w:val="both"/>
              <w:rPr>
                <w:sz w:val="24"/>
                <w:szCs w:val="24"/>
              </w:rPr>
            </w:pPr>
            <w:r w:rsidRPr="00EA0133">
              <w:rPr>
                <w:sz w:val="24"/>
                <w:szCs w:val="24"/>
              </w:rPr>
              <w:t>Quảng Trị</w:t>
            </w:r>
          </w:p>
        </w:tc>
        <w:tc>
          <w:tcPr>
            <w:tcW w:w="4069" w:type="dxa"/>
          </w:tcPr>
          <w:p w14:paraId="4546DD13" w14:textId="326A98CF" w:rsidR="00016CCC" w:rsidRPr="00EA0133" w:rsidRDefault="00016CCC" w:rsidP="00016CCC">
            <w:pPr>
              <w:jc w:val="both"/>
              <w:rPr>
                <w:sz w:val="24"/>
                <w:szCs w:val="24"/>
              </w:rPr>
            </w:pPr>
            <w:r w:rsidRPr="00EA0133">
              <w:rPr>
                <w:sz w:val="24"/>
                <w:szCs w:val="24"/>
              </w:rPr>
              <w:t xml:space="preserve">Tại điểm d khoản 3 Điều 8 Nghị định số 50/2020/NĐ-CP quy định: “Thời gian xem xét, phê duyệt quyết định tiếp nhận viện trợ quốc tế khẩn cấp để cứu trợ tối đa không quá 03 ngày kể từ ngày cơ quan chủ quản nhận đầy đủ hồ sơ hợp lệ”. Quy định thời hạn 03 ngày là quá ngắn, gây khó khăn trong triển khai thực tế vì sau khi tiếp nhận hồ sơ phải thực hiện nhiều bước: phân công xử lý, chỉ đạo thực hiện nhiệm vụ; cơ quan chủ trì tham mưu lấy ý kiến các địa phương, đơn vị liên quan; tổng hợp, trình cấp có thẩm quyền xem xét, phê duyệt. Do đó, </w:t>
            </w:r>
            <w:r w:rsidRPr="00EA0133">
              <w:rPr>
                <w:sz w:val="24"/>
                <w:szCs w:val="24"/>
              </w:rPr>
              <w:lastRenderedPageBreak/>
              <w:t>đề nghị sửa đổi theo hướng nâng thời hạn phê duyệt quyết định tiếp nhận viện trợ quốc tế khẩn cấp để cứu trợ tối đa không quá 05 ngày kể từ ngày cơ quan chủ quản nhận đầy đủ hồ sơ hợp lệ, bảo đảm khả thi và phù hợp yêu cầu thực tiễn.</w:t>
            </w:r>
          </w:p>
        </w:tc>
        <w:tc>
          <w:tcPr>
            <w:tcW w:w="3786" w:type="dxa"/>
          </w:tcPr>
          <w:p w14:paraId="4A9C087B" w14:textId="77777777" w:rsidR="00016CCC" w:rsidRPr="00EA0133" w:rsidRDefault="00016CCC" w:rsidP="00016CCC">
            <w:pPr>
              <w:jc w:val="both"/>
              <w:rPr>
                <w:sz w:val="24"/>
                <w:szCs w:val="24"/>
              </w:rPr>
            </w:pPr>
            <w:r w:rsidRPr="00EA0133">
              <w:rPr>
                <w:sz w:val="24"/>
                <w:szCs w:val="24"/>
              </w:rPr>
              <w:lastRenderedPageBreak/>
              <w:t>Đề nghị giữ nguyên. Thời hạn 03 ngày sau khi đã thực hiện các bước lấy ý kiến và cơ quan chủ quản nhận đầy đủ hồ sơ hợp lệ là phù hợp, đảm bảo yêu cầu về thời gian đối với công tác cứu trợ khẩn cấp.</w:t>
            </w:r>
          </w:p>
        </w:tc>
      </w:tr>
      <w:tr w:rsidR="00EA0133" w:rsidRPr="00EA0133" w14:paraId="3E2CD8C8" w14:textId="77777777" w:rsidTr="0097300F">
        <w:tc>
          <w:tcPr>
            <w:tcW w:w="15646" w:type="dxa"/>
            <w:gridSpan w:val="4"/>
          </w:tcPr>
          <w:p w14:paraId="56ACCC77" w14:textId="77777777" w:rsidR="00016CCC" w:rsidRPr="00EA0133" w:rsidRDefault="00016CCC" w:rsidP="00016CCC">
            <w:pPr>
              <w:widowControl w:val="0"/>
              <w:jc w:val="both"/>
              <w:rPr>
                <w:sz w:val="24"/>
                <w:szCs w:val="24"/>
              </w:rPr>
            </w:pPr>
            <w:r w:rsidRPr="00EA0133">
              <w:rPr>
                <w:b/>
                <w:bCs/>
                <w:sz w:val="24"/>
                <w:szCs w:val="24"/>
              </w:rPr>
              <w:t>Điều 8. Hiệu lực thi hành</w:t>
            </w:r>
          </w:p>
        </w:tc>
      </w:tr>
      <w:tr w:rsidR="00EA0133" w:rsidRPr="00EA0133" w14:paraId="2B4B008D" w14:textId="77777777" w:rsidTr="0097300F">
        <w:tc>
          <w:tcPr>
            <w:tcW w:w="5240" w:type="dxa"/>
          </w:tcPr>
          <w:p w14:paraId="59854B8B" w14:textId="77777777" w:rsidR="00016CCC" w:rsidRPr="00EA0133" w:rsidRDefault="00016CCC" w:rsidP="00016CCC">
            <w:pPr>
              <w:widowControl w:val="0"/>
              <w:tabs>
                <w:tab w:val="left" w:pos="993"/>
              </w:tabs>
              <w:jc w:val="both"/>
              <w:rPr>
                <w:sz w:val="24"/>
                <w:szCs w:val="24"/>
              </w:rPr>
            </w:pPr>
            <w:r w:rsidRPr="00EA0133">
              <w:rPr>
                <w:sz w:val="24"/>
                <w:szCs w:val="24"/>
              </w:rPr>
              <w:t>1. Nghị định này có hiệu lực thi hành kể từ ngày ký ban hành.</w:t>
            </w:r>
          </w:p>
        </w:tc>
        <w:tc>
          <w:tcPr>
            <w:tcW w:w="2551" w:type="dxa"/>
          </w:tcPr>
          <w:p w14:paraId="69AFF9FF" w14:textId="77777777" w:rsidR="00016CCC" w:rsidRPr="00EA0133" w:rsidRDefault="00016CCC" w:rsidP="00016CCC">
            <w:pPr>
              <w:jc w:val="both"/>
              <w:rPr>
                <w:sz w:val="24"/>
                <w:szCs w:val="24"/>
              </w:rPr>
            </w:pPr>
          </w:p>
        </w:tc>
        <w:tc>
          <w:tcPr>
            <w:tcW w:w="4069" w:type="dxa"/>
          </w:tcPr>
          <w:p w14:paraId="1F16980F" w14:textId="77777777" w:rsidR="00016CCC" w:rsidRPr="00EA0133" w:rsidRDefault="00016CCC" w:rsidP="00016CCC">
            <w:pPr>
              <w:jc w:val="both"/>
              <w:rPr>
                <w:sz w:val="24"/>
                <w:szCs w:val="24"/>
              </w:rPr>
            </w:pPr>
          </w:p>
        </w:tc>
        <w:tc>
          <w:tcPr>
            <w:tcW w:w="3786" w:type="dxa"/>
          </w:tcPr>
          <w:p w14:paraId="40D44AEB" w14:textId="77777777" w:rsidR="00016CCC" w:rsidRPr="00EA0133" w:rsidRDefault="00016CCC" w:rsidP="00016CCC">
            <w:pPr>
              <w:jc w:val="both"/>
              <w:rPr>
                <w:sz w:val="24"/>
                <w:szCs w:val="24"/>
              </w:rPr>
            </w:pPr>
          </w:p>
        </w:tc>
      </w:tr>
      <w:tr w:rsidR="00016CCC" w:rsidRPr="00EA0133" w14:paraId="466FB53C" w14:textId="77777777" w:rsidTr="0097300F">
        <w:tc>
          <w:tcPr>
            <w:tcW w:w="5240" w:type="dxa"/>
          </w:tcPr>
          <w:p w14:paraId="7760D944" w14:textId="77777777" w:rsidR="00016CCC" w:rsidRPr="00EA0133" w:rsidRDefault="00016CCC" w:rsidP="00016CCC">
            <w:pPr>
              <w:widowControl w:val="0"/>
              <w:tabs>
                <w:tab w:val="left" w:pos="993"/>
              </w:tabs>
              <w:jc w:val="both"/>
              <w:rPr>
                <w:sz w:val="24"/>
                <w:szCs w:val="24"/>
              </w:rPr>
            </w:pPr>
            <w:r w:rsidRPr="00EA0133">
              <w:rPr>
                <w:sz w:val="24"/>
                <w:szCs w:val="24"/>
              </w:rPr>
              <w:t>2. Các Bộ trưởng, Thủ trưởng cơ quan ngang bộ, Thủ trưởng cơ quan thuộc Chính phủ, Chủ tịch Ủy ban nhân dân các cấp và các cơ quan, tổ chức, cá nhân có liên quan chịu trách nhiệm thi hành Nghị định này.</w:t>
            </w:r>
          </w:p>
        </w:tc>
        <w:tc>
          <w:tcPr>
            <w:tcW w:w="2551" w:type="dxa"/>
          </w:tcPr>
          <w:p w14:paraId="597C00CF" w14:textId="77777777" w:rsidR="00016CCC" w:rsidRPr="00EA0133" w:rsidRDefault="00016CCC" w:rsidP="00016CCC">
            <w:pPr>
              <w:jc w:val="both"/>
              <w:rPr>
                <w:sz w:val="24"/>
                <w:szCs w:val="24"/>
              </w:rPr>
            </w:pPr>
          </w:p>
        </w:tc>
        <w:tc>
          <w:tcPr>
            <w:tcW w:w="4069" w:type="dxa"/>
          </w:tcPr>
          <w:p w14:paraId="0537EFD3" w14:textId="77777777" w:rsidR="00016CCC" w:rsidRPr="00EA0133" w:rsidRDefault="00016CCC" w:rsidP="00016CCC">
            <w:pPr>
              <w:jc w:val="both"/>
              <w:rPr>
                <w:sz w:val="24"/>
                <w:szCs w:val="24"/>
              </w:rPr>
            </w:pPr>
          </w:p>
        </w:tc>
        <w:tc>
          <w:tcPr>
            <w:tcW w:w="3786" w:type="dxa"/>
          </w:tcPr>
          <w:p w14:paraId="4DF83756" w14:textId="77777777" w:rsidR="00016CCC" w:rsidRPr="00EA0133" w:rsidRDefault="00016CCC" w:rsidP="00016CCC">
            <w:pPr>
              <w:jc w:val="both"/>
              <w:rPr>
                <w:sz w:val="24"/>
                <w:szCs w:val="24"/>
              </w:rPr>
            </w:pPr>
          </w:p>
        </w:tc>
      </w:tr>
    </w:tbl>
    <w:p w14:paraId="2332432B" w14:textId="77777777" w:rsidR="002A6508" w:rsidRPr="00EA0133" w:rsidRDefault="002A6508">
      <w:pPr>
        <w:jc w:val="both"/>
      </w:pPr>
    </w:p>
    <w:sectPr w:rsidR="002A6508" w:rsidRPr="00EA0133">
      <w:pgSz w:w="16838" w:h="11906" w:orient="landscape"/>
      <w:pgMar w:top="851" w:right="567" w:bottom="567" w:left="567" w:header="283" w:footer="45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2A1B67" w14:textId="77777777" w:rsidR="005A09E5" w:rsidRDefault="005A09E5">
      <w:pPr>
        <w:spacing w:after="0" w:line="240" w:lineRule="auto"/>
      </w:pPr>
      <w:r>
        <w:separator/>
      </w:r>
    </w:p>
  </w:endnote>
  <w:endnote w:type="continuationSeparator" w:id="0">
    <w:p w14:paraId="54CEAD0F" w14:textId="77777777" w:rsidR="005A09E5" w:rsidRDefault="005A09E5">
      <w:pPr>
        <w:spacing w:after="0" w:line="240" w:lineRule="auto"/>
      </w:pPr>
      <w:r>
        <w:continuationSeparator/>
      </w:r>
    </w:p>
  </w:endnote>
  <w:endnote w:type="continuationNotice" w:id="1">
    <w:p w14:paraId="6EEC5429" w14:textId="77777777" w:rsidR="005A09E5" w:rsidRDefault="005A09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9FC6E62D-2C6A-47EB-8C28-EC3546491621}"/>
    <w:embedBold r:id="rId2" w:fontKey="{A84909C0-AB6B-4B2A-8CE0-EB3EBAC97E02}"/>
    <w:embedItalic r:id="rId3" w:fontKey="{81245FC1-E804-4EA6-BF38-BD7EC0C6A235}"/>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nTime">
    <w:panose1 w:val="020B7200000000000000"/>
    <w:charset w:val="00"/>
    <w:family w:val="swiss"/>
    <w:pitch w:val="variable"/>
    <w:sig w:usb0="00000003" w:usb1="00000000" w:usb2="00000000" w:usb3="00000000" w:csb0="00000001" w:csb1="00000000"/>
    <w:embedRegular r:id="rId4" w:fontKey="{A6B3EB93-8F17-47A8-9B8D-48C3499E03A8}"/>
  </w:font>
  <w:font w:name="Segoe UI">
    <w:panose1 w:val="020B0502040204020203"/>
    <w:charset w:val="00"/>
    <w:family w:val="swiss"/>
    <w:pitch w:val="variable"/>
    <w:sig w:usb0="E4002EFF" w:usb1="C000E47F" w:usb2="00000009" w:usb3="00000000" w:csb0="000001FF" w:csb1="00000000"/>
    <w:embedRegular r:id="rId5" w:fontKey="{0E2D3DFC-87EB-4D0D-82FA-1F92B2C504CF}"/>
  </w:font>
  <w:font w:name="Times New Roman Bold">
    <w:panose1 w:val="02020803070505020304"/>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E93B8" w14:textId="77777777" w:rsidR="005A09E5" w:rsidRDefault="005A09E5">
      <w:pPr>
        <w:spacing w:after="0" w:line="240" w:lineRule="auto"/>
      </w:pPr>
      <w:r>
        <w:separator/>
      </w:r>
    </w:p>
  </w:footnote>
  <w:footnote w:type="continuationSeparator" w:id="0">
    <w:p w14:paraId="17A81295" w14:textId="77777777" w:rsidR="005A09E5" w:rsidRDefault="005A09E5">
      <w:pPr>
        <w:spacing w:after="0" w:line="240" w:lineRule="auto"/>
      </w:pPr>
      <w:r>
        <w:continuationSeparator/>
      </w:r>
    </w:p>
  </w:footnote>
  <w:footnote w:type="continuationNotice" w:id="1">
    <w:p w14:paraId="3F41C354" w14:textId="77777777" w:rsidR="005A09E5" w:rsidRDefault="005A09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9486A" w14:textId="69B6A1DF" w:rsidR="00B544C5" w:rsidRDefault="00B544C5">
    <w:pPr>
      <w:pBdr>
        <w:top w:val="nil"/>
        <w:left w:val="nil"/>
        <w:bottom w:val="nil"/>
        <w:right w:val="nil"/>
        <w:between w:val="nil"/>
      </w:pBdr>
      <w:tabs>
        <w:tab w:val="center" w:pos="4680"/>
        <w:tab w:val="right" w:pos="9360"/>
      </w:tabs>
      <w:spacing w:after="0" w:line="240" w:lineRule="auto"/>
      <w:jc w:val="center"/>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BD2123">
      <w:rPr>
        <w:noProof/>
        <w:color w:val="000000"/>
        <w:sz w:val="24"/>
        <w:szCs w:val="24"/>
      </w:rPr>
      <w:t>54</w:t>
    </w:r>
    <w:r>
      <w:rPr>
        <w:color w:val="000000"/>
        <w:sz w:val="24"/>
        <w:szCs w:val="24"/>
      </w:rPr>
      <w:fldChar w:fldCharType="end"/>
    </w:r>
  </w:p>
  <w:p w14:paraId="360BFC8D" w14:textId="77777777" w:rsidR="00B544C5" w:rsidRDefault="00B544C5">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E17A77"/>
    <w:multiLevelType w:val="hybridMultilevel"/>
    <w:tmpl w:val="9A321334"/>
    <w:lvl w:ilvl="0" w:tplc="197AC282">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 w15:restartNumberingAfterBreak="0">
    <w:nsid w:val="710B7871"/>
    <w:multiLevelType w:val="hybridMultilevel"/>
    <w:tmpl w:val="AC28FBCA"/>
    <w:lvl w:ilvl="0" w:tplc="56AEDA7E">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6508"/>
    <w:rsid w:val="00004983"/>
    <w:rsid w:val="00006837"/>
    <w:rsid w:val="00010E6B"/>
    <w:rsid w:val="00016CCC"/>
    <w:rsid w:val="00020290"/>
    <w:rsid w:val="0003054F"/>
    <w:rsid w:val="0004477A"/>
    <w:rsid w:val="00060966"/>
    <w:rsid w:val="000650F4"/>
    <w:rsid w:val="000957CE"/>
    <w:rsid w:val="000B017D"/>
    <w:rsid w:val="000B0E70"/>
    <w:rsid w:val="000C40B8"/>
    <w:rsid w:val="000C4EA1"/>
    <w:rsid w:val="000D22BA"/>
    <w:rsid w:val="000D289E"/>
    <w:rsid w:val="0010599C"/>
    <w:rsid w:val="001104E5"/>
    <w:rsid w:val="001118ED"/>
    <w:rsid w:val="00111912"/>
    <w:rsid w:val="00113B60"/>
    <w:rsid w:val="001338CF"/>
    <w:rsid w:val="001415F4"/>
    <w:rsid w:val="00144E7C"/>
    <w:rsid w:val="0018650D"/>
    <w:rsid w:val="00197790"/>
    <w:rsid w:val="001A0168"/>
    <w:rsid w:val="001A5491"/>
    <w:rsid w:val="001A7E7F"/>
    <w:rsid w:val="001B2357"/>
    <w:rsid w:val="001B4720"/>
    <w:rsid w:val="001C03DF"/>
    <w:rsid w:val="001E30FF"/>
    <w:rsid w:val="001F4A09"/>
    <w:rsid w:val="00217DF9"/>
    <w:rsid w:val="00226EFC"/>
    <w:rsid w:val="0026286D"/>
    <w:rsid w:val="002648CE"/>
    <w:rsid w:val="00270416"/>
    <w:rsid w:val="00273620"/>
    <w:rsid w:val="00277722"/>
    <w:rsid w:val="00284477"/>
    <w:rsid w:val="00287D9F"/>
    <w:rsid w:val="002A6508"/>
    <w:rsid w:val="002A6657"/>
    <w:rsid w:val="002C70EB"/>
    <w:rsid w:val="002E1205"/>
    <w:rsid w:val="002E1686"/>
    <w:rsid w:val="002E643C"/>
    <w:rsid w:val="002F3DCB"/>
    <w:rsid w:val="002F6B30"/>
    <w:rsid w:val="00305E90"/>
    <w:rsid w:val="003108DD"/>
    <w:rsid w:val="0031390F"/>
    <w:rsid w:val="00343ED9"/>
    <w:rsid w:val="00394584"/>
    <w:rsid w:val="00396415"/>
    <w:rsid w:val="00396A52"/>
    <w:rsid w:val="003C2C37"/>
    <w:rsid w:val="003E52B2"/>
    <w:rsid w:val="003F5E7E"/>
    <w:rsid w:val="004039DF"/>
    <w:rsid w:val="0041668A"/>
    <w:rsid w:val="00446A20"/>
    <w:rsid w:val="00470270"/>
    <w:rsid w:val="004802E9"/>
    <w:rsid w:val="00490AF3"/>
    <w:rsid w:val="004920A5"/>
    <w:rsid w:val="00492622"/>
    <w:rsid w:val="00492FDE"/>
    <w:rsid w:val="00495499"/>
    <w:rsid w:val="004A1F1A"/>
    <w:rsid w:val="004A4446"/>
    <w:rsid w:val="004A59A3"/>
    <w:rsid w:val="004A75ED"/>
    <w:rsid w:val="004D162E"/>
    <w:rsid w:val="004E5B32"/>
    <w:rsid w:val="004F0928"/>
    <w:rsid w:val="00505859"/>
    <w:rsid w:val="00525D58"/>
    <w:rsid w:val="00525DA0"/>
    <w:rsid w:val="00530CDE"/>
    <w:rsid w:val="005318ED"/>
    <w:rsid w:val="00551BB0"/>
    <w:rsid w:val="00552C97"/>
    <w:rsid w:val="00573D22"/>
    <w:rsid w:val="00586FD9"/>
    <w:rsid w:val="00591A74"/>
    <w:rsid w:val="005A09E5"/>
    <w:rsid w:val="005A3454"/>
    <w:rsid w:val="005B57DC"/>
    <w:rsid w:val="005D3F69"/>
    <w:rsid w:val="005D6C66"/>
    <w:rsid w:val="005E0B8D"/>
    <w:rsid w:val="006002F6"/>
    <w:rsid w:val="006024B7"/>
    <w:rsid w:val="00605B7D"/>
    <w:rsid w:val="006407A9"/>
    <w:rsid w:val="00656F71"/>
    <w:rsid w:val="006623BD"/>
    <w:rsid w:val="00673F53"/>
    <w:rsid w:val="006923D6"/>
    <w:rsid w:val="006A4815"/>
    <w:rsid w:val="006A773D"/>
    <w:rsid w:val="007010EF"/>
    <w:rsid w:val="00701EE9"/>
    <w:rsid w:val="00710A9D"/>
    <w:rsid w:val="00720CD7"/>
    <w:rsid w:val="0072116A"/>
    <w:rsid w:val="007219CB"/>
    <w:rsid w:val="00725008"/>
    <w:rsid w:val="00743528"/>
    <w:rsid w:val="0074706A"/>
    <w:rsid w:val="00753F9A"/>
    <w:rsid w:val="00763BC5"/>
    <w:rsid w:val="007775B8"/>
    <w:rsid w:val="00783AA1"/>
    <w:rsid w:val="00785AB5"/>
    <w:rsid w:val="007A6815"/>
    <w:rsid w:val="007A688E"/>
    <w:rsid w:val="007B697F"/>
    <w:rsid w:val="007C5872"/>
    <w:rsid w:val="007D5D62"/>
    <w:rsid w:val="007E22D4"/>
    <w:rsid w:val="007F2BF8"/>
    <w:rsid w:val="00806775"/>
    <w:rsid w:val="0083748B"/>
    <w:rsid w:val="008404C9"/>
    <w:rsid w:val="00842E50"/>
    <w:rsid w:val="00852F31"/>
    <w:rsid w:val="008534A8"/>
    <w:rsid w:val="00890A60"/>
    <w:rsid w:val="008A3D20"/>
    <w:rsid w:val="008B0F4F"/>
    <w:rsid w:val="008E3E97"/>
    <w:rsid w:val="008F4902"/>
    <w:rsid w:val="008F7DF0"/>
    <w:rsid w:val="00953AE7"/>
    <w:rsid w:val="00956D53"/>
    <w:rsid w:val="00964DF3"/>
    <w:rsid w:val="0097300F"/>
    <w:rsid w:val="009E4765"/>
    <w:rsid w:val="009F1704"/>
    <w:rsid w:val="009F29C0"/>
    <w:rsid w:val="00A16434"/>
    <w:rsid w:val="00A3330F"/>
    <w:rsid w:val="00A3477C"/>
    <w:rsid w:val="00A361F0"/>
    <w:rsid w:val="00A47417"/>
    <w:rsid w:val="00A475E9"/>
    <w:rsid w:val="00A80320"/>
    <w:rsid w:val="00A8587B"/>
    <w:rsid w:val="00AA7D5E"/>
    <w:rsid w:val="00AB1275"/>
    <w:rsid w:val="00AB1F17"/>
    <w:rsid w:val="00AB5B53"/>
    <w:rsid w:val="00AC436B"/>
    <w:rsid w:val="00AE03F5"/>
    <w:rsid w:val="00B03ECD"/>
    <w:rsid w:val="00B544C5"/>
    <w:rsid w:val="00B64372"/>
    <w:rsid w:val="00B75CFA"/>
    <w:rsid w:val="00B776B1"/>
    <w:rsid w:val="00BA1CAB"/>
    <w:rsid w:val="00BA6BFB"/>
    <w:rsid w:val="00BA7B86"/>
    <w:rsid w:val="00BC62C3"/>
    <w:rsid w:val="00BD2123"/>
    <w:rsid w:val="00BE12A9"/>
    <w:rsid w:val="00BE6855"/>
    <w:rsid w:val="00BF6CD1"/>
    <w:rsid w:val="00C04FAD"/>
    <w:rsid w:val="00C10631"/>
    <w:rsid w:val="00C1398B"/>
    <w:rsid w:val="00C17EE2"/>
    <w:rsid w:val="00C30ACA"/>
    <w:rsid w:val="00C4645D"/>
    <w:rsid w:val="00C50F7C"/>
    <w:rsid w:val="00C54B84"/>
    <w:rsid w:val="00C73C2C"/>
    <w:rsid w:val="00C9327C"/>
    <w:rsid w:val="00C95CB9"/>
    <w:rsid w:val="00CA38DF"/>
    <w:rsid w:val="00CA5F96"/>
    <w:rsid w:val="00CB13F3"/>
    <w:rsid w:val="00CB3AB2"/>
    <w:rsid w:val="00CD3080"/>
    <w:rsid w:val="00CD3FBC"/>
    <w:rsid w:val="00D32A57"/>
    <w:rsid w:val="00D36EEF"/>
    <w:rsid w:val="00D37EB2"/>
    <w:rsid w:val="00D87FF1"/>
    <w:rsid w:val="00DB370C"/>
    <w:rsid w:val="00DC2514"/>
    <w:rsid w:val="00DC651C"/>
    <w:rsid w:val="00DC6B08"/>
    <w:rsid w:val="00E13924"/>
    <w:rsid w:val="00E233CD"/>
    <w:rsid w:val="00E236D7"/>
    <w:rsid w:val="00E25BC4"/>
    <w:rsid w:val="00E3295C"/>
    <w:rsid w:val="00E32D73"/>
    <w:rsid w:val="00E35616"/>
    <w:rsid w:val="00E514A6"/>
    <w:rsid w:val="00E64136"/>
    <w:rsid w:val="00E71234"/>
    <w:rsid w:val="00E85F97"/>
    <w:rsid w:val="00EA0133"/>
    <w:rsid w:val="00EB3135"/>
    <w:rsid w:val="00EB39FB"/>
    <w:rsid w:val="00ED122D"/>
    <w:rsid w:val="00EE206D"/>
    <w:rsid w:val="00EE2237"/>
    <w:rsid w:val="00EF7614"/>
    <w:rsid w:val="00F01430"/>
    <w:rsid w:val="00F116D0"/>
    <w:rsid w:val="00F20C69"/>
    <w:rsid w:val="00F32E1C"/>
    <w:rsid w:val="00F36B9C"/>
    <w:rsid w:val="00F70F24"/>
    <w:rsid w:val="00FA0073"/>
    <w:rsid w:val="00FA00A7"/>
    <w:rsid w:val="00FB6635"/>
    <w:rsid w:val="00FE217A"/>
    <w:rsid w:val="00FF1240"/>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F016E6"/>
  <w15:docId w15:val="{2DFC9E15-FA6B-416F-AE21-9552E8E2C9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de"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5872"/>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Calibri" w:eastAsia="Calibri" w:hAnsi="Calibri" w:cs="Calibri"/>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Calibri" w:eastAsia="Calibri" w:hAnsi="Calibri" w:cs="Calibri"/>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Calibri" w:eastAsia="Calibri" w:hAnsi="Calibri" w:cs="Calibri"/>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EA4410"/>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EA4410"/>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EA4410"/>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Calibri" w:eastAsia="Calibri" w:hAnsi="Calibri" w:cs="Calibri"/>
      <w:sz w:val="56"/>
      <w:szCs w:val="56"/>
    </w:rPr>
  </w:style>
  <w:style w:type="character" w:customStyle="1" w:styleId="Heading1Char">
    <w:name w:val="Heading 1 Char"/>
    <w:basedOn w:val="DefaultParagraphFont"/>
    <w:link w:val="Heading1"/>
    <w:uiPriority w:val="9"/>
    <w:rsid w:val="00EA4410"/>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EA441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A4410"/>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EA4410"/>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EA4410"/>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EA4410"/>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EA4410"/>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EA4410"/>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EA4410"/>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uiPriority w:val="10"/>
    <w:rsid w:val="00EA44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EA4410"/>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EA4410"/>
    <w:pPr>
      <w:spacing w:before="160"/>
      <w:jc w:val="center"/>
    </w:pPr>
    <w:rPr>
      <w:i/>
      <w:iCs/>
      <w:color w:val="404040" w:themeColor="text1" w:themeTint="BF"/>
    </w:rPr>
  </w:style>
  <w:style w:type="character" w:customStyle="1" w:styleId="QuoteChar">
    <w:name w:val="Quote Char"/>
    <w:basedOn w:val="DefaultParagraphFont"/>
    <w:link w:val="Quote"/>
    <w:uiPriority w:val="29"/>
    <w:rsid w:val="00EA4410"/>
    <w:rPr>
      <w:i/>
      <w:iCs/>
      <w:color w:val="404040" w:themeColor="text1" w:themeTint="BF"/>
    </w:rPr>
  </w:style>
  <w:style w:type="paragraph" w:styleId="ListParagraph">
    <w:name w:val="List Paragraph"/>
    <w:basedOn w:val="Normal"/>
    <w:uiPriority w:val="34"/>
    <w:qFormat/>
    <w:rsid w:val="00EA4410"/>
    <w:pPr>
      <w:ind w:left="720"/>
      <w:contextualSpacing/>
    </w:pPr>
  </w:style>
  <w:style w:type="character" w:styleId="IntenseEmphasis">
    <w:name w:val="Intense Emphasis"/>
    <w:basedOn w:val="DefaultParagraphFont"/>
    <w:uiPriority w:val="21"/>
    <w:qFormat/>
    <w:rsid w:val="00EA4410"/>
    <w:rPr>
      <w:i/>
      <w:iCs/>
      <w:color w:val="2F5496" w:themeColor="accent1" w:themeShade="BF"/>
    </w:rPr>
  </w:style>
  <w:style w:type="paragraph" w:styleId="IntenseQuote">
    <w:name w:val="Intense Quote"/>
    <w:basedOn w:val="Normal"/>
    <w:next w:val="Normal"/>
    <w:link w:val="IntenseQuoteChar"/>
    <w:uiPriority w:val="30"/>
    <w:qFormat/>
    <w:rsid w:val="00EA441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A4410"/>
    <w:rPr>
      <w:i/>
      <w:iCs/>
      <w:color w:val="2F5496" w:themeColor="accent1" w:themeShade="BF"/>
    </w:rPr>
  </w:style>
  <w:style w:type="character" w:styleId="IntenseReference">
    <w:name w:val="Intense Reference"/>
    <w:basedOn w:val="DefaultParagraphFont"/>
    <w:uiPriority w:val="32"/>
    <w:qFormat/>
    <w:rsid w:val="00EA4410"/>
    <w:rPr>
      <w:b/>
      <w:bCs/>
      <w:smallCaps/>
      <w:color w:val="2F5496" w:themeColor="accent1" w:themeShade="BF"/>
      <w:spacing w:val="5"/>
    </w:rPr>
  </w:style>
  <w:style w:type="table" w:styleId="TableGrid">
    <w:name w:val="Table Grid"/>
    <w:basedOn w:val="TableNormal"/>
    <w:uiPriority w:val="39"/>
    <w:rsid w:val="00EA44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178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781D"/>
  </w:style>
  <w:style w:type="paragraph" w:styleId="Footer">
    <w:name w:val="footer"/>
    <w:basedOn w:val="Normal"/>
    <w:link w:val="FooterChar"/>
    <w:uiPriority w:val="99"/>
    <w:unhideWhenUsed/>
    <w:rsid w:val="000178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781D"/>
  </w:style>
  <w:style w:type="paragraph" w:styleId="FootnoteText">
    <w:name w:val="footnote text"/>
    <w:basedOn w:val="Normal"/>
    <w:link w:val="FootnoteTextChar"/>
    <w:unhideWhenUsed/>
    <w:rsid w:val="00CB5E7F"/>
    <w:pPr>
      <w:spacing w:after="0" w:line="240" w:lineRule="auto"/>
    </w:pPr>
    <w:rPr>
      <w:sz w:val="20"/>
      <w:szCs w:val="20"/>
    </w:rPr>
  </w:style>
  <w:style w:type="character" w:customStyle="1" w:styleId="FootnoteTextChar">
    <w:name w:val="Footnote Text Char"/>
    <w:basedOn w:val="DefaultParagraphFont"/>
    <w:link w:val="FootnoteText"/>
    <w:rsid w:val="00CB5E7F"/>
    <w:rPr>
      <w:sz w:val="20"/>
      <w:szCs w:val="20"/>
    </w:rPr>
  </w:style>
  <w:style w:type="character" w:styleId="FootnoteReference">
    <w:name w:val="footnote reference"/>
    <w:basedOn w:val="DefaultParagraphFont"/>
    <w:unhideWhenUsed/>
    <w:rsid w:val="00CB5E7F"/>
    <w:rPr>
      <w:vertAlign w:val="superscript"/>
    </w:rPr>
  </w:style>
  <w:style w:type="character" w:styleId="Hyperlink">
    <w:name w:val="Hyperlink"/>
    <w:basedOn w:val="DefaultParagraphFont"/>
    <w:uiPriority w:val="99"/>
    <w:unhideWhenUsed/>
    <w:rsid w:val="00674A81"/>
    <w:rPr>
      <w:color w:val="0563C1" w:themeColor="hyperlink"/>
      <w:u w:val="single"/>
    </w:rPr>
  </w:style>
  <w:style w:type="character" w:customStyle="1" w:styleId="UnresolvedMention1">
    <w:name w:val="Unresolved Mention1"/>
    <w:basedOn w:val="DefaultParagraphFont"/>
    <w:uiPriority w:val="99"/>
    <w:semiHidden/>
    <w:unhideWhenUsed/>
    <w:rsid w:val="00674A81"/>
    <w:rPr>
      <w:color w:val="605E5C"/>
      <w:shd w:val="clear" w:color="auto" w:fill="E1DFDD"/>
    </w:rPr>
  </w:style>
  <w:style w:type="paragraph" w:styleId="BodyText">
    <w:name w:val="Body Text"/>
    <w:basedOn w:val="Normal"/>
    <w:link w:val="BodyTextChar"/>
    <w:rsid w:val="00825999"/>
    <w:pPr>
      <w:spacing w:after="0" w:line="240" w:lineRule="auto"/>
    </w:pPr>
    <w:rPr>
      <w:rFonts w:ascii=".VnTime" w:hAnsi=".VnTime"/>
      <w:szCs w:val="20"/>
      <w:lang w:eastAsia="en-US"/>
    </w:rPr>
  </w:style>
  <w:style w:type="character" w:customStyle="1" w:styleId="BodyTextChar">
    <w:name w:val="Body Text Char"/>
    <w:basedOn w:val="DefaultParagraphFont"/>
    <w:link w:val="BodyText"/>
    <w:rsid w:val="00825999"/>
    <w:rPr>
      <w:rFonts w:ascii=".VnTime" w:eastAsia="Times New Roman" w:hAnsi=".VnTime" w:cs="Times New Roman"/>
      <w:kern w:val="0"/>
      <w:szCs w:val="20"/>
      <w:lang w:eastAsia="en-US"/>
    </w:rPr>
  </w:style>
  <w:style w:type="paragraph" w:styleId="BalloonText">
    <w:name w:val="Balloon Text"/>
    <w:basedOn w:val="Normal"/>
    <w:link w:val="BalloonTextChar"/>
    <w:uiPriority w:val="99"/>
    <w:semiHidden/>
    <w:unhideWhenUsed/>
    <w:rsid w:val="00C4184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41847"/>
    <w:rPr>
      <w:rFonts w:ascii="Segoe UI" w:hAnsi="Segoe UI" w:cs="Segoe UI"/>
      <w:sz w:val="18"/>
      <w:szCs w:val="18"/>
    </w:rPr>
  </w:style>
  <w:style w:type="paragraph" w:styleId="Revision">
    <w:name w:val="Revision"/>
    <w:hidden/>
    <w:uiPriority w:val="99"/>
    <w:semiHidden/>
    <w:rsid w:val="00EB752D"/>
    <w:pPr>
      <w:spacing w:after="0" w:line="240" w:lineRule="auto"/>
    </w:pPr>
  </w:style>
  <w:style w:type="character" w:styleId="Strong">
    <w:name w:val="Strong"/>
    <w:basedOn w:val="DefaultParagraphFont"/>
    <w:uiPriority w:val="22"/>
    <w:qFormat/>
    <w:rsid w:val="00AB3393"/>
    <w:rPr>
      <w:b/>
      <w:bCs/>
    </w:rPr>
  </w:style>
  <w:style w:type="paragraph" w:customStyle="1" w:styleId="Default">
    <w:name w:val="Default"/>
    <w:rsid w:val="004E3987"/>
    <w:pPr>
      <w:autoSpaceDE w:val="0"/>
      <w:autoSpaceDN w:val="0"/>
      <w:adjustRightInd w:val="0"/>
      <w:spacing w:after="0" w:line="240" w:lineRule="auto"/>
    </w:pPr>
    <w:rPr>
      <w:color w:val="000000"/>
      <w:sz w:val="24"/>
      <w:szCs w:val="24"/>
      <w:lang w:val="en-GB"/>
    </w:rPr>
  </w:style>
  <w:style w:type="paragraph" w:styleId="Subtitle">
    <w:name w:val="Subtitle"/>
    <w:basedOn w:val="Normal"/>
    <w:next w:val="Normal"/>
    <w:link w:val="SubtitleChar"/>
    <w:uiPriority w:val="11"/>
    <w:qFormat/>
    <w:rPr>
      <w:rFonts w:ascii="Calibri" w:eastAsia="Calibri" w:hAnsi="Calibri" w:cs="Calibri"/>
      <w:color w:val="595959"/>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U3qtVD4Kz9nIO7rJfk4MEvzEJQ==">CgMxLjAyDmguM2ZhMzZtbmM5bzRzMg5oLmI3N214cmIzaHZhNjIOaC5jZmpuNDhnb2J4ajgyDmguOW9sbHdtcnVxcm1xMg9pZC5tYjNvempjYnI1OWYyD2lkLmh1cmE0amxlejdxYTIPaWQuazV5dTI4dHZ2Y2Y3OAByITFrVVBCMzl0X2VMNXIxLUJHNmRVbXNpNHNuY2FYeWgtZQ==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77</Pages>
  <Words>24782</Words>
  <Characters>141264</Characters>
  <Application>Microsoft Office Word</Application>
  <DocSecurity>0</DocSecurity>
  <Lines>1177</Lines>
  <Paragraphs>331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Việt Phú</dc:creator>
  <cp:lastModifiedBy>Nguyễn Việt Phú</cp:lastModifiedBy>
  <cp:revision>21</cp:revision>
  <cp:lastPrinted>2025-12-17T09:46:00Z</cp:lastPrinted>
  <dcterms:created xsi:type="dcterms:W3CDTF">2025-12-17T02:02:00Z</dcterms:created>
  <dcterms:modified xsi:type="dcterms:W3CDTF">2025-12-18T04:28:00Z</dcterms:modified>
</cp:coreProperties>
</file>